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610" w:rsidRPr="00A67889" w:rsidRDefault="00A03131" w:rsidP="008E282D">
      <w:pPr>
        <w:pStyle w:val="Textoindependiente"/>
        <w:ind w:left="142" w:right="818" w:hanging="4"/>
        <w:jc w:val="both"/>
        <w:rPr>
          <w:rFonts w:ascii="HelveticaNeue LT 55 Roman" w:hAnsi="HelveticaNeue LT 55 Roman"/>
          <w:sz w:val="20"/>
          <w:szCs w:val="20"/>
        </w:rPr>
      </w:pPr>
      <w:r w:rsidRPr="00A67889">
        <w:rPr>
          <w:rFonts w:ascii="HelveticaNeue LT 55 Roman" w:hAnsi="HelveticaNeue LT 55 Roman"/>
          <w:sz w:val="20"/>
          <w:szCs w:val="20"/>
        </w:rPr>
        <w:t xml:space="preserve">CLAUSULADO ESPECÍFICO </w:t>
      </w:r>
      <w:r w:rsidR="008E282D" w:rsidRPr="00A67889">
        <w:rPr>
          <w:rFonts w:ascii="HelveticaNeue LT 55 Roman" w:hAnsi="HelveticaNeue LT 55 Roman"/>
          <w:sz w:val="20"/>
          <w:szCs w:val="20"/>
        </w:rPr>
        <w:t xml:space="preserve">(CE) </w:t>
      </w:r>
      <w:r w:rsidRPr="00A67889">
        <w:rPr>
          <w:rFonts w:ascii="HelveticaNeue LT 55 Roman" w:hAnsi="HelveticaNeue LT 55 Roman"/>
          <w:sz w:val="20"/>
          <w:szCs w:val="20"/>
        </w:rPr>
        <w:t>PARA LA CONTRATAC</w:t>
      </w:r>
      <w:r w:rsidR="00DB1D22" w:rsidRPr="00A67889">
        <w:rPr>
          <w:rFonts w:ascii="HelveticaNeue LT 55 Roman" w:hAnsi="HelveticaNeue LT 55 Roman"/>
          <w:sz w:val="20"/>
          <w:szCs w:val="20"/>
        </w:rPr>
        <w:t>IÓN</w:t>
      </w:r>
      <w:r w:rsidR="0089564A">
        <w:rPr>
          <w:rFonts w:ascii="HelveticaNeue LT 55 Roman" w:hAnsi="HelveticaNeue LT 55 Roman"/>
          <w:sz w:val="20"/>
          <w:szCs w:val="20"/>
        </w:rPr>
        <w:t xml:space="preserve"> POR EL PROCEDIMIENTO ABIERTO SÚ</w:t>
      </w:r>
      <w:r w:rsidR="00DB1D22" w:rsidRPr="00A67889">
        <w:rPr>
          <w:rFonts w:ascii="HelveticaNeue LT 55 Roman" w:hAnsi="HelveticaNeue LT 55 Roman"/>
          <w:sz w:val="20"/>
          <w:szCs w:val="20"/>
        </w:rPr>
        <w:t xml:space="preserve">PER SIMPLIFICADO </w:t>
      </w:r>
      <w:r w:rsidR="00DB1D22" w:rsidRPr="00A67889">
        <w:rPr>
          <w:rFonts w:ascii="HelveticaNeue LT 55 Roman" w:hAnsi="HelveticaNeue LT 55 Roman"/>
          <w:spacing w:val="-2"/>
          <w:sz w:val="20"/>
          <w:szCs w:val="20"/>
        </w:rPr>
        <w:t xml:space="preserve">O SUMARIO </w:t>
      </w:r>
      <w:r w:rsidRPr="00A67889">
        <w:rPr>
          <w:rFonts w:ascii="HelveticaNeue LT 55 Roman" w:hAnsi="HelveticaNeue LT 55 Roman"/>
          <w:sz w:val="20"/>
          <w:szCs w:val="20"/>
        </w:rPr>
        <w:t>DEL</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159</w:t>
      </w:r>
      <w:r w:rsidR="00DB1D22" w:rsidRPr="00A67889">
        <w:rPr>
          <w:rFonts w:ascii="HelveticaNeue LT 55 Roman" w:hAnsi="HelveticaNeue LT 55 Roman"/>
          <w:sz w:val="20"/>
          <w:szCs w:val="20"/>
        </w:rPr>
        <w:t>.6 DE LA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LCSP</w:t>
      </w:r>
      <w:r w:rsidR="00DB1D22" w:rsidRPr="00A67889">
        <w:rPr>
          <w:rFonts w:ascii="HelveticaNeue LT 55 Roman" w:hAnsi="HelveticaNeue LT 55 Roman"/>
          <w:spacing w:val="-4"/>
          <w:sz w:val="20"/>
          <w:szCs w:val="20"/>
        </w:rPr>
        <w:t>.-</w:t>
      </w:r>
    </w:p>
    <w:p w:rsidR="00191610" w:rsidRPr="00A67889" w:rsidRDefault="00191610">
      <w:pPr>
        <w:rPr>
          <w:rFonts w:ascii="HelveticaNeue LT 55 Roman" w:hAnsi="HelveticaNeue LT 55 Roman"/>
          <w:b/>
          <w:sz w:val="20"/>
          <w:szCs w:val="20"/>
        </w:rPr>
      </w:pPr>
    </w:p>
    <w:p w:rsidR="00191610" w:rsidRPr="00A67889" w:rsidRDefault="00191610">
      <w:pPr>
        <w:rPr>
          <w:rFonts w:ascii="HelveticaNeue LT 55 Roman" w:hAnsi="HelveticaNeue LT 55 Roman"/>
          <w:b/>
          <w:sz w:val="20"/>
          <w:szCs w:val="20"/>
        </w:rPr>
      </w:pPr>
    </w:p>
    <w:p w:rsidR="00191610" w:rsidRPr="00A67889" w:rsidRDefault="00A03131" w:rsidP="00FA04DE">
      <w:pPr>
        <w:pStyle w:val="Textoindependiente"/>
        <w:ind w:left="260" w:right="597"/>
        <w:jc w:val="both"/>
        <w:rPr>
          <w:rFonts w:ascii="HelveticaNeue LT 55 Roman" w:hAnsi="HelveticaNeue LT 55 Roman"/>
          <w:b w:val="0"/>
          <w:color w:val="FF0000"/>
          <w:sz w:val="20"/>
          <w:szCs w:val="20"/>
        </w:rPr>
      </w:pPr>
      <w:r w:rsidRPr="00A67889">
        <w:rPr>
          <w:rFonts w:ascii="HelveticaNeue LT 55 Roman" w:hAnsi="HelveticaNeue LT 55 Roman"/>
          <w:b w:val="0"/>
          <w:color w:val="FF0000"/>
          <w:sz w:val="20"/>
          <w:szCs w:val="20"/>
        </w:rPr>
        <w:t xml:space="preserve">DENOMINACIÓN: Obras de </w:t>
      </w:r>
      <w:r w:rsidR="00624218" w:rsidRPr="00A67889">
        <w:rPr>
          <w:rFonts w:ascii="HelveticaNeue LT 55 Roman" w:hAnsi="HelveticaNeue LT 55 Roman"/>
          <w:b w:val="0"/>
          <w:color w:val="FF0000"/>
          <w:sz w:val="20"/>
          <w:szCs w:val="20"/>
        </w:rPr>
        <w:t>________________________________</w:t>
      </w:r>
    </w:p>
    <w:p w:rsidR="00FA04DE" w:rsidRPr="00A67889" w:rsidRDefault="00FA04DE" w:rsidP="00FA04DE">
      <w:pPr>
        <w:pStyle w:val="Textoindependiente"/>
        <w:ind w:left="260" w:right="597"/>
        <w:jc w:val="both"/>
        <w:rPr>
          <w:rFonts w:ascii="HelveticaNeue LT 55 Roman" w:hAnsi="HelveticaNeue LT 55 Roman"/>
          <w:b w:val="0"/>
          <w:color w:val="FF0000"/>
          <w:sz w:val="20"/>
          <w:szCs w:val="20"/>
        </w:rPr>
      </w:pPr>
    </w:p>
    <w:p w:rsidR="00191610" w:rsidRPr="00A67889" w:rsidRDefault="00A03131">
      <w:pPr>
        <w:ind w:left="260"/>
        <w:jc w:val="both"/>
        <w:rPr>
          <w:rFonts w:ascii="HelveticaNeue LT 55 Roman" w:hAnsi="HelveticaNeue LT 55 Roman"/>
          <w:b/>
          <w:color w:val="FF0000"/>
          <w:sz w:val="20"/>
          <w:szCs w:val="20"/>
        </w:rPr>
      </w:pPr>
      <w:r w:rsidRPr="00A67889">
        <w:rPr>
          <w:rFonts w:ascii="HelveticaNeue LT 55 Roman" w:hAnsi="HelveticaNeue LT 55 Roman"/>
          <w:color w:val="FF0000"/>
          <w:sz w:val="20"/>
          <w:szCs w:val="20"/>
        </w:rPr>
        <w:t>NÚMERO</w:t>
      </w:r>
      <w:r w:rsidRPr="00A67889">
        <w:rPr>
          <w:rFonts w:ascii="HelveticaNeue LT 55 Roman" w:hAnsi="HelveticaNeue LT 55 Roman"/>
          <w:color w:val="FF0000"/>
          <w:spacing w:val="-5"/>
          <w:sz w:val="20"/>
          <w:szCs w:val="20"/>
        </w:rPr>
        <w:t xml:space="preserve"> </w:t>
      </w:r>
      <w:r w:rsidRPr="00A67889">
        <w:rPr>
          <w:rFonts w:ascii="HelveticaNeue LT 55 Roman" w:hAnsi="HelveticaNeue LT 55 Roman"/>
          <w:color w:val="FF0000"/>
          <w:sz w:val="20"/>
          <w:szCs w:val="20"/>
        </w:rPr>
        <w:t>DE</w:t>
      </w:r>
      <w:r w:rsidRPr="00A67889">
        <w:rPr>
          <w:rFonts w:ascii="HelveticaNeue LT 55 Roman" w:hAnsi="HelveticaNeue LT 55 Roman"/>
          <w:color w:val="FF0000"/>
          <w:spacing w:val="-6"/>
          <w:sz w:val="20"/>
          <w:szCs w:val="20"/>
        </w:rPr>
        <w:t xml:space="preserve"> </w:t>
      </w:r>
      <w:r w:rsidRPr="00A67889">
        <w:rPr>
          <w:rFonts w:ascii="HelveticaNeue LT 55 Roman" w:hAnsi="HelveticaNeue LT 55 Roman"/>
          <w:color w:val="FF0000"/>
          <w:sz w:val="20"/>
          <w:szCs w:val="20"/>
        </w:rPr>
        <w:t>EXPEDIENTE:</w:t>
      </w:r>
      <w:r w:rsidRPr="00A67889">
        <w:rPr>
          <w:rFonts w:ascii="HelveticaNeue LT 55 Roman" w:hAnsi="HelveticaNeue LT 55 Roman"/>
          <w:color w:val="FF0000"/>
          <w:spacing w:val="-2"/>
          <w:sz w:val="20"/>
          <w:szCs w:val="20"/>
        </w:rPr>
        <w:t xml:space="preserve"> </w:t>
      </w:r>
      <w:r w:rsidR="00624218" w:rsidRPr="00A67889">
        <w:rPr>
          <w:rFonts w:ascii="HelveticaNeue LT 55 Roman" w:hAnsi="HelveticaNeue LT 55 Roman"/>
          <w:color w:val="FF0000"/>
          <w:spacing w:val="-2"/>
          <w:sz w:val="20"/>
          <w:szCs w:val="20"/>
        </w:rPr>
        <w:t>_______________________________</w:t>
      </w:r>
    </w:p>
    <w:p w:rsidR="00191610" w:rsidRPr="00A67889" w:rsidRDefault="00191610">
      <w:pPr>
        <w:rPr>
          <w:rFonts w:ascii="HelveticaNeue LT 55 Roman" w:hAnsi="HelveticaNeue LT 55 Roman"/>
          <w:b/>
          <w:color w:val="FF0000"/>
          <w:sz w:val="20"/>
          <w:szCs w:val="20"/>
        </w:rPr>
      </w:pPr>
    </w:p>
    <w:p w:rsidR="00191610" w:rsidRPr="00A67889" w:rsidRDefault="00A03131">
      <w:pPr>
        <w:ind w:left="260"/>
        <w:jc w:val="both"/>
        <w:rPr>
          <w:rFonts w:ascii="HelveticaNeue LT 55 Roman" w:hAnsi="HelveticaNeue LT 55 Roman"/>
          <w:b/>
          <w:color w:val="FF0000"/>
          <w:sz w:val="20"/>
          <w:szCs w:val="20"/>
        </w:rPr>
      </w:pPr>
      <w:r w:rsidRPr="00A67889">
        <w:rPr>
          <w:rFonts w:ascii="HelveticaNeue LT 55 Roman" w:hAnsi="HelveticaNeue LT 55 Roman"/>
          <w:color w:val="FF0000"/>
          <w:sz w:val="20"/>
          <w:szCs w:val="20"/>
        </w:rPr>
        <w:t>TRAMITACIÓN:</w:t>
      </w:r>
      <w:r w:rsidR="00593DF3" w:rsidRPr="00A67889">
        <w:rPr>
          <w:rFonts w:ascii="HelveticaNeue LT 55 Roman" w:hAnsi="HelveticaNeue LT 55 Roman"/>
          <w:color w:val="FF0000"/>
          <w:sz w:val="20"/>
          <w:szCs w:val="20"/>
        </w:rPr>
        <w:t xml:space="preserve"> </w:t>
      </w:r>
      <w:r w:rsidRPr="00A67889">
        <w:rPr>
          <w:rFonts w:ascii="HelveticaNeue LT 55 Roman" w:hAnsi="HelveticaNeue LT 55 Roman"/>
          <w:color w:val="FF0000"/>
          <w:spacing w:val="-5"/>
          <w:sz w:val="20"/>
          <w:szCs w:val="20"/>
        </w:rPr>
        <w:t xml:space="preserve"> </w:t>
      </w:r>
      <w:r w:rsidR="000D5CF7" w:rsidRPr="00A67889">
        <w:rPr>
          <w:rFonts w:ascii="HelveticaNeue LT 55 Roman" w:hAnsi="HelveticaNeue LT 55 Roman"/>
          <w:color w:val="FF0000"/>
          <w:sz w:val="20"/>
          <w:szCs w:val="20"/>
        </w:rPr>
        <w:t>_________________________</w:t>
      </w:r>
      <w:r w:rsidR="00DB1D22" w:rsidRPr="00A67889">
        <w:rPr>
          <w:rStyle w:val="Refdenotaalpie"/>
          <w:rFonts w:ascii="HelveticaNeue LT 55 Roman" w:hAnsi="HelveticaNeue LT 55 Roman"/>
          <w:color w:val="FF0000"/>
          <w:sz w:val="20"/>
          <w:szCs w:val="20"/>
        </w:rPr>
        <w:footnoteReference w:id="1"/>
      </w:r>
    </w:p>
    <w:p w:rsidR="00191610" w:rsidRPr="00A67889" w:rsidRDefault="00191610">
      <w:pPr>
        <w:rPr>
          <w:rFonts w:ascii="HelveticaNeue LT 55 Roman" w:hAnsi="HelveticaNeue LT 55 Roman"/>
          <w:b/>
          <w:color w:val="FF0000"/>
          <w:sz w:val="20"/>
          <w:szCs w:val="20"/>
        </w:rPr>
      </w:pPr>
    </w:p>
    <w:p w:rsidR="00191610" w:rsidRPr="00A67889" w:rsidRDefault="00191610">
      <w:pPr>
        <w:rPr>
          <w:rFonts w:ascii="HelveticaNeue LT 55 Roman" w:hAnsi="HelveticaNeue LT 55 Roman"/>
          <w:b/>
          <w:sz w:val="20"/>
          <w:szCs w:val="20"/>
        </w:rPr>
      </w:pPr>
    </w:p>
    <w:p w:rsidR="00191610" w:rsidRPr="00A67889"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AB1F64" w:rsidRPr="00A67889">
        <w:trPr>
          <w:trHeight w:val="2930"/>
        </w:trPr>
        <w:tc>
          <w:tcPr>
            <w:tcW w:w="9167" w:type="dxa"/>
            <w:shd w:val="clear" w:color="auto" w:fill="EAF0DD"/>
          </w:tcPr>
          <w:p w:rsidR="00191610" w:rsidRPr="00A67889" w:rsidRDefault="00191610">
            <w:pPr>
              <w:pStyle w:val="TableParagraph"/>
              <w:spacing w:before="11"/>
              <w:ind w:left="0"/>
              <w:rPr>
                <w:rFonts w:ascii="HelveticaNeue LT 55 Roman" w:hAnsi="HelveticaNeue LT 55 Roman"/>
                <w:b/>
                <w:sz w:val="20"/>
                <w:szCs w:val="20"/>
              </w:rPr>
            </w:pPr>
          </w:p>
          <w:p w:rsidR="00191610" w:rsidRPr="00A67889" w:rsidRDefault="00A03131">
            <w:pPr>
              <w:pStyle w:val="TableParagraph"/>
              <w:ind w:right="99"/>
              <w:jc w:val="both"/>
              <w:rPr>
                <w:rFonts w:ascii="HelveticaNeue LT 55 Roman" w:hAnsi="HelveticaNeue LT 55 Roman"/>
                <w:sz w:val="20"/>
                <w:szCs w:val="20"/>
              </w:rPr>
            </w:pPr>
            <w:r w:rsidRPr="00A67889">
              <w:rPr>
                <w:rFonts w:ascii="HelveticaNeue LT 55 Roman" w:hAnsi="HelveticaNeue LT 55 Roman"/>
                <w:sz w:val="20"/>
                <w:szCs w:val="20"/>
              </w:rPr>
              <w:t>Se recuerda a todos los licitadores que se presenten</w:t>
            </w:r>
            <w:r w:rsidRPr="00A67889">
              <w:rPr>
                <w:rFonts w:ascii="HelveticaNeue LT 55 Roman" w:hAnsi="HelveticaNeue LT 55 Roman"/>
                <w:spacing w:val="54"/>
                <w:sz w:val="20"/>
                <w:szCs w:val="20"/>
              </w:rPr>
              <w:t xml:space="preserve"> </w:t>
            </w:r>
            <w:r w:rsidRPr="00A67889">
              <w:rPr>
                <w:rFonts w:ascii="HelveticaNeue LT 55 Roman" w:hAnsi="HelveticaNeue LT 55 Roman"/>
                <w:sz w:val="20"/>
                <w:szCs w:val="20"/>
              </w:rPr>
              <w:t>a licitaciones realizadas a través 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procedimiento,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deberán estar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inscritos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Registro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Oficial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Licitadores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Empresas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Clasificadas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Sector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Público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fecha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final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presentación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7"/>
                <w:sz w:val="20"/>
                <w:szCs w:val="20"/>
              </w:rPr>
              <w:t xml:space="preserve"> </w:t>
            </w:r>
            <w:r w:rsidRPr="00A67889">
              <w:rPr>
                <w:rFonts w:ascii="HelveticaNeue LT 55 Roman" w:hAnsi="HelveticaNeue LT 55 Roman"/>
                <w:sz w:val="20"/>
                <w:szCs w:val="20"/>
              </w:rPr>
              <w:t>ofertas.</w:t>
            </w:r>
          </w:p>
          <w:p w:rsidR="00191610" w:rsidRPr="00A67889" w:rsidRDefault="00191610">
            <w:pPr>
              <w:pStyle w:val="TableParagraph"/>
              <w:spacing w:before="11"/>
              <w:ind w:left="0"/>
              <w:rPr>
                <w:rFonts w:ascii="HelveticaNeue LT 55 Roman" w:hAnsi="HelveticaNeue LT 55 Roman"/>
                <w:b/>
                <w:sz w:val="20"/>
                <w:szCs w:val="20"/>
              </w:rPr>
            </w:pPr>
          </w:p>
          <w:p w:rsidR="00191610" w:rsidRPr="00A67889" w:rsidRDefault="00A03131">
            <w:pPr>
              <w:pStyle w:val="TableParagraph"/>
              <w:spacing w:before="1"/>
              <w:ind w:right="96"/>
              <w:jc w:val="both"/>
              <w:rPr>
                <w:rFonts w:ascii="HelveticaNeue LT 55 Roman" w:hAnsi="HelveticaNeue LT 55 Roman"/>
                <w:sz w:val="20"/>
                <w:szCs w:val="20"/>
              </w:rPr>
            </w:pPr>
            <w:r w:rsidRPr="00A67889">
              <w:rPr>
                <w:rFonts w:ascii="HelveticaNeue LT 55 Roman" w:hAnsi="HelveticaNeue LT 55 Roman"/>
                <w:sz w:val="20"/>
                <w:szCs w:val="20"/>
              </w:rPr>
              <w:t>También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considerará</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admisible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proposición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licitador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haya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solicitado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inscripción en ROLECE, junto a la documentación preceptiva, antes de finalizar el plazo 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presentación de ofertas.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 acreditación de esta circunstancia se realizará según lo previsto</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159.4.a)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LCSP</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presente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Pliego.</w:t>
            </w:r>
          </w:p>
        </w:tc>
      </w:tr>
    </w:tbl>
    <w:p w:rsidR="00191610" w:rsidRPr="00A67889" w:rsidRDefault="00191610">
      <w:pPr>
        <w:jc w:val="both"/>
        <w:rPr>
          <w:rFonts w:ascii="HelveticaNeue LT 55 Roman" w:hAnsi="HelveticaNeue LT 55 Roman"/>
          <w:sz w:val="20"/>
          <w:szCs w:val="20"/>
        </w:rPr>
        <w:sectPr w:rsidR="00191610" w:rsidRPr="00A67889" w:rsidSect="001D5A9D">
          <w:headerReference w:type="default" r:id="rId8"/>
          <w:footerReference w:type="default" r:id="rId9"/>
          <w:type w:val="continuous"/>
          <w:pgSz w:w="11910" w:h="16840"/>
          <w:pgMar w:top="2127" w:right="840" w:bottom="2320" w:left="1180" w:header="567" w:footer="2126" w:gutter="0"/>
          <w:pgNumType w:start="1"/>
          <w:cols w:space="720"/>
        </w:sectPr>
      </w:pPr>
    </w:p>
    <w:p w:rsidR="008231CA" w:rsidRPr="00A67889" w:rsidRDefault="008231CA" w:rsidP="00624218">
      <w:pPr>
        <w:pStyle w:val="Prrafodelista"/>
        <w:tabs>
          <w:tab w:val="left" w:pos="981"/>
        </w:tabs>
        <w:spacing w:before="212"/>
        <w:ind w:left="980" w:firstLine="0"/>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981"/>
        </w:tabs>
        <w:spacing w:before="212"/>
        <w:rPr>
          <w:rFonts w:ascii="HelveticaNeue LT 55 Roman" w:hAnsi="HelveticaNeue LT 55 Roman"/>
          <w:b/>
          <w:sz w:val="20"/>
          <w:szCs w:val="20"/>
        </w:rPr>
      </w:pPr>
      <w:r w:rsidRPr="00A67889">
        <w:rPr>
          <w:rFonts w:ascii="HelveticaNeue LT 55 Roman" w:hAnsi="HelveticaNeue LT 55 Roman"/>
          <w:b/>
          <w:sz w:val="20"/>
          <w:szCs w:val="20"/>
        </w:rPr>
        <w:t>CARÁCTER</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Y</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RÉGIMEN</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JURÍDICO</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CONTRATO</w:t>
      </w:r>
    </w:p>
    <w:p w:rsidR="00191610" w:rsidRPr="00A67889" w:rsidRDefault="00191610">
      <w:pPr>
        <w:spacing w:before="4" w:after="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0"/>
        <w:gridCol w:w="7946"/>
      </w:tblGrid>
      <w:tr w:rsidR="00AB1F64" w:rsidRPr="00A67889">
        <w:trPr>
          <w:trHeight w:val="786"/>
        </w:trPr>
        <w:tc>
          <w:tcPr>
            <w:tcW w:w="9216" w:type="dxa"/>
            <w:gridSpan w:val="2"/>
          </w:tcPr>
          <w:p w:rsidR="00191610" w:rsidRPr="00A67889" w:rsidRDefault="00A03131" w:rsidP="00F649F7">
            <w:pPr>
              <w:pStyle w:val="TableParagraph"/>
              <w:spacing w:line="242" w:lineRule="auto"/>
              <w:ind w:right="91"/>
              <w:jc w:val="both"/>
              <w:rPr>
                <w:rFonts w:ascii="HelveticaNeue LT 55 Roman" w:hAnsi="HelveticaNeue LT 55 Roman"/>
                <w:sz w:val="20"/>
                <w:szCs w:val="20"/>
              </w:rPr>
            </w:pPr>
            <w:r w:rsidRPr="00A67889">
              <w:rPr>
                <w:rFonts w:ascii="HelveticaNeue LT 55 Roman" w:hAnsi="HelveticaNeue LT 55 Roman"/>
                <w:sz w:val="20"/>
                <w:szCs w:val="20"/>
              </w:rPr>
              <w:t>Aplicación</w:t>
            </w:r>
            <w:r w:rsidRPr="00A67889">
              <w:rPr>
                <w:rFonts w:ascii="HelveticaNeue LT 55 Roman" w:hAnsi="HelveticaNeue LT 55 Roman"/>
                <w:spacing w:val="33"/>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32"/>
                <w:sz w:val="20"/>
                <w:szCs w:val="20"/>
              </w:rPr>
              <w:t xml:space="preserve"> </w:t>
            </w:r>
            <w:r w:rsidRPr="00A67889">
              <w:rPr>
                <w:rFonts w:ascii="HelveticaNeue LT 55 Roman" w:hAnsi="HelveticaNeue LT 55 Roman"/>
                <w:sz w:val="20"/>
                <w:szCs w:val="20"/>
              </w:rPr>
              <w:t>pliego</w:t>
            </w:r>
            <w:r w:rsidRPr="00A67889">
              <w:rPr>
                <w:rFonts w:ascii="HelveticaNeue LT 55 Roman" w:hAnsi="HelveticaNeue LT 55 Roman"/>
                <w:spacing w:val="3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3"/>
                <w:sz w:val="20"/>
                <w:szCs w:val="20"/>
              </w:rPr>
              <w:t xml:space="preserve"> </w:t>
            </w:r>
            <w:r w:rsidRPr="00A67889">
              <w:rPr>
                <w:rFonts w:ascii="HelveticaNeue LT 55 Roman" w:hAnsi="HelveticaNeue LT 55 Roman"/>
                <w:sz w:val="20"/>
                <w:szCs w:val="20"/>
              </w:rPr>
              <w:t>cláusulas</w:t>
            </w:r>
            <w:r w:rsidRPr="00A67889">
              <w:rPr>
                <w:rFonts w:ascii="HelveticaNeue LT 55 Roman" w:hAnsi="HelveticaNeue LT 55 Roman"/>
                <w:spacing w:val="32"/>
                <w:sz w:val="20"/>
                <w:szCs w:val="20"/>
              </w:rPr>
              <w:t xml:space="preserve"> </w:t>
            </w:r>
            <w:r w:rsidRPr="00A67889">
              <w:rPr>
                <w:rFonts w:ascii="HelveticaNeue LT 55 Roman" w:hAnsi="HelveticaNeue LT 55 Roman"/>
                <w:sz w:val="20"/>
                <w:szCs w:val="20"/>
              </w:rPr>
              <w:t>administrativas</w:t>
            </w:r>
            <w:r w:rsidRPr="00A67889">
              <w:rPr>
                <w:rFonts w:ascii="HelveticaNeue LT 55 Roman" w:hAnsi="HelveticaNeue LT 55 Roman"/>
                <w:spacing w:val="34"/>
                <w:sz w:val="20"/>
                <w:szCs w:val="20"/>
              </w:rPr>
              <w:t xml:space="preserve"> </w:t>
            </w:r>
            <w:r w:rsidRPr="00A67889">
              <w:rPr>
                <w:rFonts w:ascii="HelveticaNeue LT 55 Roman" w:hAnsi="HelveticaNeue LT 55 Roman"/>
                <w:sz w:val="20"/>
                <w:szCs w:val="20"/>
              </w:rPr>
              <w:t>generales</w:t>
            </w:r>
            <w:r w:rsidRPr="00A67889">
              <w:rPr>
                <w:rFonts w:ascii="HelveticaNeue LT 55 Roman" w:hAnsi="HelveticaNeue LT 55 Roman"/>
                <w:spacing w:val="35"/>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35"/>
                <w:sz w:val="20"/>
                <w:szCs w:val="20"/>
              </w:rPr>
              <w:t xml:space="preserve"> </w:t>
            </w:r>
            <w:r w:rsidRPr="00A67889">
              <w:rPr>
                <w:rFonts w:ascii="HelveticaNeue LT 55 Roman" w:hAnsi="HelveticaNeue LT 55 Roman"/>
                <w:sz w:val="20"/>
                <w:szCs w:val="20"/>
              </w:rPr>
              <w:t>Estado</w:t>
            </w:r>
            <w:r w:rsidRPr="00A67889">
              <w:rPr>
                <w:rFonts w:ascii="HelveticaNeue LT 55 Roman" w:hAnsi="HelveticaNeue LT 55 Roman"/>
                <w:spacing w:val="32"/>
                <w:sz w:val="20"/>
                <w:szCs w:val="20"/>
              </w:rPr>
              <w:t xml:space="preserve"> </w:t>
            </w:r>
            <w:r w:rsidRPr="00A67889">
              <w:rPr>
                <w:rFonts w:ascii="HelveticaNeue LT 55 Roman" w:hAnsi="HelveticaNeue LT 55 Roman"/>
                <w:sz w:val="20"/>
                <w:szCs w:val="20"/>
              </w:rPr>
              <w:t>aprobado</w:t>
            </w:r>
            <w:r w:rsidRPr="00A67889">
              <w:rPr>
                <w:rFonts w:ascii="HelveticaNeue LT 55 Roman" w:hAnsi="HelveticaNeue LT 55 Roman"/>
                <w:spacing w:val="36"/>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32"/>
                <w:sz w:val="20"/>
                <w:szCs w:val="20"/>
              </w:rPr>
              <w:t xml:space="preserve"> </w:t>
            </w:r>
            <w:r w:rsidRPr="00A67889">
              <w:rPr>
                <w:rFonts w:ascii="HelveticaNeue LT 55 Roman" w:hAnsi="HelveticaNeue LT 55 Roman"/>
                <w:spacing w:val="-51"/>
                <w:sz w:val="20"/>
                <w:szCs w:val="20"/>
              </w:rPr>
              <w:t xml:space="preserve"> </w:t>
            </w:r>
            <w:r w:rsidR="00C4705F">
              <w:rPr>
                <w:rFonts w:ascii="HelveticaNeue LT 55 Roman" w:hAnsi="HelveticaNeue LT 55 Roman"/>
                <w:sz w:val="20"/>
                <w:szCs w:val="20"/>
              </w:rPr>
              <w:t>Decreto 3</w:t>
            </w:r>
            <w:r w:rsidRPr="00A67889">
              <w:rPr>
                <w:rFonts w:ascii="HelveticaNeue LT 55 Roman" w:hAnsi="HelveticaNeue LT 55 Roman"/>
                <w:sz w:val="20"/>
                <w:szCs w:val="20"/>
              </w:rPr>
              <w:t>854/1970,</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31</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diciembre</w:t>
            </w:r>
          </w:p>
        </w:tc>
      </w:tr>
      <w:tr w:rsidR="00AB1F64" w:rsidRPr="00A67889">
        <w:trPr>
          <w:trHeight w:val="1080"/>
        </w:trPr>
        <w:tc>
          <w:tcPr>
            <w:tcW w:w="1270" w:type="dxa"/>
          </w:tcPr>
          <w:p w:rsidR="00191610" w:rsidRPr="00A67889" w:rsidRDefault="00191610">
            <w:pPr>
              <w:pStyle w:val="TableParagraph"/>
              <w:rPr>
                <w:rFonts w:ascii="HelveticaNeue LT 55 Roman" w:hAnsi="HelveticaNeue LT 55 Roman"/>
                <w:sz w:val="20"/>
                <w:szCs w:val="20"/>
              </w:rPr>
            </w:pPr>
          </w:p>
        </w:tc>
        <w:tc>
          <w:tcPr>
            <w:tcW w:w="7946" w:type="dxa"/>
          </w:tcPr>
          <w:p w:rsidR="00191610" w:rsidRPr="00A67889" w:rsidRDefault="00A03131">
            <w:pPr>
              <w:pStyle w:val="TableParagraph"/>
              <w:ind w:right="99"/>
              <w:jc w:val="both"/>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presente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SI</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sujeta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pliego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cláusulas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administrativas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generales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Estado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aprobado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Decreto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3.854/1970,</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31</w:t>
            </w:r>
            <w:r w:rsidRPr="00A67889">
              <w:rPr>
                <w:rFonts w:ascii="HelveticaNeue LT 55 Roman" w:hAnsi="HelveticaNeue LT 55 Roman"/>
                <w:spacing w:val="5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diciembre</w:t>
            </w:r>
          </w:p>
        </w:tc>
      </w:tr>
      <w:tr w:rsidR="00191610" w:rsidRPr="00A67889">
        <w:trPr>
          <w:trHeight w:val="1079"/>
        </w:trPr>
        <w:tc>
          <w:tcPr>
            <w:tcW w:w="1270" w:type="dxa"/>
          </w:tcPr>
          <w:p w:rsidR="00191610" w:rsidRPr="00A67889" w:rsidRDefault="00191610">
            <w:pPr>
              <w:pStyle w:val="TableParagraph"/>
              <w:ind w:left="0"/>
              <w:rPr>
                <w:rFonts w:ascii="HelveticaNeue LT 55 Roman" w:hAnsi="HelveticaNeue LT 55 Roman"/>
                <w:sz w:val="20"/>
                <w:szCs w:val="20"/>
              </w:rPr>
            </w:pPr>
          </w:p>
        </w:tc>
        <w:tc>
          <w:tcPr>
            <w:tcW w:w="7946" w:type="dxa"/>
          </w:tcPr>
          <w:p w:rsidR="00191610" w:rsidRPr="00A67889" w:rsidRDefault="00A03131">
            <w:pPr>
              <w:pStyle w:val="TableParagraph"/>
              <w:ind w:right="103"/>
              <w:jc w:val="both"/>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presente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sujeta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pliego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cláusulas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administrativas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generales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Estado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aprobado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Decreto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3.854/1970,</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31</w:t>
            </w:r>
            <w:r w:rsidRPr="00A67889">
              <w:rPr>
                <w:rFonts w:ascii="HelveticaNeue LT 55 Roman" w:hAnsi="HelveticaNeue LT 55 Roman"/>
                <w:spacing w:val="5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diciembre</w:t>
            </w:r>
          </w:p>
        </w:tc>
      </w:tr>
    </w:tbl>
    <w:p w:rsidR="00191610" w:rsidRPr="00A67889" w:rsidRDefault="00191610">
      <w:pPr>
        <w:rPr>
          <w:rFonts w:ascii="HelveticaNeue LT 55 Roman" w:hAnsi="HelveticaNeue LT 55 Roman"/>
          <w:b/>
          <w:sz w:val="20"/>
          <w:szCs w:val="20"/>
        </w:rPr>
      </w:pPr>
    </w:p>
    <w:p w:rsidR="00191610" w:rsidRPr="00A67889" w:rsidRDefault="00191610">
      <w:pPr>
        <w:spacing w:before="3" w:after="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0"/>
        <w:gridCol w:w="7964"/>
      </w:tblGrid>
      <w:tr w:rsidR="00AB1F64" w:rsidRPr="00A67889">
        <w:trPr>
          <w:trHeight w:val="878"/>
        </w:trPr>
        <w:tc>
          <w:tcPr>
            <w:tcW w:w="9214" w:type="dxa"/>
            <w:gridSpan w:val="2"/>
          </w:tcPr>
          <w:p w:rsidR="00191610" w:rsidRPr="00A67889" w:rsidRDefault="00A03131" w:rsidP="00F649F7">
            <w:pPr>
              <w:pStyle w:val="TableParagraph"/>
              <w:spacing w:line="292" w:lineRule="exact"/>
              <w:jc w:val="both"/>
              <w:rPr>
                <w:rFonts w:ascii="HelveticaNeue LT 55 Roman" w:hAnsi="HelveticaNeue LT 55 Roman"/>
                <w:sz w:val="20"/>
                <w:szCs w:val="20"/>
              </w:rPr>
            </w:pPr>
            <w:r w:rsidRPr="00A67889">
              <w:rPr>
                <w:rFonts w:ascii="HelveticaNeue LT 55 Roman" w:hAnsi="HelveticaNeue LT 55 Roman"/>
                <w:sz w:val="20"/>
                <w:szCs w:val="20"/>
              </w:rPr>
              <w:t>Real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Decreto-ley</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36/2020, 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30</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diciembre,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por el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que 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aprueban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medidas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urgentes</w:t>
            </w:r>
          </w:p>
          <w:p w:rsidR="00191610" w:rsidRPr="00A67889" w:rsidRDefault="00A03131" w:rsidP="00F649F7">
            <w:pPr>
              <w:pStyle w:val="TableParagraph"/>
              <w:spacing w:line="290" w:lineRule="atLeast"/>
              <w:ind w:right="1103"/>
              <w:jc w:val="both"/>
              <w:rPr>
                <w:rFonts w:ascii="HelveticaNeue LT 55 Roman" w:hAnsi="HelveticaNeue LT 55 Roman"/>
                <w:sz w:val="20"/>
                <w:szCs w:val="20"/>
              </w:rPr>
            </w:pPr>
            <w:r w:rsidRPr="00A67889">
              <w:rPr>
                <w:rFonts w:ascii="HelveticaNeue LT 55 Roman" w:hAnsi="HelveticaNeue LT 55 Roman"/>
                <w:sz w:val="20"/>
                <w:szCs w:val="20"/>
              </w:rPr>
              <w:t>para la modernización de la Administración Pública y para la ejecución del Plan de</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Recuperación,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Transformación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 Resiliencia.</w:t>
            </w:r>
          </w:p>
        </w:tc>
      </w:tr>
      <w:tr w:rsidR="00AB1F64" w:rsidRPr="00A67889">
        <w:trPr>
          <w:trHeight w:val="880"/>
        </w:trPr>
        <w:tc>
          <w:tcPr>
            <w:tcW w:w="1250" w:type="dxa"/>
          </w:tcPr>
          <w:p w:rsidR="00191610" w:rsidRPr="00A67889" w:rsidRDefault="00191610">
            <w:pPr>
              <w:pStyle w:val="TableParagraph"/>
              <w:ind w:left="0"/>
              <w:rPr>
                <w:rFonts w:ascii="HelveticaNeue LT 55 Roman" w:hAnsi="HelveticaNeue LT 55 Roman"/>
                <w:sz w:val="20"/>
                <w:szCs w:val="20"/>
              </w:rPr>
            </w:pPr>
          </w:p>
        </w:tc>
        <w:tc>
          <w:tcPr>
            <w:tcW w:w="7964" w:type="dxa"/>
          </w:tcPr>
          <w:p w:rsidR="00191610" w:rsidRPr="00A67889" w:rsidRDefault="00A03131" w:rsidP="001A2804">
            <w:pPr>
              <w:pStyle w:val="TableParagraph"/>
              <w:spacing w:line="293" w:lineRule="exact"/>
              <w:ind w:left="108" w:right="121"/>
              <w:jc w:val="both"/>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presente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tramita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amparo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Real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Decreto-ley</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36/2020, de</w:t>
            </w:r>
            <w:r w:rsidR="00BB2A3B" w:rsidRPr="00A67889">
              <w:rPr>
                <w:rFonts w:ascii="HelveticaNeue LT 55 Roman" w:hAnsi="HelveticaNeue LT 55 Roman"/>
                <w:sz w:val="20"/>
                <w:szCs w:val="20"/>
              </w:rPr>
              <w:t xml:space="preserve"> </w:t>
            </w:r>
            <w:r w:rsidRPr="00A67889">
              <w:rPr>
                <w:rFonts w:ascii="HelveticaNeue LT 55 Roman" w:hAnsi="HelveticaNeue LT 55 Roman"/>
                <w:sz w:val="20"/>
                <w:szCs w:val="20"/>
              </w:rPr>
              <w:t xml:space="preserve">30 de diciembre (en este supuesto el valor estimado del contrato </w:t>
            </w:r>
            <w:r w:rsidR="001A2804">
              <w:rPr>
                <w:rFonts w:ascii="HelveticaNeue LT 55 Roman" w:hAnsi="HelveticaNeue LT 55 Roman"/>
                <w:sz w:val="20"/>
                <w:szCs w:val="20"/>
              </w:rPr>
              <w:t>deberá ser inferior a 80.000,00 €)</w:t>
            </w:r>
          </w:p>
        </w:tc>
      </w:tr>
      <w:tr w:rsidR="00AB1F64" w:rsidRPr="00A67889">
        <w:trPr>
          <w:trHeight w:val="2637"/>
        </w:trPr>
        <w:tc>
          <w:tcPr>
            <w:tcW w:w="1250"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X</w:t>
            </w:r>
          </w:p>
        </w:tc>
        <w:tc>
          <w:tcPr>
            <w:tcW w:w="7964" w:type="dxa"/>
          </w:tcPr>
          <w:p w:rsidR="00191610" w:rsidRPr="00A67889" w:rsidRDefault="00A03131" w:rsidP="00F649F7">
            <w:pPr>
              <w:pStyle w:val="TableParagraph"/>
              <w:ind w:left="108" w:right="277"/>
              <w:jc w:val="both"/>
              <w:rPr>
                <w:rFonts w:ascii="HelveticaNeue LT 55 Roman" w:hAnsi="HelveticaNeue LT 55 Roman"/>
                <w:sz w:val="20"/>
                <w:szCs w:val="20"/>
              </w:rPr>
            </w:pPr>
            <w:r w:rsidRPr="00A67889">
              <w:rPr>
                <w:rFonts w:ascii="HelveticaNeue LT 55 Roman" w:hAnsi="HelveticaNeue LT 55 Roman"/>
                <w:sz w:val="20"/>
                <w:szCs w:val="20"/>
              </w:rPr>
              <w:t>El presente contrato SI se tramita al amparo del Real Decreto-ley 36/2020, de</w:t>
            </w:r>
            <w:r w:rsidRPr="00A67889">
              <w:rPr>
                <w:rFonts w:ascii="HelveticaNeue LT 55 Roman" w:hAnsi="HelveticaNeue LT 55 Roman"/>
                <w:spacing w:val="-52"/>
                <w:sz w:val="20"/>
                <w:szCs w:val="20"/>
              </w:rPr>
              <w:t xml:space="preserve"> </w:t>
            </w:r>
            <w:r w:rsidR="00C4705F">
              <w:rPr>
                <w:rFonts w:ascii="HelveticaNeue LT 55 Roman" w:hAnsi="HelveticaNeue LT 55 Roman"/>
                <w:spacing w:val="-52"/>
                <w:sz w:val="20"/>
                <w:szCs w:val="20"/>
              </w:rPr>
              <w:t xml:space="preserve">                       </w:t>
            </w:r>
            <w:r w:rsidRPr="00A67889">
              <w:rPr>
                <w:rFonts w:ascii="HelveticaNeue LT 55 Roman" w:hAnsi="HelveticaNeue LT 55 Roman"/>
                <w:sz w:val="20"/>
                <w:szCs w:val="20"/>
              </w:rPr>
              <w:t xml:space="preserve">30 de diciembre* (en este supuesto el valor estimado del contrato </w:t>
            </w:r>
            <w:r w:rsidR="001A2804">
              <w:rPr>
                <w:rFonts w:ascii="HelveticaNeue LT 55 Roman" w:hAnsi="HelveticaNeue LT 55 Roman"/>
                <w:sz w:val="20"/>
                <w:szCs w:val="20"/>
              </w:rPr>
              <w:t>deberá ser inferior a 200.000,00 €)</w:t>
            </w:r>
            <w:r w:rsidRPr="00A67889">
              <w:rPr>
                <w:rFonts w:ascii="HelveticaNeue LT 55 Roman" w:hAnsi="HelveticaNeue LT 55 Roman"/>
                <w:sz w:val="20"/>
                <w:szCs w:val="20"/>
              </w:rPr>
              <w:t>.</w:t>
            </w:r>
          </w:p>
          <w:p w:rsidR="00191610" w:rsidRPr="00A67889" w:rsidRDefault="00191610" w:rsidP="00F649F7">
            <w:pPr>
              <w:pStyle w:val="TableParagraph"/>
              <w:spacing w:before="4"/>
              <w:ind w:left="0"/>
              <w:jc w:val="both"/>
              <w:rPr>
                <w:rFonts w:ascii="HelveticaNeue LT 55 Roman" w:hAnsi="HelveticaNeue LT 55 Roman"/>
                <w:b/>
                <w:sz w:val="20"/>
                <w:szCs w:val="20"/>
              </w:rPr>
            </w:pPr>
          </w:p>
          <w:p w:rsidR="00191610" w:rsidRPr="00A67889" w:rsidRDefault="00A03131" w:rsidP="00F649F7">
            <w:pPr>
              <w:pStyle w:val="TableParagraph"/>
              <w:spacing w:before="1" w:line="290" w:lineRule="atLeast"/>
              <w:ind w:left="108" w:right="44"/>
              <w:jc w:val="both"/>
              <w:rPr>
                <w:rFonts w:ascii="HelveticaNeue LT 55 Roman" w:hAnsi="HelveticaNeue LT 55 Roman"/>
                <w:sz w:val="20"/>
                <w:szCs w:val="20"/>
              </w:rPr>
            </w:pPr>
            <w:r w:rsidRPr="00A67889">
              <w:rPr>
                <w:rFonts w:ascii="HelveticaNeue LT 55 Roman" w:hAnsi="HelveticaNeue LT 55 Roman"/>
                <w:sz w:val="20"/>
                <w:szCs w:val="20"/>
              </w:rPr>
              <w:t>*</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tratarse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financiable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alguno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fondos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previstos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el artículo 2.2 del Real Decreto Ley: los fondos europeos del Instrumento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Europeo de Recuperación (Mecanismo de Recuperación y Resiliencia y React</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EU), Fondo Europeo de Desarrollo Regional, Fondo Social Europeo Plus, Fondo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Europeo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Agrícola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Desarrollo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Rural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Fondo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Europeo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Marítimo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 Pesca.</w:t>
            </w:r>
          </w:p>
        </w:tc>
      </w:tr>
    </w:tbl>
    <w:p w:rsidR="00191610" w:rsidRPr="00A67889" w:rsidRDefault="00191610">
      <w:pPr>
        <w:spacing w:line="290" w:lineRule="atLeast"/>
        <w:rPr>
          <w:rFonts w:ascii="HelveticaNeue LT 55 Roman" w:hAnsi="HelveticaNeue LT 55 Roman"/>
          <w:sz w:val="20"/>
          <w:szCs w:val="20"/>
        </w:rPr>
        <w:sectPr w:rsidR="00191610" w:rsidRPr="00A67889" w:rsidSect="009C6EAD">
          <w:pgSz w:w="11910" w:h="16840"/>
          <w:pgMar w:top="1701" w:right="840" w:bottom="2320" w:left="1180" w:header="814" w:footer="2126" w:gutter="0"/>
          <w:cols w:space="720"/>
        </w:sectPr>
      </w:pPr>
    </w:p>
    <w:p w:rsidR="00191610" w:rsidRPr="00A67889" w:rsidRDefault="00191610">
      <w:pPr>
        <w:spacing w:before="1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9"/>
        <w:gridCol w:w="7926"/>
      </w:tblGrid>
      <w:tr w:rsidR="00AB1F64" w:rsidRPr="00A67889">
        <w:trPr>
          <w:trHeight w:val="587"/>
        </w:trPr>
        <w:tc>
          <w:tcPr>
            <w:tcW w:w="9215" w:type="dxa"/>
            <w:gridSpan w:val="2"/>
          </w:tcPr>
          <w:p w:rsidR="00191610" w:rsidRPr="00A67889" w:rsidRDefault="00A03131">
            <w:pPr>
              <w:pStyle w:val="TableParagraph"/>
              <w:spacing w:line="290" w:lineRule="atLeast"/>
              <w:rPr>
                <w:rFonts w:ascii="HelveticaNeue LT 55 Roman" w:hAnsi="HelveticaNeue LT 55 Roman"/>
                <w:b/>
                <w:sz w:val="20"/>
                <w:szCs w:val="20"/>
              </w:rPr>
            </w:pPr>
            <w:r w:rsidRPr="00A67889">
              <w:rPr>
                <w:rFonts w:ascii="HelveticaNeue LT 55 Roman" w:hAnsi="HelveticaNeue LT 55 Roman"/>
                <w:b/>
                <w:sz w:val="20"/>
                <w:szCs w:val="20"/>
              </w:rPr>
              <w:t>Para</w:t>
            </w:r>
            <w:r w:rsidRPr="00A67889">
              <w:rPr>
                <w:rFonts w:ascii="HelveticaNeue LT 55 Roman" w:hAnsi="HelveticaNeue LT 55 Roman"/>
                <w:b/>
                <w:spacing w:val="28"/>
                <w:sz w:val="20"/>
                <w:szCs w:val="20"/>
              </w:rPr>
              <w:t xml:space="preserve"> </w:t>
            </w:r>
            <w:r w:rsidRPr="00A67889">
              <w:rPr>
                <w:rFonts w:ascii="HelveticaNeue LT 55 Roman" w:hAnsi="HelveticaNeue LT 55 Roman"/>
                <w:b/>
                <w:sz w:val="20"/>
                <w:szCs w:val="20"/>
              </w:rPr>
              <w:t>todos</w:t>
            </w:r>
            <w:r w:rsidRPr="00A67889">
              <w:rPr>
                <w:rFonts w:ascii="HelveticaNeue LT 55 Roman" w:hAnsi="HelveticaNeue LT 55 Roman"/>
                <w:b/>
                <w:spacing w:val="28"/>
                <w:sz w:val="20"/>
                <w:szCs w:val="20"/>
              </w:rPr>
              <w:t xml:space="preserve"> </w:t>
            </w:r>
            <w:r w:rsidRPr="00A67889">
              <w:rPr>
                <w:rFonts w:ascii="HelveticaNeue LT 55 Roman" w:hAnsi="HelveticaNeue LT 55 Roman"/>
                <w:b/>
                <w:sz w:val="20"/>
                <w:szCs w:val="20"/>
              </w:rPr>
              <w:t>los</w:t>
            </w:r>
            <w:r w:rsidRPr="00A67889">
              <w:rPr>
                <w:rFonts w:ascii="HelveticaNeue LT 55 Roman" w:hAnsi="HelveticaNeue LT 55 Roman"/>
                <w:b/>
                <w:spacing w:val="30"/>
                <w:sz w:val="20"/>
                <w:szCs w:val="20"/>
              </w:rPr>
              <w:t xml:space="preserve"> </w:t>
            </w:r>
            <w:r w:rsidRPr="00A67889">
              <w:rPr>
                <w:rFonts w:ascii="HelveticaNeue LT 55 Roman" w:hAnsi="HelveticaNeue LT 55 Roman"/>
                <w:b/>
                <w:sz w:val="20"/>
                <w:szCs w:val="20"/>
              </w:rPr>
              <w:t>contratos</w:t>
            </w:r>
            <w:r w:rsidRPr="00A67889">
              <w:rPr>
                <w:rFonts w:ascii="HelveticaNeue LT 55 Roman" w:hAnsi="HelveticaNeue LT 55 Roman"/>
                <w:b/>
                <w:spacing w:val="29"/>
                <w:sz w:val="20"/>
                <w:szCs w:val="20"/>
              </w:rPr>
              <w:t xml:space="preserve"> </w:t>
            </w:r>
            <w:r w:rsidRPr="00A67889">
              <w:rPr>
                <w:rFonts w:ascii="HelveticaNeue LT 55 Roman" w:hAnsi="HelveticaNeue LT 55 Roman"/>
                <w:b/>
                <w:sz w:val="20"/>
                <w:szCs w:val="20"/>
              </w:rPr>
              <w:t>tramitados</w:t>
            </w:r>
            <w:r w:rsidRPr="00A67889">
              <w:rPr>
                <w:rFonts w:ascii="HelveticaNeue LT 55 Roman" w:hAnsi="HelveticaNeue LT 55 Roman"/>
                <w:b/>
                <w:spacing w:val="30"/>
                <w:sz w:val="20"/>
                <w:szCs w:val="20"/>
              </w:rPr>
              <w:t xml:space="preserve"> </w:t>
            </w:r>
            <w:r w:rsidRPr="00A67889">
              <w:rPr>
                <w:rFonts w:ascii="HelveticaNeue LT 55 Roman" w:hAnsi="HelveticaNeue LT 55 Roman"/>
                <w:b/>
                <w:sz w:val="20"/>
                <w:szCs w:val="20"/>
              </w:rPr>
              <w:t>al</w:t>
            </w:r>
            <w:r w:rsidRPr="00A67889">
              <w:rPr>
                <w:rFonts w:ascii="HelveticaNeue LT 55 Roman" w:hAnsi="HelveticaNeue LT 55 Roman"/>
                <w:b/>
                <w:spacing w:val="28"/>
                <w:sz w:val="20"/>
                <w:szCs w:val="20"/>
              </w:rPr>
              <w:t xml:space="preserve"> </w:t>
            </w:r>
            <w:r w:rsidRPr="00A67889">
              <w:rPr>
                <w:rFonts w:ascii="HelveticaNeue LT 55 Roman" w:hAnsi="HelveticaNeue LT 55 Roman"/>
                <w:b/>
                <w:sz w:val="20"/>
                <w:szCs w:val="20"/>
              </w:rPr>
              <w:t>amparo</w:t>
            </w:r>
            <w:r w:rsidRPr="00A67889">
              <w:rPr>
                <w:rFonts w:ascii="HelveticaNeue LT 55 Roman" w:hAnsi="HelveticaNeue LT 55 Roman"/>
                <w:b/>
                <w:spacing w:val="27"/>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28"/>
                <w:sz w:val="20"/>
                <w:szCs w:val="20"/>
              </w:rPr>
              <w:t xml:space="preserve"> </w:t>
            </w:r>
            <w:r w:rsidRPr="00A67889">
              <w:rPr>
                <w:rFonts w:ascii="HelveticaNeue LT 55 Roman" w:hAnsi="HelveticaNeue LT 55 Roman"/>
                <w:b/>
                <w:sz w:val="20"/>
                <w:szCs w:val="20"/>
              </w:rPr>
              <w:t>Real</w:t>
            </w:r>
            <w:r w:rsidRPr="00A67889">
              <w:rPr>
                <w:rFonts w:ascii="HelveticaNeue LT 55 Roman" w:hAnsi="HelveticaNeue LT 55 Roman"/>
                <w:b/>
                <w:spacing w:val="31"/>
                <w:sz w:val="20"/>
                <w:szCs w:val="20"/>
              </w:rPr>
              <w:t xml:space="preserve"> </w:t>
            </w:r>
            <w:r w:rsidRPr="00A67889">
              <w:rPr>
                <w:rFonts w:ascii="HelveticaNeue LT 55 Roman" w:hAnsi="HelveticaNeue LT 55 Roman"/>
                <w:b/>
                <w:sz w:val="20"/>
                <w:szCs w:val="20"/>
              </w:rPr>
              <w:t>Decreto</w:t>
            </w:r>
            <w:r w:rsidRPr="00A67889">
              <w:rPr>
                <w:rFonts w:ascii="HelveticaNeue LT 55 Roman" w:hAnsi="HelveticaNeue LT 55 Roman"/>
                <w:b/>
                <w:spacing w:val="28"/>
                <w:sz w:val="20"/>
                <w:szCs w:val="20"/>
              </w:rPr>
              <w:t xml:space="preserve"> </w:t>
            </w:r>
            <w:r w:rsidRPr="00A67889">
              <w:rPr>
                <w:rFonts w:ascii="HelveticaNeue LT 55 Roman" w:hAnsi="HelveticaNeue LT 55 Roman"/>
                <w:b/>
                <w:sz w:val="20"/>
                <w:szCs w:val="20"/>
              </w:rPr>
              <w:t>Ley</w:t>
            </w:r>
            <w:r w:rsidRPr="00A67889">
              <w:rPr>
                <w:rFonts w:ascii="HelveticaNeue LT 55 Roman" w:hAnsi="HelveticaNeue LT 55 Roman"/>
                <w:b/>
                <w:spacing w:val="28"/>
                <w:sz w:val="20"/>
                <w:szCs w:val="20"/>
              </w:rPr>
              <w:t xml:space="preserve"> </w:t>
            </w:r>
            <w:r w:rsidRPr="00A67889">
              <w:rPr>
                <w:rFonts w:ascii="HelveticaNeue LT 55 Roman" w:hAnsi="HelveticaNeue LT 55 Roman"/>
                <w:b/>
                <w:sz w:val="20"/>
                <w:szCs w:val="20"/>
              </w:rPr>
              <w:t>36/2020,</w:t>
            </w:r>
            <w:r w:rsidRPr="00A67889">
              <w:rPr>
                <w:rFonts w:ascii="HelveticaNeue LT 55 Roman" w:hAnsi="HelveticaNeue LT 55 Roman"/>
                <w:b/>
                <w:spacing w:val="28"/>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29"/>
                <w:sz w:val="20"/>
                <w:szCs w:val="20"/>
              </w:rPr>
              <w:t xml:space="preserve"> </w:t>
            </w:r>
            <w:r w:rsidRPr="00A67889">
              <w:rPr>
                <w:rFonts w:ascii="HelveticaNeue LT 55 Roman" w:hAnsi="HelveticaNeue LT 55 Roman"/>
                <w:b/>
                <w:sz w:val="20"/>
                <w:szCs w:val="20"/>
              </w:rPr>
              <w:t>30</w:t>
            </w:r>
            <w:r w:rsidRPr="00A67889">
              <w:rPr>
                <w:rFonts w:ascii="HelveticaNeue LT 55 Roman" w:hAnsi="HelveticaNeue LT 55 Roman"/>
                <w:b/>
                <w:spacing w:val="30"/>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51"/>
                <w:sz w:val="20"/>
                <w:szCs w:val="20"/>
              </w:rPr>
              <w:t xml:space="preserve"> </w:t>
            </w:r>
            <w:r w:rsidRPr="00A67889">
              <w:rPr>
                <w:rFonts w:ascii="HelveticaNeue LT 55 Roman" w:hAnsi="HelveticaNeue LT 55 Roman"/>
                <w:b/>
                <w:sz w:val="20"/>
                <w:szCs w:val="20"/>
              </w:rPr>
              <w:t>diciembre</w:t>
            </w:r>
            <w:r w:rsidR="00F649F7" w:rsidRPr="00A67889">
              <w:rPr>
                <w:rFonts w:ascii="HelveticaNeue LT 55 Roman" w:hAnsi="HelveticaNeue LT 55 Roman"/>
                <w:b/>
                <w:sz w:val="20"/>
                <w:szCs w:val="20"/>
              </w:rPr>
              <w:t>, será de aplicación el Plan de medidas antifraude,</w:t>
            </w:r>
          </w:p>
        </w:tc>
      </w:tr>
      <w:tr w:rsidR="00AB1F64" w:rsidRPr="00A67889" w:rsidTr="00593DF3">
        <w:trPr>
          <w:trHeight w:val="878"/>
        </w:trPr>
        <w:tc>
          <w:tcPr>
            <w:tcW w:w="1289" w:type="dxa"/>
          </w:tcPr>
          <w:p w:rsidR="00593DF3" w:rsidRPr="00A67889" w:rsidRDefault="00593DF3">
            <w:pPr>
              <w:pStyle w:val="TableParagraph"/>
              <w:rPr>
                <w:rFonts w:ascii="HelveticaNeue LT 55 Roman" w:hAnsi="HelveticaNeue LT 55 Roman"/>
                <w:b/>
                <w:sz w:val="20"/>
                <w:szCs w:val="20"/>
              </w:rPr>
            </w:pPr>
          </w:p>
        </w:tc>
        <w:tc>
          <w:tcPr>
            <w:tcW w:w="7926" w:type="dxa"/>
          </w:tcPr>
          <w:p w:rsidR="00593DF3" w:rsidRPr="00A67889" w:rsidRDefault="00593DF3" w:rsidP="00F649F7">
            <w:pPr>
              <w:tabs>
                <w:tab w:val="left" w:pos="0"/>
                <w:tab w:val="left" w:pos="720"/>
                <w:tab w:val="left" w:pos="1440"/>
                <w:tab w:val="left" w:pos="1790"/>
                <w:tab w:val="left" w:pos="2880"/>
              </w:tabs>
              <w:ind w:right="132"/>
              <w:jc w:val="both"/>
              <w:rPr>
                <w:rFonts w:ascii="HelveticaNeue LT 55 Roman" w:eastAsia="Times New Roman" w:hAnsi="HelveticaNeue LT 55 Roman" w:cs="Arial"/>
                <w:snapToGrid w:val="0"/>
                <w:color w:val="FF0000"/>
                <w:sz w:val="20"/>
                <w:szCs w:val="20"/>
                <w:lang w:eastAsia="es-ES"/>
              </w:rPr>
            </w:pPr>
            <w:r w:rsidRPr="00A67889">
              <w:rPr>
                <w:rFonts w:ascii="HelveticaNeue LT 55 Roman" w:hAnsi="HelveticaNeue LT 55 Roman"/>
                <w:sz w:val="20"/>
                <w:szCs w:val="20"/>
              </w:rPr>
              <w:t>D</w:t>
            </w:r>
            <w:r w:rsidRPr="00A67889">
              <w:rPr>
                <w:rFonts w:ascii="HelveticaNeue LT 55 Roman" w:eastAsia="Times New Roman" w:hAnsi="HelveticaNeue LT 55 Roman" w:cs="Arial"/>
                <w:snapToGrid w:val="0"/>
                <w:sz w:val="20"/>
                <w:szCs w:val="20"/>
                <w:lang w:eastAsia="es-ES"/>
              </w:rPr>
              <w:t xml:space="preserve">e la Comunidad Autónoma de la Rioja, aprobado por el Consejo de Gobierno el día 29 de diciembre de 2021 (BOR 11-01-2022), al que se </w:t>
            </w:r>
            <w:r w:rsidRPr="00A67889">
              <w:rPr>
                <w:rFonts w:ascii="HelveticaNeue LT 55 Roman" w:eastAsia="Times New Roman" w:hAnsi="HelveticaNeue LT 55 Roman" w:cs="Arial"/>
                <w:snapToGrid w:val="0"/>
                <w:color w:val="FF0000"/>
                <w:sz w:val="20"/>
                <w:szCs w:val="20"/>
                <w:lang w:eastAsia="es-ES"/>
              </w:rPr>
              <w:t>adhirió este Ayuntamiento mediante acuerdo plenario de _______________</w:t>
            </w:r>
          </w:p>
          <w:p w:rsidR="00593DF3" w:rsidRPr="00A67889" w:rsidRDefault="00593DF3">
            <w:pPr>
              <w:pStyle w:val="TableParagraph"/>
              <w:rPr>
                <w:rFonts w:ascii="HelveticaNeue LT 55 Roman" w:hAnsi="HelveticaNeue LT 55 Roman"/>
                <w:sz w:val="20"/>
                <w:szCs w:val="20"/>
              </w:rPr>
            </w:pPr>
          </w:p>
        </w:tc>
      </w:tr>
      <w:tr w:rsidR="00AB1F64" w:rsidRPr="00A67889" w:rsidTr="00593DF3">
        <w:trPr>
          <w:trHeight w:val="878"/>
        </w:trPr>
        <w:tc>
          <w:tcPr>
            <w:tcW w:w="1289" w:type="dxa"/>
          </w:tcPr>
          <w:p w:rsidR="00593DF3" w:rsidRPr="00A67889" w:rsidRDefault="00593DF3">
            <w:pPr>
              <w:pStyle w:val="TableParagraph"/>
              <w:rPr>
                <w:rFonts w:ascii="HelveticaNeue LT 55 Roman" w:hAnsi="HelveticaNeue LT 55 Roman"/>
                <w:sz w:val="20"/>
                <w:szCs w:val="20"/>
              </w:rPr>
            </w:pPr>
          </w:p>
        </w:tc>
        <w:tc>
          <w:tcPr>
            <w:tcW w:w="7926" w:type="dxa"/>
          </w:tcPr>
          <w:p w:rsidR="00593DF3" w:rsidRPr="00A67889" w:rsidRDefault="00593DF3" w:rsidP="00F649F7">
            <w:pPr>
              <w:pStyle w:val="TableParagraph"/>
              <w:jc w:val="both"/>
              <w:rPr>
                <w:rFonts w:ascii="HelveticaNeue LT 55 Roman" w:hAnsi="HelveticaNeue LT 55 Roman"/>
                <w:sz w:val="20"/>
                <w:szCs w:val="20"/>
              </w:rPr>
            </w:pPr>
            <w:r w:rsidRPr="00A67889">
              <w:rPr>
                <w:rFonts w:ascii="HelveticaNeue LT 55 Roman" w:hAnsi="HelveticaNeue LT 55 Roman"/>
                <w:color w:val="FF0000"/>
                <w:sz w:val="20"/>
                <w:szCs w:val="20"/>
              </w:rPr>
              <w:t>De este Ayuntamiento de ________________, aprobado mediante acuerdo plenario de _______________</w:t>
            </w:r>
          </w:p>
        </w:tc>
      </w:tr>
      <w:tr w:rsidR="00AB1F64" w:rsidRPr="00A67889">
        <w:trPr>
          <w:trHeight w:val="880"/>
        </w:trPr>
        <w:tc>
          <w:tcPr>
            <w:tcW w:w="9215" w:type="dxa"/>
            <w:gridSpan w:val="2"/>
          </w:tcPr>
          <w:p w:rsidR="00191610" w:rsidRPr="00A67889" w:rsidRDefault="00A03131" w:rsidP="00AB1F64">
            <w:pPr>
              <w:pStyle w:val="TableParagraph"/>
              <w:spacing w:line="292" w:lineRule="exact"/>
              <w:ind w:right="132"/>
              <w:jc w:val="both"/>
              <w:rPr>
                <w:rFonts w:ascii="HelveticaNeue LT 55 Roman" w:hAnsi="HelveticaNeue LT 55 Roman"/>
                <w:sz w:val="20"/>
                <w:szCs w:val="20"/>
              </w:rPr>
            </w:pPr>
            <w:r w:rsidRPr="00A67889">
              <w:rPr>
                <w:rFonts w:ascii="HelveticaNeue LT 55 Roman" w:hAnsi="HelveticaNeue LT 55 Roman"/>
                <w:sz w:val="20"/>
                <w:szCs w:val="20"/>
              </w:rPr>
              <w:t>Queda</w:t>
            </w:r>
            <w:r w:rsidRPr="00A67889">
              <w:rPr>
                <w:rFonts w:ascii="HelveticaNeue LT 55 Roman" w:hAnsi="HelveticaNeue LT 55 Roman"/>
                <w:spacing w:val="36"/>
                <w:sz w:val="20"/>
                <w:szCs w:val="20"/>
              </w:rPr>
              <w:t xml:space="preserve"> </w:t>
            </w:r>
            <w:r w:rsidRPr="00A67889">
              <w:rPr>
                <w:rFonts w:ascii="HelveticaNeue LT 55 Roman" w:hAnsi="HelveticaNeue LT 55 Roman"/>
                <w:sz w:val="20"/>
                <w:szCs w:val="20"/>
              </w:rPr>
              <w:t>sujeto</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controles</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Comisión</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Europea,</w:t>
            </w:r>
            <w:r w:rsidRPr="00A67889">
              <w:rPr>
                <w:rFonts w:ascii="HelveticaNeue LT 55 Roman" w:hAnsi="HelveticaNeue LT 55 Roman"/>
                <w:spacing w:val="34"/>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36"/>
                <w:sz w:val="20"/>
                <w:szCs w:val="20"/>
              </w:rPr>
              <w:t xml:space="preserve"> </w:t>
            </w:r>
            <w:r w:rsidRPr="00A67889">
              <w:rPr>
                <w:rFonts w:ascii="HelveticaNeue LT 55 Roman" w:hAnsi="HelveticaNeue LT 55 Roman"/>
                <w:sz w:val="20"/>
                <w:szCs w:val="20"/>
              </w:rPr>
              <w:t>Oficina</w:t>
            </w:r>
            <w:r w:rsidRPr="00A67889">
              <w:rPr>
                <w:rFonts w:ascii="HelveticaNeue LT 55 Roman" w:hAnsi="HelveticaNeue LT 55 Roman"/>
                <w:spacing w:val="3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5"/>
                <w:sz w:val="20"/>
                <w:szCs w:val="20"/>
              </w:rPr>
              <w:t xml:space="preserve"> </w:t>
            </w:r>
            <w:r w:rsidRPr="00A67889">
              <w:rPr>
                <w:rFonts w:ascii="HelveticaNeue LT 55 Roman" w:hAnsi="HelveticaNeue LT 55 Roman"/>
                <w:sz w:val="20"/>
                <w:szCs w:val="20"/>
              </w:rPr>
              <w:t>Lucha</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Antifraude,</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el</w:t>
            </w:r>
            <w:r w:rsidR="00AB1F64" w:rsidRPr="00A67889">
              <w:rPr>
                <w:rFonts w:ascii="HelveticaNeue LT 55 Roman" w:hAnsi="HelveticaNeue LT 55 Roman"/>
                <w:sz w:val="20"/>
                <w:szCs w:val="20"/>
              </w:rPr>
              <w:t xml:space="preserve"> </w:t>
            </w:r>
            <w:r w:rsidRPr="00A67889">
              <w:rPr>
                <w:rFonts w:ascii="HelveticaNeue LT 55 Roman" w:hAnsi="HelveticaNeue LT 55 Roman"/>
                <w:sz w:val="20"/>
                <w:szCs w:val="20"/>
              </w:rPr>
              <w:t>Tribunal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Cuentas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Europeo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Fiscalía</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Europea</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derecho</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estos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órganos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acceso</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la información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sobre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w:t>
            </w:r>
          </w:p>
        </w:tc>
      </w:tr>
      <w:tr w:rsidR="00AB1F64" w:rsidRPr="00A67889">
        <w:trPr>
          <w:trHeight w:val="585"/>
        </w:trPr>
        <w:tc>
          <w:tcPr>
            <w:tcW w:w="9215" w:type="dxa"/>
            <w:gridSpan w:val="2"/>
          </w:tcPr>
          <w:p w:rsidR="00191610" w:rsidRPr="00A67889" w:rsidRDefault="00A03131" w:rsidP="002355EA">
            <w:pPr>
              <w:pStyle w:val="TableParagraph"/>
              <w:spacing w:line="292" w:lineRule="exact"/>
              <w:ind w:left="163"/>
              <w:jc w:val="both"/>
              <w:rPr>
                <w:rFonts w:ascii="HelveticaNeue LT 55 Roman" w:hAnsi="HelveticaNeue LT 55 Roman"/>
                <w:sz w:val="20"/>
                <w:szCs w:val="20"/>
              </w:rPr>
            </w:pPr>
            <w:r w:rsidRPr="00A67889">
              <w:rPr>
                <w:rFonts w:ascii="HelveticaNeue LT 55 Roman" w:hAnsi="HelveticaNeue LT 55 Roman"/>
                <w:sz w:val="20"/>
                <w:szCs w:val="20"/>
              </w:rPr>
              <w:t>Resultan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aplicables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normas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sobre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conservación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documentación, 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acuerdo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lo</w:t>
            </w:r>
            <w:r w:rsidR="00AB1F64" w:rsidRPr="00A67889">
              <w:rPr>
                <w:rFonts w:ascii="HelveticaNeue LT 55 Roman" w:hAnsi="HelveticaNeue LT 55 Roman"/>
                <w:sz w:val="20"/>
                <w:szCs w:val="20"/>
              </w:rPr>
              <w:t xml:space="preserve"> </w:t>
            </w:r>
            <w:r w:rsidRPr="00A67889">
              <w:rPr>
                <w:rFonts w:ascii="HelveticaNeue LT 55 Roman" w:hAnsi="HelveticaNeue LT 55 Roman"/>
                <w:sz w:val="20"/>
                <w:szCs w:val="20"/>
              </w:rPr>
              <w:t>dispuesto</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132</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Reglamento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Financiero</w:t>
            </w:r>
          </w:p>
        </w:tc>
      </w:tr>
      <w:tr w:rsidR="00AB1F64" w:rsidRPr="00A67889">
        <w:trPr>
          <w:trHeight w:val="585"/>
        </w:trPr>
        <w:tc>
          <w:tcPr>
            <w:tcW w:w="9215" w:type="dxa"/>
            <w:gridSpan w:val="2"/>
          </w:tcPr>
          <w:p w:rsidR="00191610" w:rsidRPr="00A67889" w:rsidRDefault="00A03131" w:rsidP="002355EA">
            <w:pPr>
              <w:pStyle w:val="TableParagraph"/>
              <w:spacing w:line="292" w:lineRule="exact"/>
              <w:jc w:val="both"/>
              <w:rPr>
                <w:rFonts w:ascii="HelveticaNeue LT 55 Roman" w:hAnsi="HelveticaNeue LT 55 Roman"/>
                <w:sz w:val="20"/>
                <w:szCs w:val="20"/>
              </w:rPr>
            </w:pPr>
            <w:r w:rsidRPr="00A67889">
              <w:rPr>
                <w:rFonts w:ascii="HelveticaNeue LT 55 Roman" w:hAnsi="HelveticaNeue LT 55 Roman"/>
                <w:sz w:val="20"/>
                <w:szCs w:val="20"/>
              </w:rPr>
              <w:t>Todos</w:t>
            </w:r>
            <w:r w:rsidRPr="00A67889">
              <w:rPr>
                <w:rFonts w:ascii="HelveticaNeue LT 55 Roman" w:hAnsi="HelveticaNeue LT 55 Roman"/>
                <w:spacing w:val="22"/>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78"/>
                <w:sz w:val="20"/>
                <w:szCs w:val="20"/>
              </w:rPr>
              <w:t xml:space="preserve"> </w:t>
            </w:r>
            <w:r w:rsidRPr="00A67889">
              <w:rPr>
                <w:rFonts w:ascii="HelveticaNeue LT 55 Roman" w:hAnsi="HelveticaNeue LT 55 Roman"/>
                <w:sz w:val="20"/>
                <w:szCs w:val="20"/>
              </w:rPr>
              <w:t>intervinientes</w:t>
            </w:r>
            <w:r w:rsidRPr="00A67889">
              <w:rPr>
                <w:rFonts w:ascii="HelveticaNeue LT 55 Roman" w:hAnsi="HelveticaNeue LT 55 Roman"/>
                <w:spacing w:val="77"/>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76"/>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77"/>
                <w:sz w:val="20"/>
                <w:szCs w:val="20"/>
              </w:rPr>
              <w:t xml:space="preserve"> </w:t>
            </w:r>
            <w:r w:rsidRPr="00A67889">
              <w:rPr>
                <w:rFonts w:ascii="HelveticaNeue LT 55 Roman" w:hAnsi="HelveticaNeue LT 55 Roman"/>
                <w:sz w:val="20"/>
                <w:szCs w:val="20"/>
              </w:rPr>
              <w:t>diferentes</w:t>
            </w:r>
            <w:r w:rsidRPr="00A67889">
              <w:rPr>
                <w:rFonts w:ascii="HelveticaNeue LT 55 Roman" w:hAnsi="HelveticaNeue LT 55 Roman"/>
                <w:spacing w:val="75"/>
                <w:sz w:val="20"/>
                <w:szCs w:val="20"/>
              </w:rPr>
              <w:t xml:space="preserve"> </w:t>
            </w:r>
            <w:r w:rsidRPr="00A67889">
              <w:rPr>
                <w:rFonts w:ascii="HelveticaNeue LT 55 Roman" w:hAnsi="HelveticaNeue LT 55 Roman"/>
                <w:sz w:val="20"/>
                <w:szCs w:val="20"/>
              </w:rPr>
              <w:t>fases</w:t>
            </w:r>
            <w:r w:rsidRPr="00A67889">
              <w:rPr>
                <w:rFonts w:ascii="HelveticaNeue LT 55 Roman" w:hAnsi="HelveticaNeue LT 55 Roman"/>
                <w:spacing w:val="78"/>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75"/>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75"/>
                <w:sz w:val="20"/>
                <w:szCs w:val="20"/>
              </w:rPr>
              <w:t xml:space="preserve"> </w:t>
            </w:r>
            <w:r w:rsidRPr="00A67889">
              <w:rPr>
                <w:rFonts w:ascii="HelveticaNeue LT 55 Roman" w:hAnsi="HelveticaNeue LT 55 Roman"/>
                <w:sz w:val="20"/>
                <w:szCs w:val="20"/>
              </w:rPr>
              <w:t>tienen</w:t>
            </w:r>
            <w:r w:rsidRPr="00A67889">
              <w:rPr>
                <w:rFonts w:ascii="HelveticaNeue LT 55 Roman" w:hAnsi="HelveticaNeue LT 55 Roman"/>
                <w:spacing w:val="78"/>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78"/>
                <w:sz w:val="20"/>
                <w:szCs w:val="20"/>
              </w:rPr>
              <w:t xml:space="preserve"> </w:t>
            </w:r>
            <w:r w:rsidRPr="00A67889">
              <w:rPr>
                <w:rFonts w:ascii="HelveticaNeue LT 55 Roman" w:hAnsi="HelveticaNeue LT 55 Roman"/>
                <w:sz w:val="20"/>
                <w:szCs w:val="20"/>
              </w:rPr>
              <w:t>obligación</w:t>
            </w:r>
            <w:r w:rsidRPr="00A67889">
              <w:rPr>
                <w:rFonts w:ascii="HelveticaNeue LT 55 Roman" w:hAnsi="HelveticaNeue LT 55 Roman"/>
                <w:spacing w:val="77"/>
                <w:sz w:val="20"/>
                <w:szCs w:val="20"/>
              </w:rPr>
              <w:t xml:space="preserve"> </w:t>
            </w:r>
            <w:r w:rsidRPr="00A67889">
              <w:rPr>
                <w:rFonts w:ascii="HelveticaNeue LT 55 Roman" w:hAnsi="HelveticaNeue LT 55 Roman"/>
                <w:sz w:val="20"/>
                <w:szCs w:val="20"/>
              </w:rPr>
              <w:t>de</w:t>
            </w:r>
            <w:r w:rsidR="00AB1F64" w:rsidRPr="00A67889">
              <w:rPr>
                <w:rFonts w:ascii="HelveticaNeue LT 55 Roman" w:hAnsi="HelveticaNeue LT 55 Roman"/>
                <w:sz w:val="20"/>
                <w:szCs w:val="20"/>
              </w:rPr>
              <w:t xml:space="preserve"> </w:t>
            </w:r>
            <w:r w:rsidRPr="00A67889">
              <w:rPr>
                <w:rFonts w:ascii="HelveticaNeue LT 55 Roman" w:hAnsi="HelveticaNeue LT 55 Roman"/>
                <w:sz w:val="20"/>
                <w:szCs w:val="20"/>
              </w:rPr>
              <w:t>cumplimentar</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una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declaración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ausencia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conflicto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intereses</w:t>
            </w:r>
          </w:p>
        </w:tc>
      </w:tr>
      <w:tr w:rsidR="00AB1F64" w:rsidRPr="00A67889">
        <w:trPr>
          <w:trHeight w:val="3571"/>
        </w:trPr>
        <w:tc>
          <w:tcPr>
            <w:tcW w:w="9215" w:type="dxa"/>
            <w:gridSpan w:val="2"/>
          </w:tcPr>
          <w:p w:rsidR="00191610" w:rsidRPr="00A67889" w:rsidRDefault="00A03131">
            <w:pPr>
              <w:pStyle w:val="TableParagraph"/>
              <w:spacing w:line="276" w:lineRule="auto"/>
              <w:ind w:right="97"/>
              <w:jc w:val="both"/>
              <w:rPr>
                <w:rFonts w:ascii="HelveticaNeue LT 55 Roman" w:hAnsi="HelveticaNeue LT 55 Roman"/>
                <w:sz w:val="20"/>
                <w:szCs w:val="20"/>
              </w:rPr>
            </w:pPr>
            <w:r w:rsidRPr="00A67889">
              <w:rPr>
                <w:rFonts w:ascii="HelveticaNeue LT 55 Roman" w:hAnsi="HelveticaNeue LT 55 Roman"/>
                <w:sz w:val="20"/>
                <w:szCs w:val="20"/>
              </w:rPr>
              <w:t>El órgano de contratación está habilitado por la Orden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HFP/55/2023, de 24 de enero,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relativa al análisis sistemático del riesgo de conflicto de interés en los procedimientos 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ejecutan el Plan de Recuperación, Transformación y Resiliencia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 solicitar a los licitadores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participantes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en el procedimiento, 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información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su titularidad</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siempre que</w:t>
            </w:r>
            <w:r w:rsidRPr="00A67889">
              <w:rPr>
                <w:rFonts w:ascii="HelveticaNeue LT 55 Roman" w:hAnsi="HelveticaNeue LT 55 Roman"/>
                <w:spacing w:val="54"/>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AEAT</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disponga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información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titularidades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reales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empresa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objeto</w:t>
            </w:r>
            <w:r w:rsidRPr="00A67889">
              <w:rPr>
                <w:rFonts w:ascii="HelveticaNeue LT 55 Roman" w:hAnsi="HelveticaNeue LT 55 Roman"/>
                <w:spacing w:val="5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consulta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así</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haya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indicado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mediante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correspondiente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bandera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negra</w:t>
            </w:r>
            <w:r w:rsidRPr="00A67889">
              <w:rPr>
                <w:rFonts w:ascii="HelveticaNeue LT 55 Roman" w:hAnsi="HelveticaNeue LT 55 Roman"/>
                <w:spacing w:val="54"/>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responsable de la operación. Esta información deberá aportarse por el licitador al órgano de</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contratación en el plazo de cinco días hábiles desde que se formule el requerimiento 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información. La falta de entrega de dicha información en el plazo señalado será motivo 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exclusión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procedimiento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esté</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participando.</w:t>
            </w:r>
          </w:p>
        </w:tc>
      </w:tr>
    </w:tbl>
    <w:tbl>
      <w:tblPr>
        <w:tblW w:w="91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83"/>
        <w:gridCol w:w="4971"/>
      </w:tblGrid>
      <w:tr w:rsidR="00AB1F64" w:rsidRPr="00A67889" w:rsidTr="00F649F7">
        <w:tc>
          <w:tcPr>
            <w:tcW w:w="9163" w:type="dxa"/>
            <w:gridSpan w:val="3"/>
            <w:shd w:val="clear" w:color="auto" w:fill="auto"/>
          </w:tcPr>
          <w:p w:rsidR="00A060E7" w:rsidRPr="00A67889" w:rsidRDefault="00A060E7" w:rsidP="00F649F7">
            <w:pPr>
              <w:tabs>
                <w:tab w:val="left" w:pos="0"/>
                <w:tab w:val="left" w:pos="720"/>
                <w:tab w:val="left" w:pos="1440"/>
                <w:tab w:val="left" w:pos="1790"/>
                <w:tab w:val="left" w:pos="2880"/>
                <w:tab w:val="left" w:pos="9060"/>
              </w:tabs>
              <w:jc w:val="both"/>
              <w:rPr>
                <w:rFonts w:ascii="HelveticaNeue LT 55 Roman" w:eastAsia="Times New Roman" w:hAnsi="HelveticaNeue LT 55 Roman" w:cs="Arial"/>
                <w:b/>
                <w:bCs/>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Especificaciones para los contratos tramitados al amparo del Real Decreto-ley 36/2020, de 30 de diciembre y financiados con el Mecanismo de Recuperación y Resiliencia (MRR).</w:t>
            </w:r>
          </w:p>
        </w:tc>
      </w:tr>
      <w:tr w:rsidR="00292AB0" w:rsidRPr="00A67889" w:rsidTr="00F649F7">
        <w:tc>
          <w:tcPr>
            <w:tcW w:w="4192" w:type="dxa"/>
            <w:gridSpan w:val="2"/>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El componente del Plan, la medida (inversión o reforma) y en su caso, submedida concreta en que se incardinan las actuaciones a llevar a cabo con ese instrumento, así como referencia al etiquetado climático, de existir.</w:t>
            </w:r>
          </w:p>
        </w:tc>
        <w:tc>
          <w:tcPr>
            <w:tcW w:w="4971" w:type="dxa"/>
            <w:shd w:val="clear" w:color="auto" w:fill="auto"/>
          </w:tcPr>
          <w:p w:rsidR="00292AB0" w:rsidRPr="00A67889" w:rsidRDefault="00292AB0" w:rsidP="000C0567">
            <w:pPr>
              <w:tabs>
                <w:tab w:val="left" w:pos="0"/>
                <w:tab w:val="left" w:pos="720"/>
                <w:tab w:val="left" w:pos="1440"/>
                <w:tab w:val="left" w:pos="1790"/>
                <w:tab w:val="left" w:pos="2880"/>
                <w:tab w:val="left" w:pos="4332"/>
              </w:tabs>
              <w:ind w:right="567"/>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xml:space="preserve">Componente C5: Preservación del litoral y </w:t>
            </w:r>
            <w:r w:rsidR="000C0567">
              <w:rPr>
                <w:rFonts w:ascii="HelveticaNeue LT 55 Roman" w:eastAsia="Times New Roman" w:hAnsi="HelveticaNeue LT 55 Roman" w:cs="Arial"/>
                <w:snapToGrid w:val="0"/>
                <w:sz w:val="20"/>
                <w:szCs w:val="20"/>
                <w:lang w:eastAsia="es-ES"/>
              </w:rPr>
              <w:t>r</w:t>
            </w:r>
            <w:r w:rsidRPr="00A67889">
              <w:rPr>
                <w:rFonts w:ascii="HelveticaNeue LT 55 Roman" w:eastAsia="Times New Roman" w:hAnsi="HelveticaNeue LT 55 Roman" w:cs="Arial"/>
                <w:snapToGrid w:val="0"/>
                <w:sz w:val="20"/>
                <w:szCs w:val="20"/>
                <w:lang w:eastAsia="es-ES"/>
              </w:rPr>
              <w:t>ecursos hídricos.</w:t>
            </w:r>
          </w:p>
          <w:p w:rsidR="00292AB0" w:rsidRPr="00A67889" w:rsidRDefault="00292AB0" w:rsidP="000C0567">
            <w:pPr>
              <w:tabs>
                <w:tab w:val="left" w:pos="0"/>
                <w:tab w:val="left" w:pos="720"/>
                <w:tab w:val="left" w:pos="1440"/>
                <w:tab w:val="left" w:pos="1790"/>
                <w:tab w:val="left" w:pos="2880"/>
                <w:tab w:val="left" w:pos="4332"/>
              </w:tabs>
              <w:ind w:right="122"/>
              <w:jc w:val="both"/>
              <w:rPr>
                <w:rFonts w:ascii="HelveticaNeue LT 55 Roman" w:hAnsi="HelveticaNeue LT 55 Roman" w:cs="Times New Roman"/>
                <w:sz w:val="20"/>
                <w:szCs w:val="20"/>
              </w:rPr>
            </w:pPr>
            <w:r w:rsidRPr="00A67889">
              <w:rPr>
                <w:rFonts w:ascii="HelveticaNeue LT 55 Roman" w:hAnsi="HelveticaNeue LT 55 Roman" w:cs="Times New Roman"/>
                <w:sz w:val="20"/>
                <w:szCs w:val="20"/>
              </w:rPr>
              <w:t>Medida/Inversión C5. I1: Medida Materialización de actuaciones de depuración, saneamiento, eficiencia, ahorro, reutilización y seguridad de infraestructuras</w:t>
            </w:r>
          </w:p>
          <w:p w:rsidR="00292AB0" w:rsidRPr="00A67889" w:rsidRDefault="00292AB0" w:rsidP="000C0567">
            <w:pPr>
              <w:tabs>
                <w:tab w:val="left" w:pos="0"/>
                <w:tab w:val="left" w:pos="720"/>
                <w:tab w:val="left" w:pos="1440"/>
                <w:tab w:val="left" w:pos="1790"/>
                <w:tab w:val="left" w:pos="2880"/>
                <w:tab w:val="left" w:pos="4332"/>
              </w:tabs>
              <w:ind w:right="122"/>
              <w:jc w:val="both"/>
              <w:rPr>
                <w:rFonts w:ascii="HelveticaNeue LT 55 Roman" w:eastAsia="Times New Roman" w:hAnsi="HelveticaNeue LT 55 Roman" w:cs="Arial"/>
                <w:snapToGrid w:val="0"/>
                <w:sz w:val="20"/>
                <w:szCs w:val="20"/>
                <w:lang w:eastAsia="es-ES"/>
              </w:rPr>
            </w:pPr>
            <w:r w:rsidRPr="00A67889">
              <w:rPr>
                <w:rFonts w:ascii="HelveticaNeue LT 55 Roman" w:hAnsi="HelveticaNeue LT 55 Roman" w:cs="Times New Roman"/>
                <w:sz w:val="20"/>
                <w:szCs w:val="20"/>
              </w:rPr>
              <w:t>Sub medida C5. I1b : Mejorar la eficiencia y reducir las pérdidas en el consumo de agua.</w:t>
            </w:r>
          </w:p>
        </w:tc>
      </w:tr>
      <w:tr w:rsidR="00292AB0" w:rsidRPr="00A67889" w:rsidTr="00F649F7">
        <w:tc>
          <w:tcPr>
            <w:tcW w:w="4192" w:type="dxa"/>
            <w:gridSpan w:val="2"/>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Condiciones específicas que en su caso se detallan en la inversión (o reforma) en</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particular para asegurar el respeto al principio DNSH, dentro de la Componente del PRTR en que se incardina la actuación a llevar a cabo</w:t>
            </w:r>
          </w:p>
        </w:tc>
        <w:tc>
          <w:tcPr>
            <w:tcW w:w="4971" w:type="dxa"/>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xml:space="preserve">Esta inversión contribuye en materia de </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etiquetado verde en los siguientes porcentajes:</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040: Gestión del agua y conservación de los recursos hídricos (incluida la gestión de las cuencas fluviales, medidas específicas de adaptación al cambio climático, reutilización, reducción de fugas).</w:t>
            </w:r>
            <w:r w:rsidRPr="00A67889">
              <w:rPr>
                <w:rFonts w:ascii="HelveticaNeue LT 55 Roman" w:eastAsia="Times New Roman" w:hAnsi="HelveticaNeue LT 55 Roman" w:cs="Arial"/>
                <w:snapToGrid w:val="0"/>
                <w:sz w:val="20"/>
                <w:szCs w:val="20"/>
                <w:lang w:eastAsia="es-ES"/>
              </w:rPr>
              <w:tab/>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Coeficiente para el cálculo de la ayuda a los objetivos climáticos: 40%</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Coeficiente para el cálculo de la ayuda a los objetivos medioambientales: 100%.</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No le corresponde etiquetado digital</w:t>
            </w:r>
          </w:p>
        </w:tc>
      </w:tr>
      <w:tr w:rsidR="00292AB0" w:rsidRPr="00A67889" w:rsidTr="00F649F7">
        <w:tc>
          <w:tcPr>
            <w:tcW w:w="4192" w:type="dxa"/>
            <w:gridSpan w:val="2"/>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En función del etiquetado climático y medioambiental asignado a la medida o</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submedida en que se encuadre la actuación, en su caso, las condiciones específicas</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en que debe ejecutarse la actuación debido a ese etiquetado.</w:t>
            </w:r>
          </w:p>
        </w:tc>
        <w:tc>
          <w:tcPr>
            <w:tcW w:w="4971" w:type="dxa"/>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N</w:t>
            </w:r>
            <w:r w:rsidR="000C0567">
              <w:rPr>
                <w:rFonts w:ascii="HelveticaNeue LT 55 Roman" w:eastAsia="Times New Roman" w:hAnsi="HelveticaNeue LT 55 Roman" w:cs="Arial"/>
                <w:snapToGrid w:val="0"/>
                <w:sz w:val="20"/>
                <w:szCs w:val="20"/>
                <w:lang w:eastAsia="es-ES"/>
              </w:rPr>
              <w:t>o aplica</w:t>
            </w:r>
          </w:p>
        </w:tc>
      </w:tr>
      <w:tr w:rsidR="00292AB0" w:rsidRPr="00A67889" w:rsidTr="00F649F7">
        <w:tc>
          <w:tcPr>
            <w:tcW w:w="4192" w:type="dxa"/>
            <w:gridSpan w:val="2"/>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Identificación de la normativa medioambiental en vigor que resulta de aplicación</w:t>
            </w:r>
          </w:p>
        </w:tc>
        <w:tc>
          <w:tcPr>
            <w:tcW w:w="4971" w:type="dxa"/>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Ver la señalada en el Proyecto técnico de obras</w:t>
            </w:r>
          </w:p>
        </w:tc>
      </w:tr>
      <w:tr w:rsidR="00292AB0" w:rsidRPr="00A67889" w:rsidTr="00F649F7">
        <w:tc>
          <w:tcPr>
            <w:tcW w:w="4192" w:type="dxa"/>
            <w:gridSpan w:val="2"/>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Está prevista la aplicación de evaluaciones de impacto ambiental y/o pruebas de sostenibilidad climática</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c>
          <w:tcPr>
            <w:tcW w:w="4971" w:type="dxa"/>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p w:rsidR="00292AB0" w:rsidRPr="00A67889" w:rsidRDefault="00292AB0" w:rsidP="00292AB0">
            <w:pPr>
              <w:ind w:firstLine="720"/>
              <w:rPr>
                <w:rFonts w:ascii="HelveticaNeue LT 55 Roman" w:eastAsia="Times New Roman" w:hAnsi="HelveticaNeue LT 55 Roman" w:cs="Arial"/>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5"/>
              <w:gridCol w:w="2195"/>
            </w:tblGrid>
            <w:tr w:rsidR="00292AB0" w:rsidRPr="00A67889" w:rsidTr="00003E26">
              <w:tc>
                <w:tcPr>
                  <w:tcW w:w="2195" w:type="dxa"/>
                  <w:shd w:val="clear" w:color="auto" w:fill="auto"/>
                </w:tcPr>
                <w:p w:rsidR="00292AB0" w:rsidRPr="00A67889" w:rsidRDefault="00292AB0" w:rsidP="00292AB0">
                  <w:pPr>
                    <w:ind w:firstLine="720"/>
                    <w:rPr>
                      <w:rFonts w:ascii="HelveticaNeue LT 55 Roman" w:eastAsia="Times New Roman" w:hAnsi="HelveticaNeue LT 55 Roman" w:cs="Arial"/>
                      <w:sz w:val="20"/>
                      <w:szCs w:val="20"/>
                      <w:lang w:eastAsia="es-ES"/>
                    </w:rPr>
                  </w:pPr>
                </w:p>
              </w:tc>
              <w:tc>
                <w:tcPr>
                  <w:tcW w:w="2195" w:type="dxa"/>
                  <w:shd w:val="clear" w:color="auto" w:fill="auto"/>
                </w:tcPr>
                <w:p w:rsidR="00292AB0" w:rsidRPr="00A67889" w:rsidRDefault="00292AB0" w:rsidP="00292AB0">
                  <w:pPr>
                    <w:ind w:firstLine="720"/>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z w:val="20"/>
                      <w:szCs w:val="20"/>
                      <w:lang w:eastAsia="es-ES"/>
                    </w:rPr>
                    <w:t>SI</w:t>
                  </w:r>
                </w:p>
              </w:tc>
            </w:tr>
            <w:tr w:rsidR="00292AB0" w:rsidRPr="00A67889" w:rsidTr="00003E26">
              <w:tc>
                <w:tcPr>
                  <w:tcW w:w="2195" w:type="dxa"/>
                  <w:shd w:val="clear" w:color="auto" w:fill="auto"/>
                </w:tcPr>
                <w:p w:rsidR="00292AB0" w:rsidRPr="00A67889" w:rsidRDefault="00292AB0" w:rsidP="00292AB0">
                  <w:pPr>
                    <w:ind w:firstLine="720"/>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color w:val="00B050"/>
                      <w:sz w:val="20"/>
                      <w:szCs w:val="20"/>
                      <w:lang w:eastAsia="es-ES"/>
                    </w:rPr>
                    <w:t>X</w:t>
                  </w:r>
                </w:p>
              </w:tc>
              <w:tc>
                <w:tcPr>
                  <w:tcW w:w="2195" w:type="dxa"/>
                  <w:shd w:val="clear" w:color="auto" w:fill="auto"/>
                </w:tcPr>
                <w:p w:rsidR="00292AB0" w:rsidRPr="00A67889" w:rsidRDefault="00292AB0" w:rsidP="00292AB0">
                  <w:pPr>
                    <w:ind w:firstLine="720"/>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z w:val="20"/>
                      <w:szCs w:val="20"/>
                      <w:lang w:eastAsia="es-ES"/>
                    </w:rPr>
                    <w:t>NO</w:t>
                  </w:r>
                </w:p>
              </w:tc>
            </w:tr>
          </w:tbl>
          <w:p w:rsidR="00292AB0" w:rsidRPr="00A67889" w:rsidRDefault="00292AB0" w:rsidP="00292AB0">
            <w:pPr>
              <w:ind w:firstLine="720"/>
              <w:rPr>
                <w:rFonts w:ascii="HelveticaNeue LT 55 Roman" w:eastAsia="Times New Roman" w:hAnsi="HelveticaNeue LT 55 Roman" w:cs="Arial"/>
                <w:sz w:val="20"/>
                <w:szCs w:val="20"/>
                <w:lang w:eastAsia="es-ES"/>
              </w:rPr>
            </w:pPr>
          </w:p>
        </w:tc>
      </w:tr>
      <w:tr w:rsidR="00292AB0" w:rsidRPr="00A67889" w:rsidTr="00F649F7">
        <w:tc>
          <w:tcPr>
            <w:tcW w:w="9163" w:type="dxa"/>
            <w:gridSpan w:val="3"/>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color w:val="FF0000"/>
                <w:sz w:val="20"/>
                <w:szCs w:val="20"/>
                <w:lang w:eastAsia="es-ES"/>
              </w:rPr>
            </w:pPr>
            <w:r w:rsidRPr="00A67889">
              <w:rPr>
                <w:rFonts w:ascii="HelveticaNeue LT 55 Roman" w:eastAsia="Times New Roman" w:hAnsi="HelveticaNeue LT 55 Roman" w:cs="Arial"/>
                <w:b/>
                <w:snapToGrid w:val="0"/>
                <w:sz w:val="20"/>
                <w:szCs w:val="20"/>
                <w:lang w:eastAsia="es-ES"/>
              </w:rPr>
              <w:t>PRINCIPIO DNSH</w:t>
            </w:r>
            <w:r w:rsidRPr="00A67889">
              <w:rPr>
                <w:rFonts w:ascii="HelveticaNeue LT 55 Roman" w:eastAsia="Times New Roman" w:hAnsi="HelveticaNeue LT 55 Roman" w:cs="Arial"/>
                <w:snapToGrid w:val="0"/>
                <w:sz w:val="20"/>
                <w:szCs w:val="20"/>
                <w:lang w:eastAsia="es-ES"/>
              </w:rPr>
              <w:t>. Todas las actuaciones deben cumplir el principio de no causar un perjuicio significativo a los objetivos medioambientales recogidos en el artículo 17 del Reglamento 2020/852.</w:t>
            </w:r>
            <w:r w:rsidRPr="00A67889">
              <w:rPr>
                <w:rFonts w:ascii="HelveticaNeue LT 55 Roman" w:eastAsia="Times New Roman" w:hAnsi="HelveticaNeue LT 55 Roman" w:cs="Arial"/>
                <w:snapToGrid w:val="0"/>
                <w:color w:val="FF0000"/>
                <w:sz w:val="20"/>
                <w:szCs w:val="20"/>
                <w:lang w:eastAsia="es-ES"/>
              </w:rPr>
              <w:t>A tal efecto, el órgano de contratación declara que se ha efectuado una autoevaluación a efectos de garantizar el cumplimiento del referido principio.</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292AB0" w:rsidRPr="00A67889" w:rsidTr="00F649F7">
        <w:tc>
          <w:tcPr>
            <w:tcW w:w="9163" w:type="dxa"/>
            <w:gridSpan w:val="3"/>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Las ofertas que no cumplan con el principio DNSH serán directamente excluidas de la valoración, al ser un requisito indispensable para la financiación de cualquier proyecto con cargo al Plan.</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292AB0" w:rsidRPr="00A67889" w:rsidTr="00F649F7">
        <w:tc>
          <w:tcPr>
            <w:tcW w:w="9163" w:type="dxa"/>
            <w:gridSpan w:val="3"/>
            <w:tcBorders>
              <w:top w:val="single" w:sz="4" w:space="0" w:color="auto"/>
              <w:left w:val="single" w:sz="4" w:space="0" w:color="auto"/>
              <w:bottom w:val="single" w:sz="4" w:space="0" w:color="auto"/>
              <w:right w:val="single" w:sz="4" w:space="0" w:color="auto"/>
            </w:tcBorders>
            <w:shd w:val="clear" w:color="auto" w:fill="auto"/>
          </w:tcPr>
          <w:p w:rsidR="00292AB0" w:rsidRPr="00A67889" w:rsidRDefault="00292AB0" w:rsidP="00292AB0">
            <w:pPr>
              <w:rPr>
                <w:rFonts w:ascii="HelveticaNeue LT 55 Roman" w:eastAsia="Times New Roman" w:hAnsi="HelveticaNeue LT 55 Roman" w:cs="Arial"/>
                <w:b/>
                <w:sz w:val="20"/>
                <w:szCs w:val="20"/>
              </w:rPr>
            </w:pPr>
            <w:r w:rsidRPr="00A67889">
              <w:rPr>
                <w:rFonts w:ascii="HelveticaNeue LT 55 Roman" w:eastAsia="Times New Roman" w:hAnsi="HelveticaNeue LT 55 Roman" w:cs="Arial"/>
                <w:b/>
                <w:sz w:val="20"/>
                <w:szCs w:val="20"/>
              </w:rPr>
              <w:t>Recurso procedente</w:t>
            </w:r>
          </w:p>
        </w:tc>
      </w:tr>
      <w:tr w:rsidR="00292AB0" w:rsidRPr="00A67889" w:rsidTr="00F649F7">
        <w:tc>
          <w:tcPr>
            <w:tcW w:w="709" w:type="dxa"/>
            <w:shd w:val="clear" w:color="auto" w:fill="auto"/>
          </w:tcPr>
          <w:p w:rsidR="00292AB0" w:rsidRPr="00A67889" w:rsidRDefault="00292AB0" w:rsidP="00292AB0">
            <w:pPr>
              <w:rPr>
                <w:rFonts w:ascii="HelveticaNeue LT 55 Roman" w:eastAsia="Times New Roman" w:hAnsi="HelveticaNeue LT 55 Roman" w:cs="Arial"/>
                <w:b/>
                <w:sz w:val="20"/>
                <w:szCs w:val="20"/>
              </w:rPr>
            </w:pPr>
            <w:r w:rsidRPr="00A67889">
              <w:rPr>
                <w:rFonts w:ascii="HelveticaNeue LT 55 Roman" w:eastAsia="Times New Roman" w:hAnsi="HelveticaNeue LT 55 Roman" w:cs="Arial"/>
                <w:b/>
                <w:color w:val="00B050"/>
                <w:sz w:val="20"/>
                <w:szCs w:val="20"/>
              </w:rPr>
              <w:t>X</w:t>
            </w:r>
          </w:p>
        </w:tc>
        <w:tc>
          <w:tcPr>
            <w:tcW w:w="8454" w:type="dxa"/>
            <w:gridSpan w:val="2"/>
            <w:shd w:val="clear" w:color="auto" w:fill="auto"/>
          </w:tcPr>
          <w:p w:rsidR="00292AB0" w:rsidRPr="00A67889" w:rsidRDefault="00292AB0" w:rsidP="00292AB0">
            <w:pPr>
              <w:jc w:val="both"/>
              <w:rPr>
                <w:rFonts w:ascii="HelveticaNeue LT 55 Roman" w:eastAsia="Times New Roman" w:hAnsi="HelveticaNeue LT 55 Roman" w:cs="Arial"/>
                <w:sz w:val="20"/>
                <w:szCs w:val="20"/>
              </w:rPr>
            </w:pPr>
            <w:r w:rsidRPr="00A67889">
              <w:rPr>
                <w:rFonts w:ascii="HelveticaNeue LT 55 Roman" w:eastAsia="Times New Roman" w:hAnsi="HelveticaNeue LT 55 Roman" w:cs="Arial"/>
                <w:sz w:val="20"/>
                <w:szCs w:val="20"/>
              </w:rPr>
              <w:t xml:space="preserve">Recurso administrativo o contencioso, según proceda, de conformidad con lo dispuesto en la Ley 39/2015, de 1 de octubre, del Procedimiento Administrativo Común de las Administraciones Públicas; así como en la Ley 29/1998, de 13 de julio, Reguladora de la Jurisdicción Contencioso-Administrativa.   </w:t>
            </w:r>
          </w:p>
        </w:tc>
      </w:tr>
      <w:tr w:rsidR="00292AB0" w:rsidRPr="00A67889" w:rsidTr="00F649F7">
        <w:tc>
          <w:tcPr>
            <w:tcW w:w="709" w:type="dxa"/>
            <w:shd w:val="clear" w:color="auto" w:fill="auto"/>
          </w:tcPr>
          <w:p w:rsidR="00292AB0" w:rsidRPr="00A67889" w:rsidRDefault="00292AB0" w:rsidP="00292AB0">
            <w:pPr>
              <w:rPr>
                <w:rFonts w:ascii="HelveticaNeue LT 55 Roman" w:eastAsia="Times New Roman" w:hAnsi="HelveticaNeue LT 55 Roman" w:cs="Arial"/>
                <w:sz w:val="20"/>
                <w:szCs w:val="20"/>
              </w:rPr>
            </w:pPr>
          </w:p>
        </w:tc>
        <w:tc>
          <w:tcPr>
            <w:tcW w:w="8454" w:type="dxa"/>
            <w:gridSpan w:val="2"/>
            <w:shd w:val="clear" w:color="auto" w:fill="auto"/>
          </w:tcPr>
          <w:p w:rsidR="00292AB0" w:rsidRPr="00A67889" w:rsidRDefault="00292AB0" w:rsidP="00292AB0">
            <w:pPr>
              <w:jc w:val="both"/>
              <w:rPr>
                <w:rFonts w:ascii="HelveticaNeue LT 55 Roman" w:eastAsia="Times New Roman" w:hAnsi="HelveticaNeue LT 55 Roman" w:cs="Arial"/>
                <w:sz w:val="20"/>
                <w:szCs w:val="20"/>
              </w:rPr>
            </w:pPr>
            <w:r w:rsidRPr="00A67889">
              <w:rPr>
                <w:rFonts w:ascii="HelveticaNeue LT 55 Roman" w:eastAsia="Times New Roman" w:hAnsi="HelveticaNeue LT 55 Roman" w:cs="Arial"/>
                <w:sz w:val="20"/>
                <w:szCs w:val="20"/>
              </w:rPr>
              <w:t>Si el valor estimado supera tres millones de euros, Recurso especial* del artículo 44 LCSP o recurso contencioso administrativo**, potestativamente.</w:t>
            </w:r>
          </w:p>
          <w:p w:rsidR="00292AB0" w:rsidRPr="00A67889" w:rsidRDefault="00292AB0" w:rsidP="00292AB0">
            <w:pPr>
              <w:jc w:val="both"/>
              <w:rPr>
                <w:rFonts w:ascii="HelveticaNeue LT 55 Roman" w:eastAsia="Times New Roman" w:hAnsi="HelveticaNeue LT 55 Roman" w:cs="Arial"/>
                <w:sz w:val="20"/>
                <w:szCs w:val="20"/>
              </w:rPr>
            </w:pPr>
            <w:r w:rsidRPr="00A67889">
              <w:rPr>
                <w:rFonts w:ascii="HelveticaNeue LT 55 Roman" w:eastAsia="Times New Roman" w:hAnsi="HelveticaNeue LT 55 Roman" w:cs="Arial"/>
                <w:sz w:val="20"/>
                <w:szCs w:val="20"/>
              </w:rPr>
              <w:t xml:space="preserve">*Interposición ante la sede electrónica del TACRC </w:t>
            </w:r>
            <w:hyperlink r:id="rId10" w:history="1">
              <w:r w:rsidRPr="00A67889">
                <w:rPr>
                  <w:rStyle w:val="Hipervnculo"/>
                  <w:rFonts w:ascii="HelveticaNeue LT 55 Roman" w:eastAsia="Times New Roman" w:hAnsi="HelveticaNeue LT 55 Roman" w:cs="Arial"/>
                  <w:color w:val="auto"/>
                  <w:sz w:val="20"/>
                  <w:szCs w:val="20"/>
                </w:rPr>
                <w:t>https://sedeminhap.gob.es/es-ES/Sedes/TACRC/Procedimientos/Paginas/default.aspx?IdProcedimiento=1659&amp;p=1</w:t>
              </w:r>
            </w:hyperlink>
            <w:r w:rsidRPr="00A67889">
              <w:rPr>
                <w:rFonts w:ascii="HelveticaNeue LT 55 Roman" w:eastAsia="Times New Roman" w:hAnsi="HelveticaNeue LT 55 Roman" w:cs="Arial"/>
                <w:sz w:val="20"/>
                <w:szCs w:val="20"/>
              </w:rPr>
              <w:t>)</w:t>
            </w:r>
          </w:p>
          <w:p w:rsidR="00292AB0" w:rsidRPr="00A67889" w:rsidRDefault="00292AB0" w:rsidP="00292AB0">
            <w:pPr>
              <w:jc w:val="both"/>
              <w:rPr>
                <w:rFonts w:ascii="HelveticaNeue LT 55 Roman" w:eastAsia="Times New Roman" w:hAnsi="HelveticaNeue LT 55 Roman" w:cs="Arial"/>
                <w:sz w:val="20"/>
                <w:szCs w:val="20"/>
              </w:rPr>
            </w:pPr>
            <w:r w:rsidRPr="00A67889">
              <w:rPr>
                <w:rFonts w:ascii="HelveticaNeue LT 55 Roman" w:eastAsia="Times New Roman" w:hAnsi="HelveticaNeue LT 55 Roman" w:cs="Arial"/>
                <w:sz w:val="20"/>
                <w:szCs w:val="20"/>
              </w:rPr>
              <w:t>**Interposición ante la Sala de lo Contencioso Administrativo del Tribunal Superior de Justicia de La Rioja</w:t>
            </w:r>
          </w:p>
        </w:tc>
      </w:tr>
    </w:tbl>
    <w:p w:rsidR="00A060E7" w:rsidRPr="00A67889" w:rsidRDefault="00A060E7" w:rsidP="00A060E7">
      <w:pPr>
        <w:rPr>
          <w:rFonts w:ascii="HelveticaNeue LT 55 Roman" w:hAnsi="HelveticaNeue LT 55 Roman" w:cs="Arial"/>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9"/>
      </w:tblGrid>
      <w:tr w:rsidR="00AB1F64" w:rsidRPr="00A67889" w:rsidTr="00410868">
        <w:tc>
          <w:tcPr>
            <w:tcW w:w="9214" w:type="dxa"/>
            <w:gridSpan w:val="2"/>
            <w:shd w:val="clear" w:color="auto" w:fill="auto"/>
          </w:tcPr>
          <w:p w:rsidR="00A060E7" w:rsidRPr="00A67889" w:rsidRDefault="00A060E7" w:rsidP="00436536">
            <w:pPr>
              <w:rPr>
                <w:rFonts w:ascii="HelveticaNeue LT 55 Roman" w:eastAsia="Times New Roman" w:hAnsi="HelveticaNeue LT 55 Roman" w:cs="Arial"/>
                <w:b/>
                <w:snapToGrid w:val="0"/>
                <w:sz w:val="20"/>
                <w:szCs w:val="20"/>
                <w:lang w:eastAsia="es-ES"/>
              </w:rPr>
            </w:pPr>
            <w:r w:rsidRPr="00A67889">
              <w:rPr>
                <w:rFonts w:ascii="HelveticaNeue LT 55 Roman" w:eastAsia="Times New Roman" w:hAnsi="HelveticaNeue LT 55 Roman" w:cs="Arial"/>
                <w:b/>
                <w:snapToGrid w:val="0"/>
                <w:sz w:val="20"/>
                <w:szCs w:val="20"/>
                <w:lang w:eastAsia="es-ES"/>
              </w:rPr>
              <w:t>Obras a tanto alzado</w:t>
            </w:r>
          </w:p>
        </w:tc>
      </w:tr>
      <w:tr w:rsidR="00AB1F64" w:rsidRPr="00A67889" w:rsidTr="00410868">
        <w:tc>
          <w:tcPr>
            <w:tcW w:w="675" w:type="dxa"/>
            <w:shd w:val="clear" w:color="auto" w:fill="auto"/>
          </w:tcPr>
          <w:p w:rsidR="00A060E7" w:rsidRPr="00A67889" w:rsidRDefault="00A060E7" w:rsidP="00436536">
            <w:pPr>
              <w:rPr>
                <w:rFonts w:ascii="HelveticaNeue LT 55 Roman" w:hAnsi="HelveticaNeue LT 55 Roman" w:cs="Arial"/>
                <w:sz w:val="20"/>
                <w:szCs w:val="20"/>
              </w:rPr>
            </w:pPr>
          </w:p>
        </w:tc>
        <w:tc>
          <w:tcPr>
            <w:tcW w:w="8539" w:type="dxa"/>
            <w:shd w:val="clear" w:color="auto" w:fill="auto"/>
          </w:tcPr>
          <w:p w:rsidR="00A060E7" w:rsidRPr="00A67889" w:rsidRDefault="00A060E7" w:rsidP="00436536">
            <w:pPr>
              <w:rPr>
                <w:rFonts w:ascii="HelveticaNeue LT 55 Roman" w:hAnsi="HelveticaNeue LT 55 Roman" w:cs="Arial"/>
                <w:sz w:val="20"/>
                <w:szCs w:val="20"/>
              </w:rPr>
            </w:pPr>
            <w:r w:rsidRPr="00A67889">
              <w:rPr>
                <w:rFonts w:ascii="HelveticaNeue LT 55 Roman" w:hAnsi="HelveticaNeue LT 55 Roman" w:cs="Arial"/>
                <w:sz w:val="20"/>
                <w:szCs w:val="20"/>
              </w:rPr>
              <w:t>SI se trata de un contrato de obras a tanto alzado</w:t>
            </w:r>
          </w:p>
        </w:tc>
      </w:tr>
      <w:tr w:rsidR="00A060E7" w:rsidRPr="00A67889" w:rsidTr="00410868">
        <w:tc>
          <w:tcPr>
            <w:tcW w:w="675" w:type="dxa"/>
            <w:shd w:val="clear" w:color="auto" w:fill="auto"/>
          </w:tcPr>
          <w:p w:rsidR="00A060E7" w:rsidRPr="00A67889" w:rsidRDefault="00A060E7" w:rsidP="00436536">
            <w:pPr>
              <w:rPr>
                <w:rFonts w:ascii="HelveticaNeue LT 55 Roman" w:hAnsi="HelveticaNeue LT 55 Roman" w:cs="Arial"/>
                <w:color w:val="00B050"/>
                <w:sz w:val="20"/>
                <w:szCs w:val="20"/>
              </w:rPr>
            </w:pPr>
            <w:r w:rsidRPr="00A67889">
              <w:rPr>
                <w:rFonts w:ascii="HelveticaNeue LT 55 Roman" w:hAnsi="HelveticaNeue LT 55 Roman" w:cs="Arial"/>
                <w:color w:val="00B050"/>
                <w:sz w:val="20"/>
                <w:szCs w:val="20"/>
              </w:rPr>
              <w:t>x</w:t>
            </w:r>
          </w:p>
        </w:tc>
        <w:tc>
          <w:tcPr>
            <w:tcW w:w="8539" w:type="dxa"/>
            <w:shd w:val="clear" w:color="auto" w:fill="auto"/>
          </w:tcPr>
          <w:p w:rsidR="00A060E7" w:rsidRPr="00A67889" w:rsidRDefault="00A060E7" w:rsidP="00436536">
            <w:pPr>
              <w:rPr>
                <w:rFonts w:ascii="HelveticaNeue LT 55 Roman" w:hAnsi="HelveticaNeue LT 55 Roman" w:cs="Arial"/>
                <w:sz w:val="20"/>
                <w:szCs w:val="20"/>
              </w:rPr>
            </w:pPr>
            <w:r w:rsidRPr="00A67889">
              <w:rPr>
                <w:rFonts w:ascii="HelveticaNeue LT 55 Roman" w:hAnsi="HelveticaNeue LT 55 Roman" w:cs="Arial"/>
                <w:sz w:val="20"/>
                <w:szCs w:val="20"/>
              </w:rPr>
              <w:t>NO se trata de un contrato de obras a tanto alzado</w:t>
            </w:r>
          </w:p>
        </w:tc>
      </w:tr>
    </w:tbl>
    <w:p w:rsidR="00A060E7" w:rsidRPr="00A67889" w:rsidRDefault="00A060E7" w:rsidP="00A060E7">
      <w:pPr>
        <w:rPr>
          <w:rFonts w:ascii="HelveticaNeue LT 55 Roman" w:hAnsi="HelveticaNeue LT 55 Roman" w:cs="Arial"/>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9"/>
      </w:tblGrid>
      <w:tr w:rsidR="00AB1F64" w:rsidRPr="00A67889" w:rsidTr="00410868">
        <w:tc>
          <w:tcPr>
            <w:tcW w:w="9214" w:type="dxa"/>
            <w:gridSpan w:val="2"/>
            <w:shd w:val="clear" w:color="auto" w:fill="auto"/>
          </w:tcPr>
          <w:p w:rsidR="00A060E7" w:rsidRPr="00A67889" w:rsidRDefault="00A060E7" w:rsidP="00436536">
            <w:pPr>
              <w:rPr>
                <w:rFonts w:ascii="HelveticaNeue LT 55 Roman" w:hAnsi="HelveticaNeue LT 55 Roman" w:cs="Arial"/>
                <w:b/>
                <w:sz w:val="20"/>
                <w:szCs w:val="20"/>
              </w:rPr>
            </w:pPr>
            <w:r w:rsidRPr="00A67889">
              <w:rPr>
                <w:rFonts w:ascii="HelveticaNeue LT 55 Roman" w:hAnsi="HelveticaNeue LT 55 Roman" w:cs="Arial"/>
                <w:b/>
                <w:sz w:val="20"/>
                <w:szCs w:val="20"/>
              </w:rPr>
              <w:t>Contrato reservado</w:t>
            </w:r>
          </w:p>
        </w:tc>
      </w:tr>
      <w:tr w:rsidR="00AB1F64" w:rsidRPr="00A67889" w:rsidTr="00410868">
        <w:tc>
          <w:tcPr>
            <w:tcW w:w="675" w:type="dxa"/>
            <w:shd w:val="clear" w:color="auto" w:fill="auto"/>
          </w:tcPr>
          <w:p w:rsidR="00A060E7" w:rsidRPr="00A67889" w:rsidRDefault="00A060E7" w:rsidP="00436536">
            <w:pPr>
              <w:rPr>
                <w:rFonts w:ascii="HelveticaNeue LT 55 Roman" w:eastAsia="Times New Roman" w:hAnsi="HelveticaNeue LT 55 Roman" w:cs="Arial"/>
                <w:b/>
                <w:snapToGrid w:val="0"/>
                <w:sz w:val="20"/>
                <w:szCs w:val="20"/>
                <w:lang w:val="es-ES_tradnl" w:eastAsia="es-ES"/>
              </w:rPr>
            </w:pPr>
          </w:p>
        </w:tc>
        <w:tc>
          <w:tcPr>
            <w:tcW w:w="8539" w:type="dxa"/>
            <w:shd w:val="clear" w:color="auto" w:fill="auto"/>
          </w:tcPr>
          <w:p w:rsidR="00A060E7" w:rsidRPr="00A67889" w:rsidRDefault="00A060E7" w:rsidP="00436536">
            <w:pPr>
              <w:rPr>
                <w:rFonts w:ascii="HelveticaNeue LT 55 Roman" w:eastAsia="Times New Roman" w:hAnsi="HelveticaNeue LT 55 Roman" w:cs="Arial"/>
                <w:snapToGrid w:val="0"/>
                <w:sz w:val="20"/>
                <w:szCs w:val="20"/>
                <w:lang w:val="es-ES_tradnl" w:eastAsia="es-ES"/>
              </w:rPr>
            </w:pPr>
            <w:r w:rsidRPr="00A67889">
              <w:rPr>
                <w:rFonts w:ascii="HelveticaNeue LT 55 Roman" w:eastAsia="Times New Roman" w:hAnsi="HelveticaNeue LT 55 Roman" w:cs="Arial"/>
                <w:snapToGrid w:val="0"/>
                <w:sz w:val="20"/>
                <w:szCs w:val="20"/>
                <w:lang w:val="es-ES_tradnl" w:eastAsia="es-ES"/>
              </w:rPr>
              <w:t>SI se trata de un contrato reservado</w:t>
            </w:r>
          </w:p>
        </w:tc>
      </w:tr>
      <w:tr w:rsidR="00A060E7" w:rsidRPr="00A67889" w:rsidTr="00410868">
        <w:tc>
          <w:tcPr>
            <w:tcW w:w="675" w:type="dxa"/>
            <w:shd w:val="clear" w:color="auto" w:fill="auto"/>
          </w:tcPr>
          <w:p w:rsidR="00A060E7" w:rsidRPr="00A67889" w:rsidRDefault="00A060E7" w:rsidP="00436536">
            <w:pPr>
              <w:rPr>
                <w:rFonts w:ascii="HelveticaNeue LT 55 Roman" w:eastAsia="Times New Roman" w:hAnsi="HelveticaNeue LT 55 Roman" w:cs="Arial"/>
                <w:snapToGrid w:val="0"/>
                <w:sz w:val="20"/>
                <w:szCs w:val="20"/>
                <w:lang w:val="es-ES_tradnl" w:eastAsia="es-ES"/>
              </w:rPr>
            </w:pPr>
            <w:r w:rsidRPr="00C12097">
              <w:rPr>
                <w:rFonts w:ascii="HelveticaNeue LT 55 Roman" w:eastAsia="Times New Roman" w:hAnsi="HelveticaNeue LT 55 Roman" w:cs="Arial"/>
                <w:snapToGrid w:val="0"/>
                <w:color w:val="00B050"/>
                <w:sz w:val="20"/>
                <w:szCs w:val="20"/>
                <w:lang w:val="es-ES_tradnl" w:eastAsia="es-ES"/>
              </w:rPr>
              <w:t>x</w:t>
            </w:r>
          </w:p>
        </w:tc>
        <w:tc>
          <w:tcPr>
            <w:tcW w:w="8539" w:type="dxa"/>
            <w:shd w:val="clear" w:color="auto" w:fill="auto"/>
          </w:tcPr>
          <w:p w:rsidR="00A060E7" w:rsidRPr="00A67889" w:rsidRDefault="00A060E7" w:rsidP="00436536">
            <w:pPr>
              <w:rPr>
                <w:rFonts w:ascii="HelveticaNeue LT 55 Roman" w:eastAsia="Times New Roman" w:hAnsi="HelveticaNeue LT 55 Roman" w:cs="Arial"/>
                <w:b/>
                <w:snapToGrid w:val="0"/>
                <w:sz w:val="20"/>
                <w:szCs w:val="20"/>
                <w:lang w:val="es-ES_tradnl" w:eastAsia="es-ES"/>
              </w:rPr>
            </w:pPr>
            <w:r w:rsidRPr="00A67889">
              <w:rPr>
                <w:rFonts w:ascii="HelveticaNeue LT 55 Roman" w:hAnsi="HelveticaNeue LT 55 Roman" w:cs="Arial"/>
                <w:sz w:val="20"/>
                <w:szCs w:val="20"/>
              </w:rPr>
              <w:t>NO se trata de un contrato reservado</w:t>
            </w:r>
          </w:p>
        </w:tc>
      </w:tr>
    </w:tbl>
    <w:p w:rsidR="00A060E7" w:rsidRPr="00A67889" w:rsidRDefault="00A060E7">
      <w:pPr>
        <w:spacing w:before="10"/>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503"/>
        </w:tabs>
        <w:ind w:hanging="243"/>
        <w:rPr>
          <w:rFonts w:ascii="HelveticaNeue LT 55 Roman" w:hAnsi="HelveticaNeue LT 55 Roman"/>
          <w:b/>
          <w:sz w:val="20"/>
          <w:szCs w:val="20"/>
        </w:rPr>
      </w:pPr>
      <w:r w:rsidRPr="00A67889">
        <w:rPr>
          <w:rFonts w:ascii="HelveticaNeue LT 55 Roman" w:hAnsi="HelveticaNeue LT 55 Roman"/>
          <w:b/>
          <w:sz w:val="20"/>
          <w:szCs w:val="20"/>
        </w:rPr>
        <w:t>ÓRGANO</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CONTRATACIÓN</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COMPETENTE</w:t>
      </w:r>
    </w:p>
    <w:p w:rsidR="00191610" w:rsidRPr="00A67889" w:rsidRDefault="00191610">
      <w:pPr>
        <w:spacing w:before="4"/>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5"/>
      </w:tblGrid>
      <w:tr w:rsidR="00AB1F64" w:rsidRPr="00A67889">
        <w:trPr>
          <w:trHeight w:val="532"/>
        </w:trPr>
        <w:tc>
          <w:tcPr>
            <w:tcW w:w="9215" w:type="dxa"/>
          </w:tcPr>
          <w:p w:rsidR="00191610" w:rsidRPr="00A67889" w:rsidRDefault="00A03131">
            <w:pPr>
              <w:pStyle w:val="TableParagraph"/>
              <w:rPr>
                <w:rFonts w:ascii="HelveticaNeue LT 55 Roman" w:hAnsi="HelveticaNeue LT 55 Roman"/>
                <w:color w:val="FF0000"/>
                <w:sz w:val="20"/>
                <w:szCs w:val="20"/>
              </w:rPr>
            </w:pPr>
            <w:r w:rsidRPr="00A67889">
              <w:rPr>
                <w:rFonts w:ascii="HelveticaNeue LT 55 Roman" w:hAnsi="HelveticaNeue LT 55 Roman"/>
                <w:color w:val="FF0000"/>
                <w:sz w:val="20"/>
                <w:szCs w:val="20"/>
              </w:rPr>
              <w:t>Órgano</w:t>
            </w:r>
            <w:r w:rsidRPr="00A67889">
              <w:rPr>
                <w:rFonts w:ascii="HelveticaNeue LT 55 Roman" w:hAnsi="HelveticaNeue LT 55 Roman"/>
                <w:color w:val="FF0000"/>
                <w:spacing w:val="-4"/>
                <w:sz w:val="20"/>
                <w:szCs w:val="20"/>
              </w:rPr>
              <w:t xml:space="preserve"> </w:t>
            </w:r>
            <w:r w:rsidRPr="00A67889">
              <w:rPr>
                <w:rFonts w:ascii="HelveticaNeue LT 55 Roman" w:hAnsi="HelveticaNeue LT 55 Roman"/>
                <w:color w:val="FF0000"/>
                <w:sz w:val="20"/>
                <w:szCs w:val="20"/>
              </w:rPr>
              <w:t>de</w:t>
            </w:r>
            <w:r w:rsidRPr="00A67889">
              <w:rPr>
                <w:rFonts w:ascii="HelveticaNeue LT 55 Roman" w:hAnsi="HelveticaNeue LT 55 Roman"/>
                <w:color w:val="FF0000"/>
                <w:spacing w:val="-1"/>
                <w:sz w:val="20"/>
                <w:szCs w:val="20"/>
              </w:rPr>
              <w:t xml:space="preserve"> </w:t>
            </w:r>
            <w:r w:rsidRPr="00A67889">
              <w:rPr>
                <w:rFonts w:ascii="HelveticaNeue LT 55 Roman" w:hAnsi="HelveticaNeue LT 55 Roman"/>
                <w:color w:val="FF0000"/>
                <w:sz w:val="20"/>
                <w:szCs w:val="20"/>
              </w:rPr>
              <w:t>contratación:</w:t>
            </w:r>
            <w:r w:rsidR="00624218" w:rsidRPr="00A67889">
              <w:rPr>
                <w:rFonts w:ascii="HelveticaNeue LT 55 Roman" w:hAnsi="HelveticaNeue LT 55 Roman"/>
                <w:color w:val="FF0000"/>
                <w:sz w:val="20"/>
                <w:szCs w:val="20"/>
              </w:rPr>
              <w:t xml:space="preserve"> ________________________________</w:t>
            </w:r>
          </w:p>
          <w:p w:rsidR="00191610" w:rsidRPr="00A67889" w:rsidRDefault="00191610">
            <w:pPr>
              <w:pStyle w:val="TableParagraph"/>
              <w:spacing w:before="11" w:line="208" w:lineRule="exact"/>
              <w:rPr>
                <w:rFonts w:ascii="HelveticaNeue LT 55 Roman" w:hAnsi="HelveticaNeue LT 55 Roman"/>
                <w:b/>
                <w:color w:val="FF0000"/>
                <w:sz w:val="20"/>
                <w:szCs w:val="20"/>
              </w:rPr>
            </w:pPr>
          </w:p>
        </w:tc>
      </w:tr>
      <w:tr w:rsidR="00AB1F64" w:rsidRPr="00A67889">
        <w:trPr>
          <w:trHeight w:val="292"/>
        </w:trPr>
        <w:tc>
          <w:tcPr>
            <w:tcW w:w="9215" w:type="dxa"/>
          </w:tcPr>
          <w:p w:rsidR="00191610" w:rsidRPr="00A67889" w:rsidRDefault="00A03131" w:rsidP="00F57912">
            <w:pPr>
              <w:pStyle w:val="TableParagraph"/>
              <w:spacing w:line="272" w:lineRule="exact"/>
              <w:rPr>
                <w:rFonts w:ascii="HelveticaNeue LT 55 Roman" w:hAnsi="HelveticaNeue LT 55 Roman"/>
                <w:b/>
                <w:color w:val="FF0000"/>
                <w:sz w:val="20"/>
                <w:szCs w:val="20"/>
              </w:rPr>
            </w:pPr>
            <w:r w:rsidRPr="00A67889">
              <w:rPr>
                <w:rFonts w:ascii="HelveticaNeue LT 55 Roman" w:hAnsi="HelveticaNeue LT 55 Roman"/>
                <w:color w:val="FF0000"/>
                <w:w w:val="95"/>
                <w:sz w:val="20"/>
                <w:szCs w:val="20"/>
              </w:rPr>
              <w:t>Código</w:t>
            </w:r>
            <w:r w:rsidRPr="00A67889">
              <w:rPr>
                <w:rFonts w:ascii="HelveticaNeue LT 55 Roman" w:hAnsi="HelveticaNeue LT 55 Roman"/>
                <w:color w:val="FF0000"/>
                <w:spacing w:val="7"/>
                <w:w w:val="95"/>
                <w:sz w:val="20"/>
                <w:szCs w:val="20"/>
              </w:rPr>
              <w:t xml:space="preserve"> </w:t>
            </w:r>
            <w:r w:rsidRPr="00A67889">
              <w:rPr>
                <w:rFonts w:ascii="HelveticaNeue LT 55 Roman" w:hAnsi="HelveticaNeue LT 55 Roman"/>
                <w:color w:val="FF0000"/>
                <w:w w:val="95"/>
                <w:sz w:val="20"/>
                <w:szCs w:val="20"/>
              </w:rPr>
              <w:t>DIR</w:t>
            </w:r>
            <w:r w:rsidRPr="00A67889">
              <w:rPr>
                <w:rFonts w:ascii="HelveticaNeue LT 55 Roman" w:hAnsi="HelveticaNeue LT 55 Roman"/>
                <w:color w:val="FF0000"/>
                <w:spacing w:val="3"/>
                <w:w w:val="95"/>
                <w:sz w:val="20"/>
                <w:szCs w:val="20"/>
              </w:rPr>
              <w:t xml:space="preserve"> </w:t>
            </w:r>
            <w:r w:rsidR="00624218" w:rsidRPr="00A67889">
              <w:rPr>
                <w:rFonts w:ascii="HelveticaNeue LT 55 Roman" w:hAnsi="HelveticaNeue LT 55 Roman"/>
                <w:color w:val="FF0000"/>
                <w:w w:val="95"/>
                <w:sz w:val="20"/>
                <w:szCs w:val="20"/>
              </w:rPr>
              <w:t>3: ____________________________</w:t>
            </w:r>
          </w:p>
        </w:tc>
      </w:tr>
      <w:tr w:rsidR="00AB1F64" w:rsidRPr="00A67889">
        <w:trPr>
          <w:trHeight w:val="292"/>
        </w:trPr>
        <w:tc>
          <w:tcPr>
            <w:tcW w:w="9215" w:type="dxa"/>
          </w:tcPr>
          <w:p w:rsidR="00191610" w:rsidRPr="00A67889" w:rsidRDefault="00A03131" w:rsidP="00F57912">
            <w:pPr>
              <w:pStyle w:val="TableParagraph"/>
              <w:spacing w:line="272" w:lineRule="exact"/>
              <w:rPr>
                <w:rFonts w:ascii="HelveticaNeue LT 55 Roman" w:hAnsi="HelveticaNeue LT 55 Roman"/>
                <w:color w:val="FF0000"/>
                <w:sz w:val="20"/>
                <w:szCs w:val="20"/>
              </w:rPr>
            </w:pPr>
            <w:r w:rsidRPr="00A67889">
              <w:rPr>
                <w:rFonts w:ascii="HelveticaNeue LT 55 Roman" w:hAnsi="HelveticaNeue LT 55 Roman"/>
                <w:color w:val="FF0000"/>
                <w:w w:val="90"/>
                <w:sz w:val="20"/>
                <w:szCs w:val="20"/>
              </w:rPr>
              <w:t>Dirección:</w:t>
            </w:r>
            <w:r w:rsidRPr="00A67889">
              <w:rPr>
                <w:rFonts w:ascii="HelveticaNeue LT 55 Roman" w:hAnsi="HelveticaNeue LT 55 Roman"/>
                <w:color w:val="FF0000"/>
                <w:spacing w:val="20"/>
                <w:w w:val="90"/>
                <w:sz w:val="20"/>
                <w:szCs w:val="20"/>
              </w:rPr>
              <w:t xml:space="preserve"> </w:t>
            </w:r>
            <w:r w:rsidR="00624218" w:rsidRPr="00A67889">
              <w:rPr>
                <w:rFonts w:ascii="HelveticaNeue LT 55 Roman" w:hAnsi="HelveticaNeue LT 55 Roman"/>
                <w:color w:val="FF0000"/>
                <w:spacing w:val="20"/>
                <w:w w:val="90"/>
                <w:sz w:val="20"/>
                <w:szCs w:val="20"/>
              </w:rPr>
              <w:t>_____________________</w:t>
            </w:r>
          </w:p>
        </w:tc>
      </w:tr>
      <w:tr w:rsidR="00AB1F64" w:rsidRPr="00A67889">
        <w:trPr>
          <w:trHeight w:val="292"/>
        </w:trPr>
        <w:tc>
          <w:tcPr>
            <w:tcW w:w="9215" w:type="dxa"/>
          </w:tcPr>
          <w:p w:rsidR="00191610" w:rsidRPr="00A67889" w:rsidRDefault="00A03131" w:rsidP="00F57912">
            <w:pPr>
              <w:pStyle w:val="TableParagraph"/>
              <w:spacing w:line="272" w:lineRule="exact"/>
              <w:rPr>
                <w:rFonts w:ascii="HelveticaNeue LT 55 Roman" w:hAnsi="HelveticaNeue LT 55 Roman"/>
                <w:b/>
                <w:color w:val="FF0000"/>
                <w:sz w:val="20"/>
                <w:szCs w:val="20"/>
              </w:rPr>
            </w:pPr>
            <w:r w:rsidRPr="00A67889">
              <w:rPr>
                <w:rFonts w:ascii="HelveticaNeue LT 55 Roman" w:hAnsi="HelveticaNeue LT 55 Roman"/>
                <w:color w:val="FF0000"/>
                <w:w w:val="95"/>
                <w:sz w:val="20"/>
                <w:szCs w:val="20"/>
              </w:rPr>
              <w:t>Teléfono:</w:t>
            </w:r>
            <w:r w:rsidRPr="00A67889">
              <w:rPr>
                <w:rFonts w:ascii="HelveticaNeue LT 55 Roman" w:hAnsi="HelveticaNeue LT 55 Roman"/>
                <w:color w:val="FF0000"/>
                <w:spacing w:val="6"/>
                <w:w w:val="95"/>
                <w:sz w:val="20"/>
                <w:szCs w:val="20"/>
              </w:rPr>
              <w:t xml:space="preserve"> </w:t>
            </w:r>
            <w:r w:rsidR="00624218" w:rsidRPr="00A67889">
              <w:rPr>
                <w:rFonts w:ascii="HelveticaNeue LT 55 Roman" w:hAnsi="HelveticaNeue LT 55 Roman"/>
                <w:color w:val="FF0000"/>
                <w:spacing w:val="6"/>
                <w:w w:val="95"/>
                <w:sz w:val="20"/>
                <w:szCs w:val="20"/>
              </w:rPr>
              <w:t>___________________</w:t>
            </w:r>
          </w:p>
        </w:tc>
      </w:tr>
      <w:tr w:rsidR="00AB1F64" w:rsidRPr="00A67889">
        <w:trPr>
          <w:trHeight w:val="292"/>
        </w:trPr>
        <w:tc>
          <w:tcPr>
            <w:tcW w:w="9215" w:type="dxa"/>
          </w:tcPr>
          <w:p w:rsidR="00191610" w:rsidRPr="00A67889" w:rsidRDefault="00A03131" w:rsidP="00F57912">
            <w:pPr>
              <w:pStyle w:val="TableParagraph"/>
              <w:spacing w:line="272" w:lineRule="exact"/>
              <w:rPr>
                <w:rFonts w:ascii="HelveticaNeue LT 55 Roman" w:hAnsi="HelveticaNeue LT 55 Roman"/>
                <w:b/>
                <w:color w:val="FF0000"/>
                <w:sz w:val="20"/>
                <w:szCs w:val="20"/>
              </w:rPr>
            </w:pPr>
            <w:r w:rsidRPr="00A67889">
              <w:rPr>
                <w:rFonts w:ascii="HelveticaNeue LT 55 Roman" w:hAnsi="HelveticaNeue LT 55 Roman"/>
                <w:color w:val="FF0000"/>
                <w:w w:val="90"/>
                <w:sz w:val="20"/>
                <w:szCs w:val="20"/>
              </w:rPr>
              <w:t>Telefax:</w:t>
            </w:r>
            <w:r w:rsidRPr="00A67889">
              <w:rPr>
                <w:rFonts w:ascii="HelveticaNeue LT 55 Roman" w:hAnsi="HelveticaNeue LT 55 Roman"/>
                <w:color w:val="FF0000"/>
                <w:spacing w:val="14"/>
                <w:w w:val="90"/>
                <w:sz w:val="20"/>
                <w:szCs w:val="20"/>
              </w:rPr>
              <w:t xml:space="preserve"> </w:t>
            </w:r>
          </w:p>
        </w:tc>
      </w:tr>
      <w:tr w:rsidR="00AB1F64" w:rsidRPr="00A67889">
        <w:trPr>
          <w:trHeight w:val="294"/>
        </w:trPr>
        <w:tc>
          <w:tcPr>
            <w:tcW w:w="9215" w:type="dxa"/>
          </w:tcPr>
          <w:p w:rsidR="00624218" w:rsidRPr="00A67889" w:rsidRDefault="00A03131" w:rsidP="00624218">
            <w:pPr>
              <w:pStyle w:val="TableParagraph"/>
              <w:spacing w:before="1" w:line="273" w:lineRule="exact"/>
              <w:rPr>
                <w:rFonts w:ascii="HelveticaNeue LT 55 Roman" w:hAnsi="HelveticaNeue LT 55 Roman"/>
                <w:color w:val="FF0000"/>
                <w:spacing w:val="32"/>
                <w:w w:val="90"/>
                <w:sz w:val="20"/>
                <w:szCs w:val="20"/>
              </w:rPr>
            </w:pPr>
            <w:r w:rsidRPr="00A67889">
              <w:rPr>
                <w:rFonts w:ascii="HelveticaNeue LT 55 Roman" w:hAnsi="HelveticaNeue LT 55 Roman"/>
                <w:color w:val="FF0000"/>
                <w:w w:val="90"/>
                <w:sz w:val="20"/>
                <w:szCs w:val="20"/>
              </w:rPr>
              <w:t>Correo</w:t>
            </w:r>
            <w:r w:rsidRPr="00A67889">
              <w:rPr>
                <w:rFonts w:ascii="HelveticaNeue LT 55 Roman" w:hAnsi="HelveticaNeue LT 55 Roman"/>
                <w:color w:val="FF0000"/>
                <w:spacing w:val="35"/>
                <w:w w:val="90"/>
                <w:sz w:val="20"/>
                <w:szCs w:val="20"/>
              </w:rPr>
              <w:t xml:space="preserve"> </w:t>
            </w:r>
            <w:r w:rsidRPr="00A67889">
              <w:rPr>
                <w:rFonts w:ascii="HelveticaNeue LT 55 Roman" w:hAnsi="HelveticaNeue LT 55 Roman"/>
                <w:color w:val="FF0000"/>
                <w:w w:val="90"/>
                <w:sz w:val="20"/>
                <w:szCs w:val="20"/>
              </w:rPr>
              <w:t>electrónico:</w:t>
            </w:r>
            <w:r w:rsidRPr="00A67889">
              <w:rPr>
                <w:rFonts w:ascii="HelveticaNeue LT 55 Roman" w:hAnsi="HelveticaNeue LT 55 Roman"/>
                <w:color w:val="FF0000"/>
                <w:spacing w:val="32"/>
                <w:w w:val="90"/>
                <w:sz w:val="20"/>
                <w:szCs w:val="20"/>
              </w:rPr>
              <w:t xml:space="preserve"> </w:t>
            </w:r>
            <w:r w:rsidR="00624218" w:rsidRPr="00A67889">
              <w:rPr>
                <w:rFonts w:ascii="HelveticaNeue LT 55 Roman" w:hAnsi="HelveticaNeue LT 55 Roman"/>
                <w:color w:val="FF0000"/>
                <w:spacing w:val="32"/>
                <w:w w:val="90"/>
                <w:sz w:val="20"/>
                <w:szCs w:val="20"/>
              </w:rPr>
              <w:t>__________________</w:t>
            </w:r>
          </w:p>
        </w:tc>
      </w:tr>
      <w:tr w:rsidR="00AB1F64" w:rsidRPr="00A67889">
        <w:trPr>
          <w:trHeight w:val="556"/>
        </w:trPr>
        <w:tc>
          <w:tcPr>
            <w:tcW w:w="9215" w:type="dxa"/>
          </w:tcPr>
          <w:p w:rsidR="00191610" w:rsidRPr="00A67889" w:rsidRDefault="00A03131">
            <w:pPr>
              <w:pStyle w:val="TableParagraph"/>
              <w:spacing w:line="292" w:lineRule="exact"/>
              <w:rPr>
                <w:rFonts w:ascii="HelveticaNeue LT 55 Roman" w:hAnsi="HelveticaNeue LT 55 Roman"/>
                <w:color w:val="FF0000"/>
                <w:sz w:val="20"/>
                <w:szCs w:val="20"/>
              </w:rPr>
            </w:pPr>
            <w:r w:rsidRPr="00A67889">
              <w:rPr>
                <w:rFonts w:ascii="HelveticaNeue LT 55 Roman" w:hAnsi="HelveticaNeue LT 55 Roman"/>
                <w:color w:val="FF0000"/>
                <w:sz w:val="20"/>
                <w:szCs w:val="20"/>
              </w:rPr>
              <w:t>Órgano</w:t>
            </w:r>
            <w:r w:rsidRPr="00A67889">
              <w:rPr>
                <w:rFonts w:ascii="HelveticaNeue LT 55 Roman" w:hAnsi="HelveticaNeue LT 55 Roman"/>
                <w:color w:val="FF0000"/>
                <w:spacing w:val="-4"/>
                <w:sz w:val="20"/>
                <w:szCs w:val="20"/>
              </w:rPr>
              <w:t xml:space="preserve"> </w:t>
            </w:r>
            <w:r w:rsidRPr="00A67889">
              <w:rPr>
                <w:rFonts w:ascii="HelveticaNeue LT 55 Roman" w:hAnsi="HelveticaNeue LT 55 Roman"/>
                <w:color w:val="FF0000"/>
                <w:sz w:val="20"/>
                <w:szCs w:val="20"/>
              </w:rPr>
              <w:t>destinatario:</w:t>
            </w:r>
            <w:r w:rsidR="00624218" w:rsidRPr="00A67889">
              <w:rPr>
                <w:rFonts w:ascii="HelveticaNeue LT 55 Roman" w:hAnsi="HelveticaNeue LT 55 Roman"/>
                <w:color w:val="FF0000"/>
                <w:sz w:val="20"/>
                <w:szCs w:val="20"/>
              </w:rPr>
              <w:t xml:space="preserve"> ____________________</w:t>
            </w:r>
          </w:p>
          <w:p w:rsidR="00191610" w:rsidRPr="00A67889" w:rsidRDefault="00191610">
            <w:pPr>
              <w:pStyle w:val="TableParagraph"/>
              <w:spacing w:before="12" w:line="232" w:lineRule="exact"/>
              <w:rPr>
                <w:rFonts w:ascii="HelveticaNeue LT 55 Roman" w:hAnsi="HelveticaNeue LT 55 Roman"/>
                <w:b/>
                <w:color w:val="FF0000"/>
                <w:sz w:val="20"/>
                <w:szCs w:val="20"/>
              </w:rPr>
            </w:pPr>
          </w:p>
        </w:tc>
      </w:tr>
      <w:tr w:rsidR="00AB1F64" w:rsidRPr="00A67889">
        <w:trPr>
          <w:trHeight w:val="556"/>
        </w:trPr>
        <w:tc>
          <w:tcPr>
            <w:tcW w:w="9215" w:type="dxa"/>
          </w:tcPr>
          <w:p w:rsidR="00191610" w:rsidRPr="00A67889" w:rsidRDefault="00A03131" w:rsidP="000623B5">
            <w:pPr>
              <w:pStyle w:val="TableParagraph"/>
              <w:spacing w:line="292" w:lineRule="exact"/>
              <w:ind w:right="128"/>
              <w:jc w:val="both"/>
              <w:rPr>
                <w:rFonts w:ascii="HelveticaNeue LT 55 Roman" w:hAnsi="HelveticaNeue LT 55 Roman"/>
                <w:sz w:val="20"/>
                <w:szCs w:val="20"/>
              </w:rPr>
            </w:pPr>
            <w:r w:rsidRPr="00A67889">
              <w:rPr>
                <w:rFonts w:ascii="HelveticaNeue LT 55 Roman" w:hAnsi="HelveticaNeue LT 55 Roman"/>
                <w:sz w:val="20"/>
                <w:szCs w:val="20"/>
              </w:rPr>
              <w:t>Órgano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competencias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materia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contabilidad</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pública:</w:t>
            </w:r>
            <w:r w:rsidR="00F649F7" w:rsidRPr="00A67889">
              <w:rPr>
                <w:rFonts w:ascii="HelveticaNeue LT 55 Roman" w:hAnsi="HelveticaNeue LT 55 Roman"/>
                <w:sz w:val="20"/>
                <w:szCs w:val="20"/>
              </w:rPr>
              <w:t xml:space="preserve"> </w:t>
            </w:r>
            <w:r w:rsidR="00D66A61" w:rsidRPr="00A67889">
              <w:rPr>
                <w:rFonts w:ascii="HelveticaNeue LT 55 Roman" w:hAnsi="HelveticaNeue LT 55 Roman"/>
                <w:sz w:val="20"/>
                <w:szCs w:val="20"/>
              </w:rPr>
              <w:t>Intervención municipal</w:t>
            </w:r>
          </w:p>
          <w:p w:rsidR="00191610" w:rsidRPr="00A67889" w:rsidRDefault="00191610" w:rsidP="000623B5">
            <w:pPr>
              <w:pStyle w:val="TableParagraph"/>
              <w:spacing w:before="12" w:line="232" w:lineRule="exact"/>
              <w:ind w:right="128"/>
              <w:rPr>
                <w:rFonts w:ascii="HelveticaNeue LT 55 Roman" w:hAnsi="HelveticaNeue LT 55 Roman"/>
                <w:b/>
                <w:sz w:val="20"/>
                <w:szCs w:val="20"/>
              </w:rPr>
            </w:pPr>
          </w:p>
        </w:tc>
      </w:tr>
      <w:tr w:rsidR="00AB1F64" w:rsidRPr="00A67889">
        <w:trPr>
          <w:trHeight w:val="556"/>
        </w:trPr>
        <w:tc>
          <w:tcPr>
            <w:tcW w:w="9215" w:type="dxa"/>
          </w:tcPr>
          <w:p w:rsidR="00191610" w:rsidRPr="00A67889" w:rsidRDefault="00A03131" w:rsidP="000623B5">
            <w:pPr>
              <w:pStyle w:val="TableParagraph"/>
              <w:spacing w:line="292" w:lineRule="exact"/>
              <w:ind w:right="128"/>
              <w:rPr>
                <w:rFonts w:ascii="HelveticaNeue LT 55 Roman" w:hAnsi="HelveticaNeue LT 55 Roman"/>
                <w:color w:val="00B050"/>
                <w:sz w:val="20"/>
                <w:szCs w:val="20"/>
              </w:rPr>
            </w:pPr>
            <w:r w:rsidRPr="00A67889">
              <w:rPr>
                <w:rFonts w:ascii="HelveticaNeue LT 55 Roman" w:hAnsi="HelveticaNeue LT 55 Roman"/>
                <w:sz w:val="20"/>
                <w:szCs w:val="20"/>
              </w:rPr>
              <w:t>Unidad</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encargada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seguimiento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ejecución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ordinaria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contrato:</w:t>
            </w:r>
            <w:r w:rsidR="00D66A61" w:rsidRPr="00A67889">
              <w:rPr>
                <w:rFonts w:ascii="HelveticaNeue LT 55 Roman" w:hAnsi="HelveticaNeue LT 55 Roman"/>
                <w:sz w:val="20"/>
                <w:szCs w:val="20"/>
              </w:rPr>
              <w:t xml:space="preserve"> </w:t>
            </w:r>
            <w:r w:rsidR="00D66A61" w:rsidRPr="00A67889">
              <w:rPr>
                <w:rFonts w:ascii="HelveticaNeue LT 55 Roman" w:hAnsi="HelveticaNeue LT 55 Roman"/>
                <w:color w:val="00B050"/>
                <w:sz w:val="20"/>
                <w:szCs w:val="20"/>
              </w:rPr>
              <w:t>Alcaldía</w:t>
            </w:r>
          </w:p>
          <w:p w:rsidR="00191610" w:rsidRPr="00A67889" w:rsidRDefault="00191610" w:rsidP="000623B5">
            <w:pPr>
              <w:pStyle w:val="TableParagraph"/>
              <w:spacing w:before="12" w:line="232" w:lineRule="exact"/>
              <w:ind w:right="128"/>
              <w:rPr>
                <w:rFonts w:ascii="HelveticaNeue LT 55 Roman" w:hAnsi="HelveticaNeue LT 55 Roman"/>
                <w:b/>
                <w:sz w:val="20"/>
                <w:szCs w:val="20"/>
              </w:rPr>
            </w:pPr>
          </w:p>
        </w:tc>
      </w:tr>
      <w:tr w:rsidR="00344A42" w:rsidRPr="00A67889">
        <w:trPr>
          <w:trHeight w:val="556"/>
        </w:trPr>
        <w:tc>
          <w:tcPr>
            <w:tcW w:w="9215" w:type="dxa"/>
          </w:tcPr>
          <w:p w:rsidR="00344A42" w:rsidRPr="00A67889" w:rsidRDefault="00344A42" w:rsidP="000623B5">
            <w:pPr>
              <w:pStyle w:val="TableParagraph"/>
              <w:spacing w:line="292" w:lineRule="exact"/>
              <w:ind w:right="128"/>
              <w:rPr>
                <w:rFonts w:ascii="HelveticaNeue LT 55 Roman" w:hAnsi="HelveticaNeue LT 55 Roman"/>
                <w:sz w:val="20"/>
                <w:szCs w:val="20"/>
              </w:rPr>
            </w:pPr>
            <w:r w:rsidRPr="00A67889">
              <w:rPr>
                <w:rFonts w:ascii="HelveticaNeue LT 55 Roman" w:hAnsi="HelveticaNeue LT 55 Roman"/>
                <w:sz w:val="20"/>
                <w:szCs w:val="20"/>
              </w:rPr>
              <w:t>Responsable del contrato.</w:t>
            </w:r>
          </w:p>
          <w:p w:rsidR="00344A42" w:rsidRPr="00A67889" w:rsidRDefault="00344A42" w:rsidP="000623B5">
            <w:pPr>
              <w:pStyle w:val="TableParagraph"/>
              <w:spacing w:line="292" w:lineRule="exact"/>
              <w:ind w:right="128"/>
              <w:jc w:val="both"/>
              <w:rPr>
                <w:rFonts w:ascii="HelveticaNeue LT 55 Roman" w:hAnsi="HelveticaNeue LT 55 Roman"/>
                <w:sz w:val="20"/>
                <w:szCs w:val="20"/>
              </w:rPr>
            </w:pPr>
            <w:r w:rsidRPr="00A67889">
              <w:rPr>
                <w:rFonts w:ascii="HelveticaNeue LT 55 Roman" w:hAnsi="HelveticaNeue LT 55 Roman"/>
                <w:sz w:val="20"/>
                <w:szCs w:val="20"/>
              </w:rPr>
              <w:t>Las facultades del responsable del contrato establecidas en el artículo 62 de la LCSP serán ejercidas por el Director Facultativo de las obras, quien llevará a cabo también las tareas propias de la dirección facultativa establecidas en los artículos 237 a 246 de la LCSP</w:t>
            </w:r>
            <w:r w:rsidR="00790EEB" w:rsidRPr="00A67889">
              <w:rPr>
                <w:rFonts w:ascii="HelveticaNeue LT 55 Roman" w:hAnsi="HelveticaNeue LT 55 Roman"/>
                <w:sz w:val="20"/>
                <w:szCs w:val="20"/>
              </w:rPr>
              <w:t>.</w:t>
            </w:r>
          </w:p>
        </w:tc>
      </w:tr>
    </w:tbl>
    <w:p w:rsidR="00191610" w:rsidRPr="00A67889" w:rsidRDefault="00191610">
      <w:pPr>
        <w:rPr>
          <w:rFonts w:ascii="HelveticaNeue LT 55 Roman" w:hAnsi="HelveticaNeue LT 55 Roman"/>
          <w:b/>
          <w:sz w:val="20"/>
          <w:szCs w:val="20"/>
        </w:rPr>
      </w:pPr>
    </w:p>
    <w:p w:rsidR="005C001D" w:rsidRPr="00A67889" w:rsidRDefault="005C001D">
      <w:pPr>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503"/>
        </w:tabs>
        <w:spacing w:before="51"/>
        <w:ind w:hanging="243"/>
        <w:rPr>
          <w:rFonts w:ascii="HelveticaNeue LT 55 Roman" w:hAnsi="HelveticaNeue LT 55 Roman"/>
          <w:b/>
          <w:sz w:val="20"/>
          <w:szCs w:val="20"/>
        </w:rPr>
      </w:pPr>
      <w:r w:rsidRPr="00A67889">
        <w:rPr>
          <w:rFonts w:ascii="HelveticaNeue LT 55 Roman" w:hAnsi="HelveticaNeue LT 55 Roman"/>
          <w:b/>
          <w:sz w:val="20"/>
          <w:szCs w:val="20"/>
        </w:rPr>
        <w:t>OBJETO</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CONTRATO</w:t>
      </w:r>
    </w:p>
    <w:p w:rsidR="00191610" w:rsidRPr="00A67889" w:rsidRDefault="00191610">
      <w:pPr>
        <w:spacing w:before="11"/>
        <w:rPr>
          <w:rFonts w:ascii="HelveticaNeue LT 55 Roman" w:hAnsi="HelveticaNeue LT 55 Roman"/>
          <w:b/>
          <w:sz w:val="20"/>
          <w:szCs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6"/>
      </w:tblGrid>
      <w:tr w:rsidR="00AB1F64" w:rsidRPr="00A67889" w:rsidTr="00E96E67">
        <w:trPr>
          <w:trHeight w:val="83"/>
        </w:trPr>
        <w:tc>
          <w:tcPr>
            <w:tcW w:w="9356" w:type="dxa"/>
          </w:tcPr>
          <w:p w:rsidR="00191610" w:rsidRPr="00A67889" w:rsidRDefault="00A03131">
            <w:pPr>
              <w:pStyle w:val="TableParagraph"/>
              <w:spacing w:before="1"/>
              <w:rPr>
                <w:rFonts w:ascii="HelveticaNeue LT 55 Roman" w:hAnsi="HelveticaNeue LT 55 Roman"/>
                <w:b/>
                <w:sz w:val="20"/>
                <w:szCs w:val="20"/>
              </w:rPr>
            </w:pPr>
            <w:r w:rsidRPr="00A67889">
              <w:rPr>
                <w:rFonts w:ascii="HelveticaNeue LT 55 Roman" w:hAnsi="HelveticaNeue LT 55 Roman"/>
                <w:b/>
                <w:sz w:val="20"/>
                <w:szCs w:val="20"/>
              </w:rPr>
              <w:t>Definición</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las</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Obras</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objeto</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contrato</w:t>
            </w:r>
          </w:p>
        </w:tc>
      </w:tr>
      <w:tr w:rsidR="00AB1F64" w:rsidRPr="00A67889" w:rsidTr="00E96E67">
        <w:trPr>
          <w:trHeight w:val="272"/>
        </w:trPr>
        <w:tc>
          <w:tcPr>
            <w:tcW w:w="9356" w:type="dxa"/>
          </w:tcPr>
          <w:p w:rsidR="00191610" w:rsidRPr="00F67B83" w:rsidRDefault="00F67B83" w:rsidP="00CF4BED">
            <w:pPr>
              <w:pStyle w:val="TableParagraph"/>
              <w:spacing w:line="283" w:lineRule="auto"/>
              <w:ind w:right="51"/>
              <w:jc w:val="both"/>
              <w:rPr>
                <w:rFonts w:ascii="HelveticaNeue LT 55 Roman" w:hAnsi="HelveticaNeue LT 55 Roman"/>
                <w:color w:val="00B050"/>
                <w:sz w:val="20"/>
                <w:szCs w:val="20"/>
              </w:rPr>
            </w:pPr>
            <w:r w:rsidRPr="00F67B83">
              <w:rPr>
                <w:rFonts w:ascii="HelveticaNeue LT 55 Roman" w:hAnsi="HelveticaNeue LT 55 Roman"/>
                <w:color w:val="00B050"/>
                <w:sz w:val="20"/>
                <w:szCs w:val="20"/>
              </w:rPr>
              <w:t>Obras de__________________________</w:t>
            </w:r>
            <w:r>
              <w:rPr>
                <w:rFonts w:ascii="HelveticaNeue LT 55 Roman" w:hAnsi="HelveticaNeue LT 55 Roman"/>
                <w:color w:val="00B050"/>
                <w:sz w:val="20"/>
                <w:szCs w:val="20"/>
              </w:rPr>
              <w:t>_______________________________________________</w:t>
            </w:r>
            <w:r w:rsidRPr="00F67B83">
              <w:rPr>
                <w:rFonts w:ascii="HelveticaNeue LT 55 Roman" w:hAnsi="HelveticaNeue LT 55 Roman"/>
                <w:color w:val="00B050"/>
                <w:sz w:val="20"/>
                <w:szCs w:val="20"/>
              </w:rPr>
              <w:t xml:space="preserve">definidas en el Proyecto técnico de _______________________, redactado por ___________________________y aprobado por Acuerdo de Pleno/Resolución de Alcaldía </w:t>
            </w:r>
            <w:r w:rsidRPr="00F67B83">
              <w:rPr>
                <w:rFonts w:ascii="HelveticaNeue LT 55 Roman" w:hAnsi="HelveticaNeue LT 55 Roman"/>
                <w:color w:val="FF0000"/>
                <w:sz w:val="20"/>
                <w:szCs w:val="20"/>
              </w:rPr>
              <w:t xml:space="preserve">(elegir lo que proceda), </w:t>
            </w:r>
            <w:r w:rsidRPr="00F67B83">
              <w:rPr>
                <w:rFonts w:ascii="HelveticaNeue LT 55 Roman" w:hAnsi="HelveticaNeue LT 55 Roman"/>
                <w:color w:val="00B050"/>
                <w:sz w:val="20"/>
                <w:szCs w:val="20"/>
              </w:rPr>
              <w:t>con fecha de_____________________</w:t>
            </w:r>
          </w:p>
          <w:p w:rsidR="00624218" w:rsidRPr="00F67B83" w:rsidRDefault="00624218" w:rsidP="00CF4BED">
            <w:pPr>
              <w:pStyle w:val="TableParagraph"/>
              <w:spacing w:line="283" w:lineRule="auto"/>
              <w:ind w:right="51"/>
              <w:jc w:val="both"/>
              <w:rPr>
                <w:rFonts w:ascii="HelveticaNeue LT 55 Roman" w:hAnsi="HelveticaNeue LT 55 Roman"/>
                <w:color w:val="00B050"/>
                <w:sz w:val="20"/>
                <w:szCs w:val="20"/>
              </w:rPr>
            </w:pPr>
          </w:p>
          <w:p w:rsidR="00624218" w:rsidRPr="00A67889" w:rsidRDefault="00624218" w:rsidP="00CF4BED">
            <w:pPr>
              <w:pStyle w:val="TableParagraph"/>
              <w:spacing w:line="283" w:lineRule="auto"/>
              <w:ind w:right="51"/>
              <w:jc w:val="both"/>
              <w:rPr>
                <w:rFonts w:ascii="HelveticaNeue LT 55 Roman" w:hAnsi="HelveticaNeue LT 55 Roman"/>
                <w:sz w:val="20"/>
                <w:szCs w:val="20"/>
              </w:rPr>
            </w:pPr>
          </w:p>
        </w:tc>
      </w:tr>
      <w:tr w:rsidR="00AB1F64" w:rsidRPr="00A67889" w:rsidTr="00E96E67">
        <w:trPr>
          <w:trHeight w:val="82"/>
        </w:trPr>
        <w:tc>
          <w:tcPr>
            <w:tcW w:w="9356" w:type="dxa"/>
          </w:tcPr>
          <w:p w:rsidR="00191610" w:rsidRPr="00A67889" w:rsidRDefault="00A03131">
            <w:pPr>
              <w:pStyle w:val="TableParagraph"/>
              <w:spacing w:line="292" w:lineRule="exact"/>
              <w:rPr>
                <w:rFonts w:ascii="HelveticaNeue LT 55 Roman" w:hAnsi="HelveticaNeue LT 55 Roman"/>
                <w:spacing w:val="50"/>
                <w:sz w:val="20"/>
                <w:szCs w:val="20"/>
              </w:rPr>
            </w:pPr>
            <w:r w:rsidRPr="00A67889">
              <w:rPr>
                <w:rFonts w:ascii="HelveticaNeue LT 55 Roman" w:hAnsi="HelveticaNeue LT 55 Roman"/>
                <w:b/>
                <w:w w:val="90"/>
                <w:sz w:val="20"/>
                <w:szCs w:val="20"/>
              </w:rPr>
              <w:t>CPV</w:t>
            </w:r>
            <w:r w:rsidR="00624218" w:rsidRPr="00A67889">
              <w:rPr>
                <w:rFonts w:ascii="HelveticaNeue LT 55 Roman" w:hAnsi="HelveticaNeue LT 55 Roman"/>
                <w:b/>
                <w:spacing w:val="50"/>
                <w:sz w:val="20"/>
                <w:szCs w:val="20"/>
              </w:rPr>
              <w:t>:</w:t>
            </w:r>
          </w:p>
          <w:p w:rsidR="002114A6" w:rsidRPr="00A67889" w:rsidRDefault="002114A6">
            <w:pPr>
              <w:pStyle w:val="TableParagraph"/>
              <w:spacing w:line="292" w:lineRule="exact"/>
              <w:rPr>
                <w:rFonts w:ascii="HelveticaNeue LT 55 Roman" w:hAnsi="HelveticaNeue LT 55 Roman"/>
                <w:b/>
                <w:sz w:val="20"/>
                <w:szCs w:val="20"/>
              </w:rPr>
            </w:pPr>
          </w:p>
        </w:tc>
      </w:tr>
      <w:tr w:rsidR="00AB1F64" w:rsidRPr="00A67889" w:rsidTr="00E96E67">
        <w:trPr>
          <w:trHeight w:val="1020"/>
        </w:trPr>
        <w:tc>
          <w:tcPr>
            <w:tcW w:w="9356" w:type="dxa"/>
          </w:tcPr>
          <w:p w:rsidR="00665A27" w:rsidRPr="00A67889" w:rsidRDefault="00A03131">
            <w:pPr>
              <w:pStyle w:val="TableParagraph"/>
              <w:spacing w:line="292" w:lineRule="exact"/>
              <w:rPr>
                <w:rFonts w:ascii="HelveticaNeue LT 55 Roman" w:hAnsi="HelveticaNeue LT 55 Roman"/>
                <w:b/>
                <w:sz w:val="20"/>
                <w:szCs w:val="20"/>
              </w:rPr>
            </w:pPr>
            <w:r w:rsidRPr="00A67889">
              <w:rPr>
                <w:rFonts w:ascii="HelveticaNeue LT 55 Roman" w:hAnsi="HelveticaNeue LT 55 Roman"/>
                <w:b/>
                <w:sz w:val="20"/>
                <w:szCs w:val="20"/>
              </w:rPr>
              <w:t>Lotes</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en</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que</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se</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divide</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(con especificación</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de su</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CPV)</w:t>
            </w:r>
          </w:p>
          <w:p w:rsidR="00665A27" w:rsidRPr="00A67889" w:rsidRDefault="00665A27">
            <w:pPr>
              <w:pStyle w:val="TableParagraph"/>
              <w:spacing w:line="292" w:lineRule="exact"/>
              <w:rPr>
                <w:rFonts w:ascii="HelveticaNeue LT 55 Roman" w:hAnsi="HelveticaNeue LT 55 Roman"/>
                <w:b/>
                <w:sz w:val="20"/>
                <w:szCs w:val="20"/>
              </w:rPr>
            </w:pPr>
          </w:p>
          <w:p w:rsidR="00665A27" w:rsidRPr="00A67889" w:rsidRDefault="00665A27" w:rsidP="00A74F4C">
            <w:pPr>
              <w:pStyle w:val="TableParagraph"/>
              <w:spacing w:line="292" w:lineRule="exact"/>
              <w:jc w:val="both"/>
              <w:rPr>
                <w:rFonts w:ascii="HelveticaNeue LT 55 Roman" w:hAnsi="HelveticaNeue LT 55 Roman"/>
                <w:b/>
                <w:sz w:val="20"/>
                <w:szCs w:val="20"/>
              </w:rPr>
            </w:pPr>
          </w:p>
        </w:tc>
      </w:tr>
      <w:tr w:rsidR="00191610" w:rsidRPr="00A67889" w:rsidTr="00E96E67">
        <w:trPr>
          <w:trHeight w:val="441"/>
        </w:trPr>
        <w:tc>
          <w:tcPr>
            <w:tcW w:w="9356" w:type="dxa"/>
          </w:tcPr>
          <w:p w:rsidR="00665A27" w:rsidRPr="00A67889" w:rsidRDefault="00665A27" w:rsidP="00665A27">
            <w:pPr>
              <w:pStyle w:val="TableParagraph"/>
              <w:spacing w:before="1"/>
              <w:ind w:left="0"/>
              <w:rPr>
                <w:rFonts w:ascii="HelveticaNeue LT 55 Roman" w:hAnsi="HelveticaNeue LT 55 Roman"/>
                <w:sz w:val="20"/>
                <w:szCs w:val="20"/>
              </w:rPr>
            </w:pPr>
            <w:r w:rsidRPr="00A67889">
              <w:rPr>
                <w:rFonts w:ascii="HelveticaNeue LT 55 Roman" w:hAnsi="HelveticaNeue LT 55 Roman"/>
                <w:sz w:val="20"/>
                <w:szCs w:val="20"/>
              </w:rPr>
              <w:t xml:space="preserve"> (En su caso)</w:t>
            </w:r>
            <w:r w:rsidR="00EA6BE1" w:rsidRPr="00A67889">
              <w:rPr>
                <w:rFonts w:ascii="HelveticaNeue LT 55 Roman" w:hAnsi="HelveticaNeue LT 55 Roman"/>
                <w:sz w:val="20"/>
                <w:szCs w:val="20"/>
              </w:rPr>
              <w:t xml:space="preserve"> </w:t>
            </w:r>
            <w:r w:rsidR="00EA6BE1" w:rsidRPr="00A67889">
              <w:rPr>
                <w:rFonts w:ascii="HelveticaNeue LT 55 Roman" w:hAnsi="HelveticaNeue LT 55 Roman"/>
                <w:b/>
                <w:sz w:val="20"/>
                <w:szCs w:val="20"/>
              </w:rPr>
              <w:t>Justificación de la no división en lotes</w:t>
            </w:r>
          </w:p>
          <w:p w:rsidR="00E96E67" w:rsidRPr="00A67889" w:rsidRDefault="00E96E67" w:rsidP="00665A27">
            <w:pPr>
              <w:pStyle w:val="TableParagraph"/>
              <w:spacing w:before="1"/>
              <w:ind w:left="0"/>
              <w:rPr>
                <w:rFonts w:ascii="HelveticaNeue LT 55 Roman" w:hAnsi="HelveticaNeue LT 55 Roman"/>
                <w:sz w:val="20"/>
                <w:szCs w:val="20"/>
              </w:rPr>
            </w:pPr>
          </w:p>
          <w:p w:rsidR="00EA6BE1" w:rsidRPr="00A67889" w:rsidRDefault="00EA6BE1" w:rsidP="00624218">
            <w:pPr>
              <w:pStyle w:val="TableParagraph"/>
              <w:spacing w:before="1"/>
              <w:ind w:left="0"/>
              <w:rPr>
                <w:rFonts w:ascii="HelveticaNeue LT 55 Roman" w:hAnsi="HelveticaNeue LT 55 Roman"/>
                <w:sz w:val="20"/>
                <w:szCs w:val="20"/>
              </w:rPr>
            </w:pPr>
          </w:p>
        </w:tc>
      </w:tr>
    </w:tbl>
    <w:p w:rsidR="00191610" w:rsidRPr="00A67889"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1"/>
        <w:gridCol w:w="2295"/>
        <w:gridCol w:w="2450"/>
      </w:tblGrid>
      <w:tr w:rsidR="00AB1F64" w:rsidRPr="00A67889" w:rsidTr="00E96E67">
        <w:trPr>
          <w:trHeight w:val="3268"/>
        </w:trPr>
        <w:tc>
          <w:tcPr>
            <w:tcW w:w="9336" w:type="dxa"/>
            <w:gridSpan w:val="3"/>
          </w:tcPr>
          <w:p w:rsidR="00191610" w:rsidRPr="00A67889" w:rsidRDefault="00A03131">
            <w:pPr>
              <w:pStyle w:val="TableParagraph"/>
              <w:spacing w:line="268" w:lineRule="exact"/>
              <w:rPr>
                <w:rFonts w:ascii="HelveticaNeue LT 55 Roman" w:hAnsi="HelveticaNeue LT 55 Roman"/>
                <w:b/>
                <w:sz w:val="20"/>
                <w:szCs w:val="20"/>
              </w:rPr>
            </w:pPr>
            <w:r w:rsidRPr="00A67889">
              <w:rPr>
                <w:rFonts w:ascii="HelveticaNeue LT 55 Roman" w:hAnsi="HelveticaNeue LT 55 Roman"/>
                <w:b/>
                <w:sz w:val="20"/>
                <w:szCs w:val="20"/>
              </w:rPr>
              <w:t>Documentos</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proyecto</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que</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revisten</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carácter</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contractual:</w:t>
            </w:r>
          </w:p>
          <w:p w:rsidR="00191610" w:rsidRPr="00A67889" w:rsidRDefault="00191610">
            <w:pPr>
              <w:pStyle w:val="TableParagraph"/>
              <w:spacing w:before="7"/>
              <w:ind w:left="0"/>
              <w:rPr>
                <w:rFonts w:ascii="HelveticaNeue LT 55 Roman" w:hAnsi="HelveticaNeue LT 55 Roman"/>
                <w:b/>
                <w:sz w:val="20"/>
                <w:szCs w:val="20"/>
              </w:rPr>
            </w:pPr>
          </w:p>
          <w:p w:rsidR="00191610" w:rsidRPr="00A67889" w:rsidRDefault="00A03131" w:rsidP="00F649F7">
            <w:pPr>
              <w:pStyle w:val="TableParagraph"/>
              <w:numPr>
                <w:ilvl w:val="0"/>
                <w:numId w:val="5"/>
              </w:numPr>
              <w:tabs>
                <w:tab w:val="left" w:pos="828"/>
              </w:tabs>
              <w:spacing w:line="252" w:lineRule="auto"/>
              <w:ind w:right="97"/>
              <w:jc w:val="both"/>
              <w:rPr>
                <w:rFonts w:ascii="HelveticaNeue LT 55 Roman" w:hAnsi="HelveticaNeue LT 55 Roman"/>
                <w:sz w:val="20"/>
                <w:szCs w:val="20"/>
              </w:rPr>
            </w:pPr>
            <w:r w:rsidRPr="00A67889">
              <w:rPr>
                <w:rFonts w:ascii="HelveticaNeue LT 55 Roman" w:hAnsi="HelveticaNeue LT 55 Roman"/>
                <w:w w:val="95"/>
                <w:sz w:val="20"/>
                <w:szCs w:val="20"/>
              </w:rPr>
              <w:t>Memoria</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descriptiva</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del</w:t>
            </w:r>
            <w:r w:rsidRPr="00A67889">
              <w:rPr>
                <w:rFonts w:ascii="HelveticaNeue LT 55 Roman" w:hAnsi="HelveticaNeue LT 55 Roman"/>
                <w:spacing w:val="-8"/>
                <w:w w:val="95"/>
                <w:sz w:val="20"/>
                <w:szCs w:val="20"/>
              </w:rPr>
              <w:t xml:space="preserve"> </w:t>
            </w:r>
            <w:r w:rsidRPr="00A67889">
              <w:rPr>
                <w:rFonts w:ascii="HelveticaNeue LT 55 Roman" w:hAnsi="HelveticaNeue LT 55 Roman"/>
                <w:w w:val="95"/>
                <w:sz w:val="20"/>
                <w:szCs w:val="20"/>
              </w:rPr>
              <w:t>objeto</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las</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obras,</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con</w:t>
            </w:r>
            <w:r w:rsidRPr="00A67889">
              <w:rPr>
                <w:rFonts w:ascii="HelveticaNeue LT 55 Roman" w:hAnsi="HelveticaNeue LT 55 Roman"/>
                <w:spacing w:val="-8"/>
                <w:w w:val="95"/>
                <w:sz w:val="20"/>
                <w:szCs w:val="20"/>
              </w:rPr>
              <w:t xml:space="preserve"> </w:t>
            </w:r>
            <w:r w:rsidRPr="00A67889">
              <w:rPr>
                <w:rFonts w:ascii="HelveticaNeue LT 55 Roman" w:hAnsi="HelveticaNeue LT 55 Roman"/>
                <w:w w:val="95"/>
                <w:sz w:val="20"/>
                <w:szCs w:val="20"/>
              </w:rPr>
              <w:t>el</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contenido</w:t>
            </w:r>
            <w:r w:rsidRPr="00A67889">
              <w:rPr>
                <w:rFonts w:ascii="HelveticaNeue LT 55 Roman" w:hAnsi="HelveticaNeue LT 55 Roman"/>
                <w:spacing w:val="-8"/>
                <w:w w:val="95"/>
                <w:sz w:val="20"/>
                <w:szCs w:val="20"/>
              </w:rPr>
              <w:t xml:space="preserve"> </w:t>
            </w:r>
            <w:r w:rsidRPr="00A67889">
              <w:rPr>
                <w:rFonts w:ascii="HelveticaNeue LT 55 Roman" w:hAnsi="HelveticaNeue LT 55 Roman"/>
                <w:w w:val="95"/>
                <w:sz w:val="20"/>
                <w:szCs w:val="20"/>
              </w:rPr>
              <w:t>que</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ordena</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el</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artículo</w:t>
            </w:r>
            <w:r w:rsidRPr="00A67889">
              <w:rPr>
                <w:rFonts w:ascii="HelveticaNeue LT 55 Roman" w:hAnsi="HelveticaNeue LT 55 Roman"/>
                <w:spacing w:val="-8"/>
                <w:w w:val="95"/>
                <w:sz w:val="20"/>
                <w:szCs w:val="20"/>
              </w:rPr>
              <w:t xml:space="preserve"> </w:t>
            </w:r>
            <w:r w:rsidRPr="00A67889">
              <w:rPr>
                <w:rFonts w:ascii="HelveticaNeue LT 55 Roman" w:hAnsi="HelveticaNeue LT 55 Roman"/>
                <w:w w:val="95"/>
                <w:sz w:val="20"/>
                <w:szCs w:val="20"/>
              </w:rPr>
              <w:t>233.1</w:t>
            </w:r>
            <w:r w:rsidRPr="00A67889">
              <w:rPr>
                <w:rFonts w:ascii="HelveticaNeue LT 55 Roman" w:hAnsi="HelveticaNeue LT 55 Roman"/>
                <w:spacing w:val="-62"/>
                <w:w w:val="95"/>
                <w:sz w:val="20"/>
                <w:szCs w:val="20"/>
              </w:rPr>
              <w:t xml:space="preserve"> </w:t>
            </w:r>
            <w:r w:rsidRPr="00A67889">
              <w:rPr>
                <w:rFonts w:ascii="HelveticaNeue LT 55 Roman" w:hAnsi="HelveticaNeue LT 55 Roman"/>
                <w:w w:val="95"/>
                <w:sz w:val="20"/>
                <w:szCs w:val="20"/>
              </w:rPr>
              <w:t>de la LCSP, exclusión hecha a estos efectos, de los antecedentes y la situación previa de</w:t>
            </w:r>
            <w:r w:rsidRPr="00A67889">
              <w:rPr>
                <w:rFonts w:ascii="HelveticaNeue LT 55 Roman" w:hAnsi="HelveticaNeue LT 55 Roman"/>
                <w:spacing w:val="1"/>
                <w:w w:val="95"/>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mismas.</w:t>
            </w:r>
          </w:p>
          <w:p w:rsidR="00191610" w:rsidRPr="00A67889" w:rsidRDefault="00A03131" w:rsidP="00F649F7">
            <w:pPr>
              <w:pStyle w:val="TableParagraph"/>
              <w:numPr>
                <w:ilvl w:val="0"/>
                <w:numId w:val="5"/>
              </w:numPr>
              <w:tabs>
                <w:tab w:val="left" w:pos="871"/>
              </w:tabs>
              <w:spacing w:line="252" w:lineRule="auto"/>
              <w:ind w:right="99"/>
              <w:jc w:val="both"/>
              <w:rPr>
                <w:rFonts w:ascii="HelveticaNeue LT 55 Roman" w:hAnsi="HelveticaNeue LT 55 Roman"/>
                <w:sz w:val="20"/>
                <w:szCs w:val="20"/>
              </w:rPr>
            </w:pPr>
            <w:r w:rsidRPr="00A67889">
              <w:rPr>
                <w:rFonts w:ascii="HelveticaNeue LT 55 Roman" w:hAnsi="HelveticaNeue LT 55 Roman"/>
                <w:sz w:val="20"/>
                <w:szCs w:val="20"/>
              </w:rPr>
              <w:tab/>
            </w:r>
            <w:r w:rsidRPr="00A67889">
              <w:rPr>
                <w:rFonts w:ascii="HelveticaNeue LT 55 Roman" w:hAnsi="HelveticaNeue LT 55 Roman"/>
                <w:spacing w:val="-1"/>
                <w:sz w:val="20"/>
                <w:szCs w:val="20"/>
              </w:rPr>
              <w:t>Planos</w:t>
            </w:r>
            <w:r w:rsidRPr="00A67889">
              <w:rPr>
                <w:rFonts w:ascii="HelveticaNeue LT 55 Roman" w:hAnsi="HelveticaNeue LT 55 Roman"/>
                <w:spacing w:val="-11"/>
                <w:sz w:val="20"/>
                <w:szCs w:val="20"/>
              </w:rPr>
              <w:t xml:space="preserve"> </w:t>
            </w:r>
            <w:r w:rsidRPr="00A67889">
              <w:rPr>
                <w:rFonts w:ascii="HelveticaNeue LT 55 Roman" w:hAnsi="HelveticaNeue LT 55 Roman"/>
                <w:spacing w:val="-1"/>
                <w:sz w:val="20"/>
                <w:szCs w:val="20"/>
              </w:rPr>
              <w:t>de</w:t>
            </w:r>
            <w:r w:rsidRPr="00A67889">
              <w:rPr>
                <w:rFonts w:ascii="HelveticaNeue LT 55 Roman" w:hAnsi="HelveticaNeue LT 55 Roman"/>
                <w:spacing w:val="-15"/>
                <w:sz w:val="20"/>
                <w:szCs w:val="20"/>
              </w:rPr>
              <w:t xml:space="preserve"> </w:t>
            </w:r>
            <w:r w:rsidRPr="00A67889">
              <w:rPr>
                <w:rFonts w:ascii="HelveticaNeue LT 55 Roman" w:hAnsi="HelveticaNeue LT 55 Roman"/>
                <w:spacing w:val="-1"/>
                <w:sz w:val="20"/>
                <w:szCs w:val="20"/>
              </w:rPr>
              <w:t>conjunto</w:t>
            </w:r>
            <w:r w:rsidRPr="00A67889">
              <w:rPr>
                <w:rFonts w:ascii="HelveticaNeue LT 55 Roman" w:hAnsi="HelveticaNeue LT 55 Roman"/>
                <w:spacing w:val="-13"/>
                <w:sz w:val="20"/>
                <w:szCs w:val="20"/>
              </w:rPr>
              <w:t xml:space="preserve"> </w:t>
            </w:r>
            <w:r w:rsidRPr="00A67889">
              <w:rPr>
                <w:rFonts w:ascii="HelveticaNeue LT 55 Roman" w:hAnsi="HelveticaNeue LT 55 Roman"/>
                <w:spacing w:val="-1"/>
                <w:sz w:val="20"/>
                <w:szCs w:val="20"/>
              </w:rPr>
              <w:t>y</w:t>
            </w:r>
            <w:r w:rsidRPr="00A67889">
              <w:rPr>
                <w:rFonts w:ascii="HelveticaNeue LT 55 Roman" w:hAnsi="HelveticaNeue LT 55 Roman"/>
                <w:spacing w:val="-11"/>
                <w:sz w:val="20"/>
                <w:szCs w:val="20"/>
              </w:rPr>
              <w:t xml:space="preserve"> </w:t>
            </w:r>
            <w:r w:rsidRPr="00A67889">
              <w:rPr>
                <w:rFonts w:ascii="HelveticaNeue LT 55 Roman" w:hAnsi="HelveticaNeue LT 55 Roman"/>
                <w:spacing w:val="-1"/>
                <w:sz w:val="20"/>
                <w:szCs w:val="20"/>
              </w:rPr>
              <w:t>de</w:t>
            </w:r>
            <w:r w:rsidRPr="00A67889">
              <w:rPr>
                <w:rFonts w:ascii="HelveticaNeue LT 55 Roman" w:hAnsi="HelveticaNeue LT 55 Roman"/>
                <w:spacing w:val="-16"/>
                <w:sz w:val="20"/>
                <w:szCs w:val="20"/>
              </w:rPr>
              <w:t xml:space="preserve"> </w:t>
            </w:r>
            <w:r w:rsidRPr="00A67889">
              <w:rPr>
                <w:rFonts w:ascii="HelveticaNeue LT 55 Roman" w:hAnsi="HelveticaNeue LT 55 Roman"/>
                <w:spacing w:val="-1"/>
                <w:sz w:val="20"/>
                <w:szCs w:val="20"/>
              </w:rPr>
              <w:t>detalle</w:t>
            </w:r>
            <w:r w:rsidRPr="00A67889">
              <w:rPr>
                <w:rFonts w:ascii="HelveticaNeue LT 55 Roman" w:hAnsi="HelveticaNeue LT 55 Roman"/>
                <w:spacing w:val="-12"/>
                <w:sz w:val="20"/>
                <w:szCs w:val="20"/>
              </w:rPr>
              <w:t xml:space="preserve"> </w:t>
            </w:r>
            <w:r w:rsidRPr="00A67889">
              <w:rPr>
                <w:rFonts w:ascii="HelveticaNeue LT 55 Roman" w:hAnsi="HelveticaNeue LT 55 Roman"/>
                <w:spacing w:val="-1"/>
                <w:sz w:val="20"/>
                <w:szCs w:val="20"/>
              </w:rPr>
              <w:t>necesarios</w:t>
            </w:r>
            <w:r w:rsidRPr="00A67889">
              <w:rPr>
                <w:rFonts w:ascii="HelveticaNeue LT 55 Roman" w:hAnsi="HelveticaNeue LT 55 Roman"/>
                <w:spacing w:val="-10"/>
                <w:sz w:val="20"/>
                <w:szCs w:val="20"/>
              </w:rPr>
              <w:t xml:space="preserve"> </w:t>
            </w:r>
            <w:r w:rsidRPr="00A67889">
              <w:rPr>
                <w:rFonts w:ascii="HelveticaNeue LT 55 Roman" w:hAnsi="HelveticaNeue LT 55 Roman"/>
                <w:spacing w:val="-1"/>
                <w:sz w:val="20"/>
                <w:szCs w:val="20"/>
              </w:rPr>
              <w:t>para</w:t>
            </w:r>
            <w:r w:rsidRPr="00A67889">
              <w:rPr>
                <w:rFonts w:ascii="HelveticaNeue LT 55 Roman" w:hAnsi="HelveticaNeue LT 55 Roman"/>
                <w:spacing w:val="-11"/>
                <w:sz w:val="20"/>
                <w:szCs w:val="20"/>
              </w:rPr>
              <w:t xml:space="preserve"> </w:t>
            </w:r>
            <w:r w:rsidRPr="00A67889">
              <w:rPr>
                <w:rFonts w:ascii="HelveticaNeue LT 55 Roman" w:hAnsi="HelveticaNeue LT 55 Roman"/>
                <w:spacing w:val="-1"/>
                <w:sz w:val="20"/>
                <w:szCs w:val="20"/>
              </w:rPr>
              <w:t>la</w:t>
            </w:r>
            <w:r w:rsidRPr="00A67889">
              <w:rPr>
                <w:rFonts w:ascii="HelveticaNeue LT 55 Roman" w:hAnsi="HelveticaNeue LT 55 Roman"/>
                <w:spacing w:val="-13"/>
                <w:sz w:val="20"/>
                <w:szCs w:val="20"/>
              </w:rPr>
              <w:t xml:space="preserve"> </w:t>
            </w:r>
            <w:r w:rsidRPr="00A67889">
              <w:rPr>
                <w:rFonts w:ascii="HelveticaNeue LT 55 Roman" w:hAnsi="HelveticaNeue LT 55 Roman"/>
                <w:spacing w:val="-1"/>
                <w:sz w:val="20"/>
                <w:szCs w:val="20"/>
              </w:rPr>
              <w:t>definición</w:t>
            </w:r>
            <w:r w:rsidRPr="00A67889">
              <w:rPr>
                <w:rFonts w:ascii="HelveticaNeue LT 55 Roman" w:hAnsi="HelveticaNeue LT 55 Roman"/>
                <w:spacing w:val="-11"/>
                <w:sz w:val="20"/>
                <w:szCs w:val="20"/>
              </w:rPr>
              <w:t xml:space="preserve"> </w:t>
            </w:r>
            <w:r w:rsidRPr="00A67889">
              <w:rPr>
                <w:rFonts w:ascii="HelveticaNeue LT 55 Roman" w:hAnsi="HelveticaNeue LT 55 Roman"/>
                <w:spacing w:val="-1"/>
                <w:sz w:val="20"/>
                <w:szCs w:val="20"/>
              </w:rPr>
              <w:t>de</w:t>
            </w:r>
            <w:r w:rsidRPr="00A67889">
              <w:rPr>
                <w:rFonts w:ascii="HelveticaNeue LT 55 Roman" w:hAnsi="HelveticaNeue LT 55 Roman"/>
                <w:spacing w:val="-12"/>
                <w:sz w:val="20"/>
                <w:szCs w:val="20"/>
              </w:rPr>
              <w:t xml:space="preserve"> </w:t>
            </w:r>
            <w:r w:rsidRPr="00A67889">
              <w:rPr>
                <w:rFonts w:ascii="HelveticaNeue LT 55 Roman" w:hAnsi="HelveticaNeue LT 55 Roman"/>
                <w:spacing w:val="-1"/>
                <w:sz w:val="20"/>
                <w:szCs w:val="20"/>
              </w:rPr>
              <w:t>las</w:t>
            </w:r>
            <w:r w:rsidRPr="00A67889">
              <w:rPr>
                <w:rFonts w:ascii="HelveticaNeue LT 55 Roman" w:hAnsi="HelveticaNeue LT 55 Roman"/>
                <w:spacing w:val="-13"/>
                <w:sz w:val="20"/>
                <w:szCs w:val="20"/>
              </w:rPr>
              <w:t xml:space="preserve"> </w:t>
            </w:r>
            <w:r w:rsidRPr="00A67889">
              <w:rPr>
                <w:rFonts w:ascii="HelveticaNeue LT 55 Roman" w:hAnsi="HelveticaNeue LT 55 Roman"/>
                <w:spacing w:val="-1"/>
                <w:sz w:val="20"/>
                <w:szCs w:val="20"/>
              </w:rPr>
              <w:t>obras,</w:t>
            </w:r>
            <w:r w:rsidRPr="00A67889">
              <w:rPr>
                <w:rFonts w:ascii="HelveticaNeue LT 55 Roman" w:hAnsi="HelveticaNeue LT 55 Roman"/>
                <w:spacing w:val="-11"/>
                <w:sz w:val="20"/>
                <w:szCs w:val="20"/>
              </w:rPr>
              <w:t xml:space="preserve"> </w:t>
            </w:r>
            <w:r w:rsidRPr="00A67889">
              <w:rPr>
                <w:rFonts w:ascii="HelveticaNeue LT 55 Roman" w:hAnsi="HelveticaNeue LT 55 Roman"/>
                <w:spacing w:val="-1"/>
                <w:sz w:val="20"/>
                <w:szCs w:val="20"/>
              </w:rPr>
              <w:t>así</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como</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66"/>
                <w:sz w:val="20"/>
                <w:szCs w:val="20"/>
              </w:rPr>
              <w:t xml:space="preserve"> </w:t>
            </w:r>
            <w:r w:rsidRPr="00A67889">
              <w:rPr>
                <w:rFonts w:ascii="HelveticaNeue LT 55 Roman" w:hAnsi="HelveticaNeue LT 55 Roman"/>
                <w:w w:val="95"/>
                <w:sz w:val="20"/>
                <w:szCs w:val="20"/>
              </w:rPr>
              <w:t>que delimiten la ocupación de terrenos, la restitución de servidumbres y demás derechos</w:t>
            </w:r>
            <w:r w:rsidRPr="00A67889">
              <w:rPr>
                <w:rFonts w:ascii="HelveticaNeue LT 55 Roman" w:hAnsi="HelveticaNeue LT 55 Roman"/>
                <w:spacing w:val="-63"/>
                <w:w w:val="95"/>
                <w:sz w:val="20"/>
                <w:szCs w:val="20"/>
              </w:rPr>
              <w:t xml:space="preserve"> </w:t>
            </w:r>
            <w:r w:rsidRPr="00A67889">
              <w:rPr>
                <w:rFonts w:ascii="HelveticaNeue LT 55 Roman" w:hAnsi="HelveticaNeue LT 55 Roman"/>
                <w:w w:val="95"/>
                <w:sz w:val="20"/>
                <w:szCs w:val="20"/>
              </w:rPr>
              <w:t>reales,</w:t>
            </w:r>
            <w:r w:rsidRPr="00A67889">
              <w:rPr>
                <w:rFonts w:ascii="HelveticaNeue LT 55 Roman" w:hAnsi="HelveticaNeue LT 55 Roman"/>
                <w:spacing w:val="-22"/>
                <w:w w:val="95"/>
                <w:sz w:val="20"/>
                <w:szCs w:val="20"/>
              </w:rPr>
              <w:t xml:space="preserve"> </w:t>
            </w:r>
            <w:r w:rsidRPr="00A67889">
              <w:rPr>
                <w:rFonts w:ascii="HelveticaNeue LT 55 Roman" w:hAnsi="HelveticaNeue LT 55 Roman"/>
                <w:w w:val="95"/>
                <w:sz w:val="20"/>
                <w:szCs w:val="20"/>
              </w:rPr>
              <w:t>en</w:t>
            </w:r>
            <w:r w:rsidRPr="00A67889">
              <w:rPr>
                <w:rFonts w:ascii="HelveticaNeue LT 55 Roman" w:hAnsi="HelveticaNeue LT 55 Roman"/>
                <w:spacing w:val="-23"/>
                <w:w w:val="95"/>
                <w:sz w:val="20"/>
                <w:szCs w:val="20"/>
              </w:rPr>
              <w:t xml:space="preserve"> </w:t>
            </w:r>
            <w:r w:rsidRPr="00A67889">
              <w:rPr>
                <w:rFonts w:ascii="HelveticaNeue LT 55 Roman" w:hAnsi="HelveticaNeue LT 55 Roman"/>
                <w:w w:val="95"/>
                <w:sz w:val="20"/>
                <w:szCs w:val="20"/>
              </w:rPr>
              <w:t>su</w:t>
            </w:r>
            <w:r w:rsidRPr="00A67889">
              <w:rPr>
                <w:rFonts w:ascii="HelveticaNeue LT 55 Roman" w:hAnsi="HelveticaNeue LT 55 Roman"/>
                <w:spacing w:val="-24"/>
                <w:w w:val="95"/>
                <w:sz w:val="20"/>
                <w:szCs w:val="20"/>
              </w:rPr>
              <w:t xml:space="preserve"> </w:t>
            </w:r>
            <w:r w:rsidRPr="00A67889">
              <w:rPr>
                <w:rFonts w:ascii="HelveticaNeue LT 55 Roman" w:hAnsi="HelveticaNeue LT 55 Roman"/>
                <w:w w:val="95"/>
                <w:sz w:val="20"/>
                <w:szCs w:val="20"/>
              </w:rPr>
              <w:t>caso,</w:t>
            </w:r>
            <w:r w:rsidRPr="00A67889">
              <w:rPr>
                <w:rFonts w:ascii="HelveticaNeue LT 55 Roman" w:hAnsi="HelveticaNeue LT 55 Roman"/>
                <w:spacing w:val="-21"/>
                <w:w w:val="95"/>
                <w:sz w:val="20"/>
                <w:szCs w:val="20"/>
              </w:rPr>
              <w:t xml:space="preserve"> </w:t>
            </w:r>
            <w:r w:rsidRPr="00A67889">
              <w:rPr>
                <w:rFonts w:ascii="HelveticaNeue LT 55 Roman" w:hAnsi="HelveticaNeue LT 55 Roman"/>
                <w:w w:val="95"/>
                <w:sz w:val="20"/>
                <w:szCs w:val="20"/>
              </w:rPr>
              <w:t>y</w:t>
            </w:r>
            <w:r w:rsidRPr="00A67889">
              <w:rPr>
                <w:rFonts w:ascii="HelveticaNeue LT 55 Roman" w:hAnsi="HelveticaNeue LT 55 Roman"/>
                <w:spacing w:val="-24"/>
                <w:w w:val="95"/>
                <w:sz w:val="20"/>
                <w:szCs w:val="20"/>
              </w:rPr>
              <w:t xml:space="preserve"> </w:t>
            </w:r>
            <w:r w:rsidRPr="00A67889">
              <w:rPr>
                <w:rFonts w:ascii="HelveticaNeue LT 55 Roman" w:hAnsi="HelveticaNeue LT 55 Roman"/>
                <w:w w:val="95"/>
                <w:sz w:val="20"/>
                <w:szCs w:val="20"/>
              </w:rPr>
              <w:t>servicios</w:t>
            </w:r>
            <w:r w:rsidRPr="00A67889">
              <w:rPr>
                <w:rFonts w:ascii="HelveticaNeue LT 55 Roman" w:hAnsi="HelveticaNeue LT 55 Roman"/>
                <w:spacing w:val="-23"/>
                <w:w w:val="95"/>
                <w:sz w:val="20"/>
                <w:szCs w:val="20"/>
              </w:rPr>
              <w:t xml:space="preserve"> </w:t>
            </w:r>
            <w:r w:rsidRPr="00A67889">
              <w:rPr>
                <w:rFonts w:ascii="HelveticaNeue LT 55 Roman" w:hAnsi="HelveticaNeue LT 55 Roman"/>
                <w:w w:val="95"/>
                <w:sz w:val="20"/>
                <w:szCs w:val="20"/>
              </w:rPr>
              <w:t>afectados</w:t>
            </w:r>
            <w:r w:rsidRPr="00A67889">
              <w:rPr>
                <w:rFonts w:ascii="HelveticaNeue LT 55 Roman" w:hAnsi="HelveticaNeue LT 55 Roman"/>
                <w:spacing w:val="-24"/>
                <w:w w:val="95"/>
                <w:sz w:val="20"/>
                <w:szCs w:val="20"/>
              </w:rPr>
              <w:t xml:space="preserve"> </w:t>
            </w:r>
            <w:r w:rsidRPr="00A67889">
              <w:rPr>
                <w:rFonts w:ascii="HelveticaNeue LT 55 Roman" w:hAnsi="HelveticaNeue LT 55 Roman"/>
                <w:w w:val="95"/>
                <w:sz w:val="20"/>
                <w:szCs w:val="20"/>
              </w:rPr>
              <w:t>por</w:t>
            </w:r>
            <w:r w:rsidRPr="00A67889">
              <w:rPr>
                <w:rFonts w:ascii="HelveticaNeue LT 55 Roman" w:hAnsi="HelveticaNeue LT 55 Roman"/>
                <w:spacing w:val="-23"/>
                <w:w w:val="95"/>
                <w:sz w:val="20"/>
                <w:szCs w:val="20"/>
              </w:rPr>
              <w:t xml:space="preserve"> </w:t>
            </w:r>
            <w:r w:rsidRPr="00A67889">
              <w:rPr>
                <w:rFonts w:ascii="HelveticaNeue LT 55 Roman" w:hAnsi="HelveticaNeue LT 55 Roman"/>
                <w:w w:val="95"/>
                <w:sz w:val="20"/>
                <w:szCs w:val="20"/>
              </w:rPr>
              <w:t>su</w:t>
            </w:r>
            <w:r w:rsidRPr="00A67889">
              <w:rPr>
                <w:rFonts w:ascii="HelveticaNeue LT 55 Roman" w:hAnsi="HelveticaNeue LT 55 Roman"/>
                <w:spacing w:val="-21"/>
                <w:w w:val="95"/>
                <w:sz w:val="20"/>
                <w:szCs w:val="20"/>
              </w:rPr>
              <w:t xml:space="preserve"> </w:t>
            </w:r>
            <w:r w:rsidRPr="00A67889">
              <w:rPr>
                <w:rFonts w:ascii="HelveticaNeue LT 55 Roman" w:hAnsi="HelveticaNeue LT 55 Roman"/>
                <w:w w:val="95"/>
                <w:sz w:val="20"/>
                <w:szCs w:val="20"/>
              </w:rPr>
              <w:t>ejecución.</w:t>
            </w:r>
          </w:p>
          <w:p w:rsidR="00191610" w:rsidRPr="00A67889" w:rsidRDefault="00A03131" w:rsidP="00F649F7">
            <w:pPr>
              <w:pStyle w:val="TableParagraph"/>
              <w:numPr>
                <w:ilvl w:val="0"/>
                <w:numId w:val="5"/>
              </w:numPr>
              <w:tabs>
                <w:tab w:val="left" w:pos="876"/>
              </w:tabs>
              <w:spacing w:line="280" w:lineRule="atLeast"/>
              <w:ind w:right="100"/>
              <w:jc w:val="both"/>
              <w:rPr>
                <w:rFonts w:ascii="HelveticaNeue LT 55 Roman" w:hAnsi="HelveticaNeue LT 55 Roman"/>
                <w:sz w:val="20"/>
                <w:szCs w:val="20"/>
              </w:rPr>
            </w:pPr>
            <w:r w:rsidRPr="00A67889">
              <w:rPr>
                <w:rFonts w:ascii="HelveticaNeue LT 55 Roman" w:hAnsi="HelveticaNeue LT 55 Roman"/>
                <w:sz w:val="20"/>
                <w:szCs w:val="20"/>
              </w:rPr>
              <w:tab/>
            </w:r>
            <w:r w:rsidRPr="00A67889">
              <w:rPr>
                <w:rFonts w:ascii="HelveticaNeue LT 55 Roman" w:hAnsi="HelveticaNeue LT 55 Roman"/>
                <w:w w:val="95"/>
                <w:sz w:val="20"/>
                <w:szCs w:val="20"/>
              </w:rPr>
              <w:t>Pliegos</w:t>
            </w:r>
            <w:r w:rsidRPr="00A67889">
              <w:rPr>
                <w:rFonts w:ascii="HelveticaNeue LT 55 Roman" w:hAnsi="HelveticaNeue LT 55 Roman"/>
                <w:spacing w:val="-4"/>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4"/>
                <w:w w:val="95"/>
                <w:sz w:val="20"/>
                <w:szCs w:val="20"/>
              </w:rPr>
              <w:t xml:space="preserve"> </w:t>
            </w:r>
            <w:r w:rsidRPr="00A67889">
              <w:rPr>
                <w:rFonts w:ascii="HelveticaNeue LT 55 Roman" w:hAnsi="HelveticaNeue LT 55 Roman"/>
                <w:w w:val="95"/>
                <w:sz w:val="20"/>
                <w:szCs w:val="20"/>
              </w:rPr>
              <w:t>prescripciones</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técnicas</w:t>
            </w:r>
            <w:r w:rsidRPr="00A67889">
              <w:rPr>
                <w:rFonts w:ascii="HelveticaNeue LT 55 Roman" w:hAnsi="HelveticaNeue LT 55 Roman"/>
                <w:spacing w:val="-4"/>
                <w:w w:val="95"/>
                <w:sz w:val="20"/>
                <w:szCs w:val="20"/>
              </w:rPr>
              <w:t xml:space="preserve"> </w:t>
            </w:r>
            <w:r w:rsidRPr="00A67889">
              <w:rPr>
                <w:rFonts w:ascii="HelveticaNeue LT 55 Roman" w:hAnsi="HelveticaNeue LT 55 Roman"/>
                <w:w w:val="95"/>
                <w:sz w:val="20"/>
                <w:szCs w:val="20"/>
              </w:rPr>
              <w:t>particulares</w:t>
            </w:r>
            <w:r w:rsidRPr="00A67889">
              <w:rPr>
                <w:rFonts w:ascii="HelveticaNeue LT 55 Roman" w:hAnsi="HelveticaNeue LT 55 Roman"/>
                <w:spacing w:val="-3"/>
                <w:w w:val="95"/>
                <w:sz w:val="20"/>
                <w:szCs w:val="20"/>
              </w:rPr>
              <w:t xml:space="preserve"> </w:t>
            </w:r>
            <w:r w:rsidRPr="00A67889">
              <w:rPr>
                <w:rFonts w:ascii="HelveticaNeue LT 55 Roman" w:hAnsi="HelveticaNeue LT 55 Roman"/>
                <w:w w:val="95"/>
                <w:sz w:val="20"/>
                <w:szCs w:val="20"/>
              </w:rPr>
              <w:t>con</w:t>
            </w:r>
            <w:r w:rsidRPr="00A67889">
              <w:rPr>
                <w:rFonts w:ascii="HelveticaNeue LT 55 Roman" w:hAnsi="HelveticaNeue LT 55 Roman"/>
                <w:spacing w:val="-5"/>
                <w:w w:val="95"/>
                <w:sz w:val="20"/>
                <w:szCs w:val="20"/>
              </w:rPr>
              <w:t xml:space="preserve"> </w:t>
            </w:r>
            <w:r w:rsidRPr="00A67889">
              <w:rPr>
                <w:rFonts w:ascii="HelveticaNeue LT 55 Roman" w:hAnsi="HelveticaNeue LT 55 Roman"/>
                <w:w w:val="95"/>
                <w:sz w:val="20"/>
                <w:szCs w:val="20"/>
              </w:rPr>
              <w:t>el</w:t>
            </w:r>
            <w:r w:rsidRPr="00A67889">
              <w:rPr>
                <w:rFonts w:ascii="HelveticaNeue LT 55 Roman" w:hAnsi="HelveticaNeue LT 55 Roman"/>
                <w:spacing w:val="-4"/>
                <w:w w:val="95"/>
                <w:sz w:val="20"/>
                <w:szCs w:val="20"/>
              </w:rPr>
              <w:t xml:space="preserve"> </w:t>
            </w:r>
            <w:r w:rsidRPr="00A67889">
              <w:rPr>
                <w:rFonts w:ascii="HelveticaNeue LT 55 Roman" w:hAnsi="HelveticaNeue LT 55 Roman"/>
                <w:w w:val="95"/>
                <w:sz w:val="20"/>
                <w:szCs w:val="20"/>
              </w:rPr>
              <w:t>contenido</w:t>
            </w:r>
            <w:r w:rsidRPr="00A67889">
              <w:rPr>
                <w:rFonts w:ascii="HelveticaNeue LT 55 Roman" w:hAnsi="HelveticaNeue LT 55 Roman"/>
                <w:spacing w:val="-5"/>
                <w:w w:val="95"/>
                <w:sz w:val="20"/>
                <w:szCs w:val="20"/>
              </w:rPr>
              <w:t xml:space="preserve"> </w:t>
            </w:r>
            <w:r w:rsidRPr="00A67889">
              <w:rPr>
                <w:rFonts w:ascii="HelveticaNeue LT 55 Roman" w:hAnsi="HelveticaNeue LT 55 Roman"/>
                <w:w w:val="95"/>
                <w:sz w:val="20"/>
                <w:szCs w:val="20"/>
              </w:rPr>
              <w:t>que</w:t>
            </w:r>
            <w:r w:rsidRPr="00A67889">
              <w:rPr>
                <w:rFonts w:ascii="HelveticaNeue LT 55 Roman" w:hAnsi="HelveticaNeue LT 55 Roman"/>
                <w:spacing w:val="-4"/>
                <w:w w:val="95"/>
                <w:sz w:val="20"/>
                <w:szCs w:val="20"/>
              </w:rPr>
              <w:t xml:space="preserve"> </w:t>
            </w:r>
            <w:r w:rsidRPr="00A67889">
              <w:rPr>
                <w:rFonts w:ascii="HelveticaNeue LT 55 Roman" w:hAnsi="HelveticaNeue LT 55 Roman"/>
                <w:w w:val="95"/>
                <w:sz w:val="20"/>
                <w:szCs w:val="20"/>
              </w:rPr>
              <w:t>ordena</w:t>
            </w:r>
            <w:r w:rsidRPr="00A67889">
              <w:rPr>
                <w:rFonts w:ascii="HelveticaNeue LT 55 Roman" w:hAnsi="HelveticaNeue LT 55 Roman"/>
                <w:spacing w:val="-4"/>
                <w:w w:val="95"/>
                <w:sz w:val="20"/>
                <w:szCs w:val="20"/>
              </w:rPr>
              <w:t xml:space="preserve"> </w:t>
            </w:r>
            <w:r w:rsidRPr="00A67889">
              <w:rPr>
                <w:rFonts w:ascii="HelveticaNeue LT 55 Roman" w:hAnsi="HelveticaNeue LT 55 Roman"/>
                <w:w w:val="95"/>
                <w:sz w:val="20"/>
                <w:szCs w:val="20"/>
              </w:rPr>
              <w:t>la</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letra</w:t>
            </w:r>
            <w:r w:rsidRPr="00A67889">
              <w:rPr>
                <w:rFonts w:ascii="HelveticaNeue LT 55 Roman" w:hAnsi="HelveticaNeue LT 55 Roman"/>
                <w:spacing w:val="-3"/>
                <w:w w:val="95"/>
                <w:sz w:val="20"/>
                <w:szCs w:val="20"/>
              </w:rPr>
              <w:t xml:space="preserve"> </w:t>
            </w:r>
            <w:r w:rsidRPr="00A67889">
              <w:rPr>
                <w:rFonts w:ascii="HelveticaNeue LT 55 Roman" w:hAnsi="HelveticaNeue LT 55 Roman"/>
                <w:w w:val="95"/>
                <w:sz w:val="20"/>
                <w:szCs w:val="20"/>
              </w:rPr>
              <w:t>c)</w:t>
            </w:r>
            <w:r w:rsidRPr="00A67889">
              <w:rPr>
                <w:rFonts w:ascii="HelveticaNeue LT 55 Roman" w:hAnsi="HelveticaNeue LT 55 Roman"/>
                <w:spacing w:val="-3"/>
                <w:w w:val="95"/>
                <w:sz w:val="20"/>
                <w:szCs w:val="20"/>
              </w:rPr>
              <w:t xml:space="preserve"> </w:t>
            </w:r>
            <w:r w:rsidRPr="00A67889">
              <w:rPr>
                <w:rFonts w:ascii="HelveticaNeue LT 55 Roman" w:hAnsi="HelveticaNeue LT 55 Roman"/>
                <w:w w:val="95"/>
                <w:sz w:val="20"/>
                <w:szCs w:val="20"/>
              </w:rPr>
              <w:t>del</w:t>
            </w:r>
            <w:r w:rsidRPr="00A67889">
              <w:rPr>
                <w:rFonts w:ascii="HelveticaNeue LT 55 Roman" w:hAnsi="HelveticaNeue LT 55 Roman"/>
                <w:spacing w:val="-63"/>
                <w:w w:val="95"/>
                <w:sz w:val="20"/>
                <w:szCs w:val="20"/>
              </w:rPr>
              <w:t xml:space="preserve"> </w:t>
            </w:r>
            <w:r w:rsidRPr="00A67889">
              <w:rPr>
                <w:rFonts w:ascii="HelveticaNeue LT 55 Roman" w:hAnsi="HelveticaNeue LT 55 Roman"/>
                <w:sz w:val="20"/>
                <w:szCs w:val="20"/>
              </w:rPr>
              <w:t>citado</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artículo.</w:t>
            </w:r>
          </w:p>
          <w:p w:rsidR="002114A6" w:rsidRPr="00A67889" w:rsidRDefault="002114A6" w:rsidP="00F649F7">
            <w:pPr>
              <w:pStyle w:val="TableParagraph"/>
              <w:numPr>
                <w:ilvl w:val="0"/>
                <w:numId w:val="4"/>
              </w:numPr>
              <w:tabs>
                <w:tab w:val="left" w:pos="870"/>
                <w:tab w:val="left" w:pos="871"/>
              </w:tabs>
              <w:spacing w:line="254" w:lineRule="auto"/>
              <w:ind w:right="101" w:hanging="360"/>
              <w:jc w:val="both"/>
              <w:rPr>
                <w:rFonts w:ascii="HelveticaNeue LT 55 Roman" w:hAnsi="HelveticaNeue LT 55 Roman"/>
                <w:sz w:val="20"/>
                <w:szCs w:val="20"/>
              </w:rPr>
            </w:pPr>
            <w:r w:rsidRPr="00A67889">
              <w:rPr>
                <w:rFonts w:ascii="HelveticaNeue LT 55 Roman" w:hAnsi="HelveticaNeue LT 55 Roman"/>
                <w:sz w:val="20"/>
                <w:szCs w:val="20"/>
              </w:rPr>
              <w:tab/>
            </w:r>
            <w:r w:rsidRPr="00A67889">
              <w:rPr>
                <w:rFonts w:ascii="HelveticaNeue LT 55 Roman" w:hAnsi="HelveticaNeue LT 55 Roman"/>
                <w:w w:val="95"/>
                <w:sz w:val="20"/>
                <w:szCs w:val="20"/>
              </w:rPr>
              <w:t>Presupuestos,</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total</w:t>
            </w:r>
            <w:r w:rsidRPr="00A67889">
              <w:rPr>
                <w:rFonts w:ascii="HelveticaNeue LT 55 Roman" w:hAnsi="HelveticaNeue LT 55 Roman"/>
                <w:spacing w:val="-9"/>
                <w:w w:val="95"/>
                <w:sz w:val="20"/>
                <w:szCs w:val="20"/>
              </w:rPr>
              <w:t xml:space="preserve"> </w:t>
            </w:r>
            <w:r w:rsidRPr="00A67889">
              <w:rPr>
                <w:rFonts w:ascii="HelveticaNeue LT 55 Roman" w:hAnsi="HelveticaNeue LT 55 Roman"/>
                <w:w w:val="95"/>
                <w:sz w:val="20"/>
                <w:szCs w:val="20"/>
              </w:rPr>
              <w:t>y</w:t>
            </w:r>
            <w:r w:rsidRPr="00A67889">
              <w:rPr>
                <w:rFonts w:ascii="HelveticaNeue LT 55 Roman" w:hAnsi="HelveticaNeue LT 55 Roman"/>
                <w:spacing w:val="-9"/>
                <w:w w:val="95"/>
                <w:sz w:val="20"/>
                <w:szCs w:val="20"/>
              </w:rPr>
              <w:t xml:space="preserve"> </w:t>
            </w:r>
            <w:r w:rsidRPr="00A67889">
              <w:rPr>
                <w:rFonts w:ascii="HelveticaNeue LT 55 Roman" w:hAnsi="HelveticaNeue LT 55 Roman"/>
                <w:w w:val="95"/>
                <w:sz w:val="20"/>
                <w:szCs w:val="20"/>
              </w:rPr>
              <w:t>parciales,</w:t>
            </w:r>
            <w:r w:rsidRPr="00A67889">
              <w:rPr>
                <w:rFonts w:ascii="HelveticaNeue LT 55 Roman" w:hAnsi="HelveticaNeue LT 55 Roman"/>
                <w:spacing w:val="-5"/>
                <w:w w:val="95"/>
                <w:sz w:val="20"/>
                <w:szCs w:val="20"/>
              </w:rPr>
              <w:t xml:space="preserve"> </w:t>
            </w:r>
            <w:r w:rsidRPr="00A67889">
              <w:rPr>
                <w:rFonts w:ascii="HelveticaNeue LT 55 Roman" w:hAnsi="HelveticaNeue LT 55 Roman"/>
                <w:w w:val="95"/>
                <w:sz w:val="20"/>
                <w:szCs w:val="20"/>
              </w:rPr>
              <w:t>con</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inclusión</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precios</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unitarios</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y</w:t>
            </w:r>
            <w:r w:rsidRPr="00A67889">
              <w:rPr>
                <w:rFonts w:ascii="HelveticaNeue LT 55 Roman" w:hAnsi="HelveticaNeue LT 55 Roman"/>
                <w:spacing w:val="-9"/>
                <w:w w:val="95"/>
                <w:sz w:val="20"/>
                <w:szCs w:val="20"/>
              </w:rPr>
              <w:t xml:space="preserve"> </w:t>
            </w:r>
            <w:r w:rsidRPr="00A67889">
              <w:rPr>
                <w:rFonts w:ascii="HelveticaNeue LT 55 Roman" w:hAnsi="HelveticaNeue LT 55 Roman"/>
                <w:w w:val="95"/>
                <w:sz w:val="20"/>
                <w:szCs w:val="20"/>
              </w:rPr>
              <w:t>descompuestos,</w:t>
            </w:r>
            <w:r w:rsidRPr="00A67889">
              <w:rPr>
                <w:rFonts w:ascii="HelveticaNeue LT 55 Roman" w:hAnsi="HelveticaNeue LT 55 Roman"/>
                <w:spacing w:val="-5"/>
                <w:w w:val="95"/>
                <w:sz w:val="20"/>
                <w:szCs w:val="20"/>
              </w:rPr>
              <w:t xml:space="preserve"> </w:t>
            </w:r>
            <w:r w:rsidRPr="00A67889">
              <w:rPr>
                <w:rFonts w:ascii="HelveticaNeue LT 55 Roman" w:hAnsi="HelveticaNeue LT 55 Roman"/>
                <w:w w:val="95"/>
                <w:sz w:val="20"/>
                <w:szCs w:val="20"/>
              </w:rPr>
              <w:t>en</w:t>
            </w:r>
            <w:r w:rsidRPr="00A67889">
              <w:rPr>
                <w:rFonts w:ascii="HelveticaNeue LT 55 Roman" w:hAnsi="HelveticaNeue LT 55 Roman"/>
                <w:spacing w:val="-10"/>
                <w:w w:val="95"/>
                <w:sz w:val="20"/>
                <w:szCs w:val="20"/>
              </w:rPr>
              <w:t xml:space="preserve"> </w:t>
            </w:r>
            <w:r w:rsidR="004D6B92" w:rsidRPr="00A67889">
              <w:rPr>
                <w:rFonts w:ascii="HelveticaNeue LT 55 Roman" w:hAnsi="HelveticaNeue LT 55 Roman"/>
                <w:w w:val="95"/>
                <w:sz w:val="20"/>
                <w:szCs w:val="20"/>
              </w:rPr>
              <w:t xml:space="preserve">su </w:t>
            </w:r>
            <w:r w:rsidRPr="00A67889">
              <w:rPr>
                <w:rFonts w:ascii="HelveticaNeue LT 55 Roman" w:hAnsi="HelveticaNeue LT 55 Roman"/>
                <w:spacing w:val="-62"/>
                <w:w w:val="95"/>
                <w:sz w:val="20"/>
                <w:szCs w:val="20"/>
              </w:rPr>
              <w:t xml:space="preserve"> </w:t>
            </w:r>
            <w:r w:rsidRPr="00A67889">
              <w:rPr>
                <w:rFonts w:ascii="HelveticaNeue LT 55 Roman" w:hAnsi="HelveticaNeue LT 55 Roman"/>
                <w:w w:val="95"/>
                <w:sz w:val="20"/>
                <w:szCs w:val="20"/>
              </w:rPr>
              <w:t>caso,</w:t>
            </w:r>
            <w:r w:rsidRPr="00A67889">
              <w:rPr>
                <w:rFonts w:ascii="HelveticaNeue LT 55 Roman" w:hAnsi="HelveticaNeue LT 55 Roman"/>
                <w:spacing w:val="-20"/>
                <w:w w:val="95"/>
                <w:sz w:val="20"/>
                <w:szCs w:val="20"/>
              </w:rPr>
              <w:t xml:space="preserve"> </w:t>
            </w:r>
            <w:r w:rsidRPr="00A67889">
              <w:rPr>
                <w:rFonts w:ascii="HelveticaNeue LT 55 Roman" w:hAnsi="HelveticaNeue LT 55 Roman"/>
                <w:w w:val="95"/>
                <w:sz w:val="20"/>
                <w:szCs w:val="20"/>
              </w:rPr>
              <w:t>estado</w:t>
            </w:r>
            <w:r w:rsidRPr="00A67889">
              <w:rPr>
                <w:rFonts w:ascii="HelveticaNeue LT 55 Roman" w:hAnsi="HelveticaNeue LT 55 Roman"/>
                <w:spacing w:val="-21"/>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25"/>
                <w:w w:val="95"/>
                <w:sz w:val="20"/>
                <w:szCs w:val="20"/>
              </w:rPr>
              <w:t xml:space="preserve"> </w:t>
            </w:r>
            <w:r w:rsidRPr="00A67889">
              <w:rPr>
                <w:rFonts w:ascii="HelveticaNeue LT 55 Roman" w:hAnsi="HelveticaNeue LT 55 Roman"/>
                <w:w w:val="95"/>
                <w:sz w:val="20"/>
                <w:szCs w:val="20"/>
              </w:rPr>
              <w:t>mediciones</w:t>
            </w:r>
            <w:r w:rsidRPr="00A67889">
              <w:rPr>
                <w:rFonts w:ascii="HelveticaNeue LT 55 Roman" w:hAnsi="HelveticaNeue LT 55 Roman"/>
                <w:spacing w:val="-20"/>
                <w:w w:val="95"/>
                <w:sz w:val="20"/>
                <w:szCs w:val="20"/>
              </w:rPr>
              <w:t xml:space="preserve"> </w:t>
            </w:r>
            <w:r w:rsidRPr="00A67889">
              <w:rPr>
                <w:rFonts w:ascii="HelveticaNeue LT 55 Roman" w:hAnsi="HelveticaNeue LT 55 Roman"/>
                <w:w w:val="95"/>
                <w:sz w:val="20"/>
                <w:szCs w:val="20"/>
              </w:rPr>
              <w:t>y</w:t>
            </w:r>
            <w:r w:rsidRPr="00A67889">
              <w:rPr>
                <w:rFonts w:ascii="HelveticaNeue LT 55 Roman" w:hAnsi="HelveticaNeue LT 55 Roman"/>
                <w:spacing w:val="-20"/>
                <w:w w:val="95"/>
                <w:sz w:val="20"/>
                <w:szCs w:val="20"/>
              </w:rPr>
              <w:t xml:space="preserve"> </w:t>
            </w:r>
            <w:r w:rsidRPr="00A67889">
              <w:rPr>
                <w:rFonts w:ascii="HelveticaNeue LT 55 Roman" w:hAnsi="HelveticaNeue LT 55 Roman"/>
                <w:w w:val="95"/>
                <w:sz w:val="20"/>
                <w:szCs w:val="20"/>
              </w:rPr>
              <w:t>detalles</w:t>
            </w:r>
            <w:r w:rsidRPr="00A67889">
              <w:rPr>
                <w:rFonts w:ascii="HelveticaNeue LT 55 Roman" w:hAnsi="HelveticaNeue LT 55 Roman"/>
                <w:spacing w:val="-21"/>
                <w:w w:val="95"/>
                <w:sz w:val="20"/>
                <w:szCs w:val="20"/>
              </w:rPr>
              <w:t xml:space="preserve"> </w:t>
            </w:r>
            <w:r w:rsidRPr="00A67889">
              <w:rPr>
                <w:rFonts w:ascii="HelveticaNeue LT 55 Roman" w:hAnsi="HelveticaNeue LT 55 Roman"/>
                <w:w w:val="95"/>
                <w:sz w:val="20"/>
                <w:szCs w:val="20"/>
              </w:rPr>
              <w:t>precisos</w:t>
            </w:r>
            <w:r w:rsidRPr="00A67889">
              <w:rPr>
                <w:rFonts w:ascii="HelveticaNeue LT 55 Roman" w:hAnsi="HelveticaNeue LT 55 Roman"/>
                <w:spacing w:val="-23"/>
                <w:w w:val="95"/>
                <w:sz w:val="20"/>
                <w:szCs w:val="20"/>
              </w:rPr>
              <w:t xml:space="preserve"> </w:t>
            </w:r>
            <w:r w:rsidRPr="00A67889">
              <w:rPr>
                <w:rFonts w:ascii="HelveticaNeue LT 55 Roman" w:hAnsi="HelveticaNeue LT 55 Roman"/>
                <w:w w:val="95"/>
                <w:sz w:val="20"/>
                <w:szCs w:val="20"/>
              </w:rPr>
              <w:t>para</w:t>
            </w:r>
            <w:r w:rsidRPr="00A67889">
              <w:rPr>
                <w:rFonts w:ascii="HelveticaNeue LT 55 Roman" w:hAnsi="HelveticaNeue LT 55 Roman"/>
                <w:spacing w:val="-24"/>
                <w:w w:val="95"/>
                <w:sz w:val="20"/>
                <w:szCs w:val="20"/>
              </w:rPr>
              <w:t xml:space="preserve"> </w:t>
            </w:r>
            <w:r w:rsidRPr="00A67889">
              <w:rPr>
                <w:rFonts w:ascii="HelveticaNeue LT 55 Roman" w:hAnsi="HelveticaNeue LT 55 Roman"/>
                <w:w w:val="95"/>
                <w:sz w:val="20"/>
                <w:szCs w:val="20"/>
              </w:rPr>
              <w:t>su</w:t>
            </w:r>
            <w:r w:rsidRPr="00A67889">
              <w:rPr>
                <w:rFonts w:ascii="HelveticaNeue LT 55 Roman" w:hAnsi="HelveticaNeue LT 55 Roman"/>
                <w:spacing w:val="-20"/>
                <w:w w:val="95"/>
                <w:sz w:val="20"/>
                <w:szCs w:val="20"/>
              </w:rPr>
              <w:t xml:space="preserve"> </w:t>
            </w:r>
            <w:r w:rsidRPr="00A67889">
              <w:rPr>
                <w:rFonts w:ascii="HelveticaNeue LT 55 Roman" w:hAnsi="HelveticaNeue LT 55 Roman"/>
                <w:w w:val="95"/>
                <w:sz w:val="20"/>
                <w:szCs w:val="20"/>
              </w:rPr>
              <w:t>valoración.</w:t>
            </w:r>
          </w:p>
          <w:p w:rsidR="002114A6" w:rsidRPr="00A67889" w:rsidRDefault="002114A6" w:rsidP="00F649F7">
            <w:pPr>
              <w:pStyle w:val="TableParagraph"/>
              <w:numPr>
                <w:ilvl w:val="0"/>
                <w:numId w:val="4"/>
              </w:numPr>
              <w:tabs>
                <w:tab w:val="left" w:pos="870"/>
                <w:tab w:val="left" w:pos="871"/>
              </w:tabs>
              <w:ind w:left="870"/>
              <w:jc w:val="both"/>
              <w:rPr>
                <w:rFonts w:ascii="HelveticaNeue LT 55 Roman" w:hAnsi="HelveticaNeue LT 55 Roman"/>
                <w:sz w:val="20"/>
                <w:szCs w:val="20"/>
              </w:rPr>
            </w:pPr>
            <w:r w:rsidRPr="00A67889">
              <w:rPr>
                <w:rFonts w:ascii="HelveticaNeue LT 55 Roman" w:hAnsi="HelveticaNeue LT 55 Roman"/>
                <w:w w:val="95"/>
                <w:sz w:val="20"/>
                <w:szCs w:val="20"/>
              </w:rPr>
              <w:t>Programa</w:t>
            </w:r>
            <w:r w:rsidRPr="00A67889">
              <w:rPr>
                <w:rFonts w:ascii="HelveticaNeue LT 55 Roman" w:hAnsi="HelveticaNeue LT 55 Roman"/>
                <w:spacing w:val="-13"/>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11"/>
                <w:w w:val="95"/>
                <w:sz w:val="20"/>
                <w:szCs w:val="20"/>
              </w:rPr>
              <w:t xml:space="preserve"> </w:t>
            </w:r>
            <w:r w:rsidRPr="00A67889">
              <w:rPr>
                <w:rFonts w:ascii="HelveticaNeue LT 55 Roman" w:hAnsi="HelveticaNeue LT 55 Roman"/>
                <w:w w:val="95"/>
                <w:sz w:val="20"/>
                <w:szCs w:val="20"/>
              </w:rPr>
              <w:t>desarrollo</w:t>
            </w:r>
            <w:r w:rsidRPr="00A67889">
              <w:rPr>
                <w:rFonts w:ascii="HelveticaNeue LT 55 Roman" w:hAnsi="HelveticaNeue LT 55 Roman"/>
                <w:spacing w:val="-9"/>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11"/>
                <w:w w:val="95"/>
                <w:sz w:val="20"/>
                <w:szCs w:val="20"/>
              </w:rPr>
              <w:t xml:space="preserve"> </w:t>
            </w:r>
            <w:r w:rsidRPr="00A67889">
              <w:rPr>
                <w:rFonts w:ascii="HelveticaNeue LT 55 Roman" w:hAnsi="HelveticaNeue LT 55 Roman"/>
                <w:w w:val="95"/>
                <w:sz w:val="20"/>
                <w:szCs w:val="20"/>
              </w:rPr>
              <w:t>trabajos</w:t>
            </w:r>
            <w:r w:rsidRPr="00A67889">
              <w:rPr>
                <w:rFonts w:ascii="HelveticaNeue LT 55 Roman" w:hAnsi="HelveticaNeue LT 55 Roman"/>
                <w:spacing w:val="-12"/>
                <w:w w:val="95"/>
                <w:sz w:val="20"/>
                <w:szCs w:val="20"/>
              </w:rPr>
              <w:t xml:space="preserve"> </w:t>
            </w:r>
            <w:r w:rsidRPr="00A67889">
              <w:rPr>
                <w:rFonts w:ascii="HelveticaNeue LT 55 Roman" w:hAnsi="HelveticaNeue LT 55 Roman"/>
                <w:w w:val="95"/>
                <w:sz w:val="20"/>
                <w:szCs w:val="20"/>
              </w:rPr>
              <w:t>o</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plan</w:t>
            </w:r>
            <w:r w:rsidRPr="00A67889">
              <w:rPr>
                <w:rFonts w:ascii="HelveticaNeue LT 55 Roman" w:hAnsi="HelveticaNeue LT 55 Roman"/>
                <w:spacing w:val="-9"/>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14"/>
                <w:w w:val="95"/>
                <w:sz w:val="20"/>
                <w:szCs w:val="20"/>
              </w:rPr>
              <w:t xml:space="preserve"> </w:t>
            </w:r>
            <w:r w:rsidRPr="00A67889">
              <w:rPr>
                <w:rFonts w:ascii="HelveticaNeue LT 55 Roman" w:hAnsi="HelveticaNeue LT 55 Roman"/>
                <w:w w:val="95"/>
                <w:sz w:val="20"/>
                <w:szCs w:val="20"/>
              </w:rPr>
              <w:t>obras.</w:t>
            </w:r>
          </w:p>
          <w:p w:rsidR="002114A6" w:rsidRPr="00A67889" w:rsidRDefault="002114A6" w:rsidP="00F649F7">
            <w:pPr>
              <w:pStyle w:val="TableParagraph"/>
              <w:numPr>
                <w:ilvl w:val="0"/>
                <w:numId w:val="4"/>
              </w:numPr>
              <w:tabs>
                <w:tab w:val="left" w:pos="870"/>
                <w:tab w:val="left" w:pos="871"/>
              </w:tabs>
              <w:ind w:left="870"/>
              <w:jc w:val="both"/>
              <w:rPr>
                <w:rFonts w:ascii="HelveticaNeue LT 55 Roman" w:hAnsi="HelveticaNeue LT 55 Roman"/>
                <w:sz w:val="20"/>
                <w:szCs w:val="20"/>
              </w:rPr>
            </w:pPr>
            <w:r w:rsidRPr="00A67889">
              <w:rPr>
                <w:rFonts w:ascii="HelveticaNeue LT 55 Roman" w:hAnsi="HelveticaNeue LT 55 Roman"/>
                <w:w w:val="95"/>
                <w:sz w:val="20"/>
                <w:szCs w:val="20"/>
              </w:rPr>
              <w:t>Estudio</w:t>
            </w:r>
            <w:r w:rsidRPr="00A67889">
              <w:rPr>
                <w:rFonts w:ascii="HelveticaNeue LT 55 Roman" w:hAnsi="HelveticaNeue LT 55 Roman"/>
                <w:spacing w:val="-18"/>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16"/>
                <w:w w:val="95"/>
                <w:sz w:val="20"/>
                <w:szCs w:val="20"/>
              </w:rPr>
              <w:t xml:space="preserve"> </w:t>
            </w:r>
            <w:r w:rsidRPr="00A67889">
              <w:rPr>
                <w:rFonts w:ascii="HelveticaNeue LT 55 Roman" w:hAnsi="HelveticaNeue LT 55 Roman"/>
                <w:w w:val="95"/>
                <w:sz w:val="20"/>
                <w:szCs w:val="20"/>
              </w:rPr>
              <w:t>seguridad</w:t>
            </w:r>
            <w:r w:rsidRPr="00A67889">
              <w:rPr>
                <w:rFonts w:ascii="HelveticaNeue LT 55 Roman" w:hAnsi="HelveticaNeue LT 55 Roman"/>
                <w:spacing w:val="-15"/>
                <w:w w:val="95"/>
                <w:sz w:val="20"/>
                <w:szCs w:val="20"/>
              </w:rPr>
              <w:t xml:space="preserve"> </w:t>
            </w:r>
            <w:r w:rsidRPr="00A67889">
              <w:rPr>
                <w:rFonts w:ascii="HelveticaNeue LT 55 Roman" w:hAnsi="HelveticaNeue LT 55 Roman"/>
                <w:w w:val="95"/>
                <w:sz w:val="20"/>
                <w:szCs w:val="20"/>
              </w:rPr>
              <w:t>y</w:t>
            </w:r>
            <w:r w:rsidRPr="00A67889">
              <w:rPr>
                <w:rFonts w:ascii="HelveticaNeue LT 55 Roman" w:hAnsi="HelveticaNeue LT 55 Roman"/>
                <w:spacing w:val="-17"/>
                <w:w w:val="95"/>
                <w:sz w:val="20"/>
                <w:szCs w:val="20"/>
              </w:rPr>
              <w:t xml:space="preserve"> </w:t>
            </w:r>
            <w:r w:rsidRPr="00A67889">
              <w:rPr>
                <w:rFonts w:ascii="HelveticaNeue LT 55 Roman" w:hAnsi="HelveticaNeue LT 55 Roman"/>
                <w:w w:val="95"/>
                <w:sz w:val="20"/>
                <w:szCs w:val="20"/>
              </w:rPr>
              <w:t>salud</w:t>
            </w:r>
            <w:r w:rsidRPr="00A67889">
              <w:rPr>
                <w:rFonts w:ascii="HelveticaNeue LT 55 Roman" w:hAnsi="HelveticaNeue LT 55 Roman"/>
                <w:spacing w:val="-15"/>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16"/>
                <w:w w:val="95"/>
                <w:sz w:val="20"/>
                <w:szCs w:val="20"/>
              </w:rPr>
              <w:t xml:space="preserve"> </w:t>
            </w:r>
            <w:r w:rsidRPr="00A67889">
              <w:rPr>
                <w:rFonts w:ascii="HelveticaNeue LT 55 Roman" w:hAnsi="HelveticaNeue LT 55 Roman"/>
                <w:w w:val="95"/>
                <w:sz w:val="20"/>
                <w:szCs w:val="20"/>
              </w:rPr>
              <w:t>las</w:t>
            </w:r>
            <w:r w:rsidRPr="00A67889">
              <w:rPr>
                <w:rFonts w:ascii="HelveticaNeue LT 55 Roman" w:hAnsi="HelveticaNeue LT 55 Roman"/>
                <w:spacing w:val="-17"/>
                <w:w w:val="95"/>
                <w:sz w:val="20"/>
                <w:szCs w:val="20"/>
              </w:rPr>
              <w:t xml:space="preserve"> </w:t>
            </w:r>
            <w:r w:rsidRPr="00A67889">
              <w:rPr>
                <w:rFonts w:ascii="HelveticaNeue LT 55 Roman" w:hAnsi="HelveticaNeue LT 55 Roman"/>
                <w:w w:val="95"/>
                <w:sz w:val="20"/>
                <w:szCs w:val="20"/>
              </w:rPr>
              <w:t>obras</w:t>
            </w:r>
          </w:p>
          <w:p w:rsidR="002114A6" w:rsidRPr="00A67889" w:rsidRDefault="002114A6" w:rsidP="002114A6">
            <w:pPr>
              <w:pStyle w:val="TableParagraph"/>
              <w:tabs>
                <w:tab w:val="left" w:pos="876"/>
              </w:tabs>
              <w:spacing w:before="1" w:line="280" w:lineRule="atLeast"/>
              <w:ind w:left="827" w:right="100"/>
              <w:jc w:val="both"/>
              <w:rPr>
                <w:rFonts w:ascii="HelveticaNeue LT 55 Roman" w:hAnsi="HelveticaNeue LT 55 Roman"/>
                <w:sz w:val="20"/>
                <w:szCs w:val="20"/>
              </w:rPr>
            </w:pPr>
          </w:p>
        </w:tc>
      </w:tr>
      <w:tr w:rsidR="00AB1F64" w:rsidRPr="00A67889" w:rsidTr="000623B5">
        <w:trPr>
          <w:trHeight w:val="493"/>
        </w:trPr>
        <w:tc>
          <w:tcPr>
            <w:tcW w:w="9336" w:type="dxa"/>
            <w:gridSpan w:val="3"/>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Número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lotes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que un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mismo licitador</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puede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presentar</w:t>
            </w:r>
            <w:r w:rsidRPr="00A67889">
              <w:rPr>
                <w:rFonts w:ascii="HelveticaNeue LT 55 Roman" w:hAnsi="HelveticaNeue LT 55 Roman"/>
                <w:spacing w:val="-3"/>
                <w:sz w:val="20"/>
                <w:szCs w:val="20"/>
              </w:rPr>
              <w:t xml:space="preserve"> </w:t>
            </w:r>
            <w:r w:rsidR="00436536" w:rsidRPr="00A67889">
              <w:rPr>
                <w:rFonts w:ascii="HelveticaNeue LT 55 Roman" w:hAnsi="HelveticaNeue LT 55 Roman"/>
                <w:sz w:val="20"/>
                <w:szCs w:val="20"/>
              </w:rPr>
              <w:t>oferta</w:t>
            </w:r>
            <w:r w:rsidRPr="00A67889">
              <w:rPr>
                <w:rFonts w:ascii="HelveticaNeue LT 55 Roman" w:hAnsi="HelveticaNeue LT 55 Roman"/>
                <w:sz w:val="20"/>
                <w:szCs w:val="20"/>
              </w:rPr>
              <w:t>:</w:t>
            </w:r>
          </w:p>
        </w:tc>
      </w:tr>
      <w:tr w:rsidR="00AB1F64" w:rsidRPr="00A67889" w:rsidTr="000623B5">
        <w:trPr>
          <w:trHeight w:val="491"/>
        </w:trPr>
        <w:tc>
          <w:tcPr>
            <w:tcW w:w="4591" w:type="dxa"/>
          </w:tcPr>
          <w:p w:rsidR="002114A6" w:rsidRPr="00A67889" w:rsidRDefault="002114A6" w:rsidP="000623B5">
            <w:pPr>
              <w:pStyle w:val="TableParagraph"/>
              <w:spacing w:line="292" w:lineRule="exact"/>
              <w:ind w:right="131"/>
              <w:rPr>
                <w:rFonts w:ascii="HelveticaNeue LT 55 Roman" w:hAnsi="HelveticaNeue LT 55 Roman"/>
                <w:sz w:val="20"/>
                <w:szCs w:val="20"/>
              </w:rPr>
            </w:pPr>
            <w:r w:rsidRPr="00A67889">
              <w:rPr>
                <w:rFonts w:ascii="HelveticaNeue LT 55 Roman" w:hAnsi="HelveticaNeue LT 55 Roman"/>
                <w:sz w:val="20"/>
                <w:szCs w:val="20"/>
              </w:rPr>
              <w:t>Puede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licitar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todos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 xml:space="preserve">lotes: </w:t>
            </w:r>
          </w:p>
        </w:tc>
        <w:tc>
          <w:tcPr>
            <w:tcW w:w="2295" w:type="dxa"/>
          </w:tcPr>
          <w:p w:rsidR="002114A6" w:rsidRPr="00A67889" w:rsidRDefault="002114A6" w:rsidP="002114A6">
            <w:pPr>
              <w:pStyle w:val="TableParagraph"/>
              <w:spacing w:line="292" w:lineRule="exact"/>
              <w:ind w:left="0"/>
              <w:rPr>
                <w:rFonts w:ascii="HelveticaNeue LT 55 Roman" w:hAnsi="HelveticaNeue LT 55 Roman"/>
                <w:sz w:val="20"/>
                <w:szCs w:val="20"/>
              </w:rPr>
            </w:pPr>
            <w:r w:rsidRPr="00A67889">
              <w:rPr>
                <w:rFonts w:ascii="HelveticaNeue LT 55 Roman" w:hAnsi="HelveticaNeue LT 55 Roman"/>
                <w:sz w:val="20"/>
                <w:szCs w:val="20"/>
              </w:rPr>
              <w:t>SI</w:t>
            </w:r>
          </w:p>
        </w:tc>
        <w:tc>
          <w:tcPr>
            <w:tcW w:w="2450" w:type="dxa"/>
          </w:tcPr>
          <w:p w:rsidR="002114A6" w:rsidRPr="00A67889" w:rsidRDefault="002114A6">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NO</w:t>
            </w:r>
          </w:p>
        </w:tc>
      </w:tr>
      <w:tr w:rsidR="00AB1F64" w:rsidRPr="00A67889" w:rsidTr="000623B5">
        <w:trPr>
          <w:trHeight w:val="493"/>
        </w:trPr>
        <w:tc>
          <w:tcPr>
            <w:tcW w:w="9336" w:type="dxa"/>
            <w:gridSpan w:val="3"/>
          </w:tcPr>
          <w:p w:rsidR="00191610" w:rsidRPr="00A67889" w:rsidRDefault="00A03131" w:rsidP="000623B5">
            <w:pPr>
              <w:pStyle w:val="TableParagraph"/>
              <w:spacing w:line="292" w:lineRule="exact"/>
              <w:ind w:right="131"/>
              <w:rPr>
                <w:rFonts w:ascii="HelveticaNeue LT 55 Roman" w:hAnsi="HelveticaNeue LT 55 Roman"/>
                <w:sz w:val="20"/>
                <w:szCs w:val="20"/>
              </w:rPr>
            </w:pPr>
            <w:r w:rsidRPr="00A67889">
              <w:rPr>
                <w:rFonts w:ascii="HelveticaNeue LT 55 Roman" w:hAnsi="HelveticaNeue LT 55 Roman"/>
                <w:sz w:val="20"/>
                <w:szCs w:val="20"/>
              </w:rPr>
              <w:t>Número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lotes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como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máximo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puede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adjudicarse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solo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licitador</w:t>
            </w:r>
            <w:r w:rsidR="002114A6" w:rsidRPr="00A67889">
              <w:rPr>
                <w:rFonts w:ascii="HelveticaNeue LT 55 Roman" w:hAnsi="HelveticaNeue LT 55 Roman"/>
                <w:sz w:val="20"/>
                <w:szCs w:val="20"/>
              </w:rPr>
              <w:t>.</w:t>
            </w:r>
          </w:p>
          <w:p w:rsidR="002114A6" w:rsidRPr="00A67889" w:rsidRDefault="002114A6" w:rsidP="000623B5">
            <w:pPr>
              <w:pStyle w:val="TableParagraph"/>
              <w:spacing w:line="292" w:lineRule="exact"/>
              <w:ind w:right="131"/>
              <w:rPr>
                <w:rFonts w:ascii="HelveticaNeue LT 55 Roman" w:hAnsi="HelveticaNeue LT 55 Roman"/>
                <w:sz w:val="20"/>
                <w:szCs w:val="20"/>
              </w:rPr>
            </w:pPr>
          </w:p>
          <w:p w:rsidR="002114A6" w:rsidRPr="00A67889" w:rsidRDefault="002114A6" w:rsidP="000623B5">
            <w:pPr>
              <w:pStyle w:val="TableParagraph"/>
              <w:spacing w:line="292" w:lineRule="exact"/>
              <w:ind w:right="131"/>
              <w:jc w:val="both"/>
              <w:rPr>
                <w:rFonts w:ascii="HelveticaNeue LT 55 Roman" w:hAnsi="HelveticaNeue LT 55 Roman"/>
                <w:sz w:val="20"/>
                <w:szCs w:val="20"/>
              </w:rPr>
            </w:pPr>
            <w:r w:rsidRPr="00A67889">
              <w:rPr>
                <w:rFonts w:ascii="HelveticaNeue LT 55 Roman" w:hAnsi="HelveticaNeue LT 55 Roman"/>
                <w:sz w:val="20"/>
                <w:szCs w:val="20"/>
              </w:rPr>
              <w:t>En aplicación del artículo 99.4, y con el fin de favorecer la adjudicación de co</w:t>
            </w:r>
            <w:r w:rsidR="00F649F7" w:rsidRPr="00A67889">
              <w:rPr>
                <w:rFonts w:ascii="HelveticaNeue LT 55 Roman" w:hAnsi="HelveticaNeue LT 55 Roman"/>
                <w:sz w:val="20"/>
                <w:szCs w:val="20"/>
              </w:rPr>
              <w:t xml:space="preserve">ntratos a PYMES, se limita en  </w:t>
            </w:r>
            <w:r w:rsidRPr="00A67889">
              <w:rPr>
                <w:rFonts w:ascii="HelveticaNeue LT 55 Roman" w:hAnsi="HelveticaNeue LT 55 Roman"/>
                <w:sz w:val="20"/>
                <w:szCs w:val="20"/>
              </w:rPr>
              <w:t xml:space="preserve"> este contrato a __________el número de lotes que se pueden adjudicar a cada licitador, salvo lo establecido en la cláusula 13.</w:t>
            </w:r>
          </w:p>
        </w:tc>
      </w:tr>
      <w:tr w:rsidR="00AB1F64" w:rsidRPr="00A67889" w:rsidTr="000623B5">
        <w:trPr>
          <w:trHeight w:val="784"/>
        </w:trPr>
        <w:tc>
          <w:tcPr>
            <w:tcW w:w="9336" w:type="dxa"/>
            <w:gridSpan w:val="3"/>
          </w:tcPr>
          <w:p w:rsidR="00191610" w:rsidRPr="00A67889" w:rsidRDefault="00A03131" w:rsidP="000623B5">
            <w:pPr>
              <w:pStyle w:val="TableParagraph"/>
              <w:ind w:right="131"/>
              <w:jc w:val="both"/>
              <w:rPr>
                <w:rFonts w:ascii="HelveticaNeue LT 55 Roman" w:hAnsi="HelveticaNeue LT 55 Roman"/>
                <w:sz w:val="20"/>
                <w:szCs w:val="20"/>
              </w:rPr>
            </w:pPr>
            <w:r w:rsidRPr="00A67889">
              <w:rPr>
                <w:rFonts w:ascii="HelveticaNeue LT 55 Roman" w:hAnsi="HelveticaNeue LT 55 Roman"/>
                <w:sz w:val="20"/>
                <w:szCs w:val="20"/>
              </w:rPr>
              <w:t>Si</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trata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mixto,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régimen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jurídico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aplicable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sus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efectos,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cumplimiento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extinción.</w:t>
            </w:r>
          </w:p>
          <w:p w:rsidR="002114A6" w:rsidRPr="00A67889" w:rsidRDefault="002114A6" w:rsidP="000623B5">
            <w:pPr>
              <w:pStyle w:val="TableParagraph"/>
              <w:ind w:right="131"/>
              <w:rPr>
                <w:rFonts w:ascii="HelveticaNeue LT 55 Roman" w:hAnsi="HelveticaNeue LT 55 Roman"/>
                <w:sz w:val="20"/>
                <w:szCs w:val="20"/>
              </w:rPr>
            </w:pPr>
          </w:p>
          <w:p w:rsidR="002114A6" w:rsidRPr="00A67889" w:rsidRDefault="002114A6" w:rsidP="000623B5">
            <w:pPr>
              <w:pStyle w:val="TableParagraph"/>
              <w:ind w:right="131"/>
              <w:rPr>
                <w:rFonts w:ascii="HelveticaNeue LT 55 Roman" w:hAnsi="HelveticaNeue LT 55 Roman"/>
                <w:sz w:val="20"/>
                <w:szCs w:val="20"/>
              </w:rPr>
            </w:pPr>
          </w:p>
          <w:p w:rsidR="002114A6" w:rsidRPr="00A67889" w:rsidRDefault="002114A6" w:rsidP="000623B5">
            <w:pPr>
              <w:pStyle w:val="TableParagraph"/>
              <w:ind w:right="131"/>
              <w:rPr>
                <w:rFonts w:ascii="HelveticaNeue LT 55 Roman" w:hAnsi="HelveticaNeue LT 55 Roman"/>
                <w:sz w:val="20"/>
                <w:szCs w:val="20"/>
              </w:rPr>
            </w:pPr>
          </w:p>
        </w:tc>
      </w:tr>
      <w:tr w:rsidR="00191610" w:rsidRPr="00A67889" w:rsidTr="000623B5">
        <w:trPr>
          <w:trHeight w:val="1079"/>
        </w:trPr>
        <w:tc>
          <w:tcPr>
            <w:tcW w:w="9336" w:type="dxa"/>
            <w:gridSpan w:val="3"/>
          </w:tcPr>
          <w:p w:rsidR="00191610" w:rsidRPr="00A67889" w:rsidRDefault="00A03131" w:rsidP="000623B5">
            <w:pPr>
              <w:pStyle w:val="TableParagraph"/>
              <w:ind w:right="131"/>
              <w:jc w:val="both"/>
              <w:rPr>
                <w:rFonts w:ascii="HelveticaNeue LT 55 Roman" w:hAnsi="HelveticaNeue LT 55 Roman"/>
                <w:sz w:val="20"/>
                <w:szCs w:val="20"/>
              </w:rPr>
            </w:pPr>
            <w:r w:rsidRPr="00A67889">
              <w:rPr>
                <w:rFonts w:ascii="HelveticaNeue LT 55 Roman" w:hAnsi="HelveticaNeue LT 55 Roman"/>
                <w:sz w:val="20"/>
                <w:szCs w:val="20"/>
              </w:rPr>
              <w:t>Partes de la obra o trabajos deben ser ejecutados directamente por el propio licitador o, en</w:t>
            </w:r>
            <w:r w:rsidRPr="00A67889">
              <w:rPr>
                <w:rFonts w:ascii="HelveticaNeue LT 55 Roman" w:hAnsi="HelveticaNeue LT 55 Roman"/>
                <w:spacing w:val="-53"/>
                <w:sz w:val="20"/>
                <w:szCs w:val="20"/>
              </w:rPr>
              <w:t xml:space="preserve"> </w:t>
            </w:r>
            <w:r w:rsidRPr="00A67889">
              <w:rPr>
                <w:rFonts w:ascii="HelveticaNeue LT 55 Roman" w:hAnsi="HelveticaNeue LT 55 Roman"/>
                <w:sz w:val="20"/>
                <w:szCs w:val="20"/>
              </w:rPr>
              <w:t>el caso de una oferta presentada por una unión de empresarios, por un participante en 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misma.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Trabajos 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refiera esta limitación.</w:t>
            </w:r>
          </w:p>
          <w:p w:rsidR="002114A6" w:rsidRPr="00A67889" w:rsidRDefault="002114A6" w:rsidP="000623B5">
            <w:pPr>
              <w:pStyle w:val="TableParagraph"/>
              <w:ind w:right="131"/>
              <w:jc w:val="both"/>
              <w:rPr>
                <w:rFonts w:ascii="HelveticaNeue LT 55 Roman" w:hAnsi="HelveticaNeue LT 55 Roman"/>
                <w:sz w:val="20"/>
                <w:szCs w:val="20"/>
              </w:rPr>
            </w:pPr>
          </w:p>
          <w:p w:rsidR="002114A6" w:rsidRPr="00A67889" w:rsidRDefault="002114A6" w:rsidP="000623B5">
            <w:pPr>
              <w:pStyle w:val="TableParagraph"/>
              <w:ind w:right="131"/>
              <w:rPr>
                <w:rFonts w:ascii="HelveticaNeue LT 55 Roman" w:hAnsi="HelveticaNeue LT 55 Roman"/>
                <w:sz w:val="20"/>
                <w:szCs w:val="20"/>
              </w:rPr>
            </w:pPr>
          </w:p>
          <w:p w:rsidR="002114A6" w:rsidRPr="00A67889" w:rsidRDefault="002114A6" w:rsidP="000623B5">
            <w:pPr>
              <w:pStyle w:val="TableParagraph"/>
              <w:ind w:right="131"/>
              <w:rPr>
                <w:rFonts w:ascii="HelveticaNeue LT 55 Roman" w:hAnsi="HelveticaNeue LT 55 Roman"/>
                <w:sz w:val="20"/>
                <w:szCs w:val="20"/>
              </w:rPr>
            </w:pPr>
          </w:p>
        </w:tc>
      </w:tr>
    </w:tbl>
    <w:p w:rsidR="00D10CBD" w:rsidRPr="00A67889" w:rsidRDefault="00D10CBD">
      <w:pPr>
        <w:spacing w:before="9"/>
        <w:rPr>
          <w:rFonts w:ascii="HelveticaNeue LT 55 Roman" w:hAnsi="HelveticaNeue LT 55 Roman"/>
          <w:b/>
          <w:sz w:val="20"/>
          <w:szCs w:val="20"/>
        </w:rPr>
      </w:pPr>
    </w:p>
    <w:p w:rsidR="00746C3B" w:rsidRPr="00A67889" w:rsidRDefault="00746C3B">
      <w:pPr>
        <w:spacing w:before="9"/>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503"/>
        </w:tabs>
        <w:spacing w:before="51"/>
        <w:ind w:hanging="243"/>
        <w:rPr>
          <w:rFonts w:ascii="HelveticaNeue LT 55 Roman" w:hAnsi="HelveticaNeue LT 55 Roman"/>
          <w:b/>
          <w:sz w:val="20"/>
          <w:szCs w:val="20"/>
        </w:rPr>
      </w:pPr>
      <w:r w:rsidRPr="00A67889">
        <w:rPr>
          <w:rFonts w:ascii="HelveticaNeue LT 55 Roman" w:hAnsi="HelveticaNeue LT 55 Roman"/>
          <w:b/>
          <w:sz w:val="20"/>
          <w:szCs w:val="20"/>
        </w:rPr>
        <w:t>NECESIDADES</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ADMINSTRATIVAS</w:t>
      </w:r>
      <w:r w:rsidRPr="00A67889">
        <w:rPr>
          <w:rFonts w:ascii="HelveticaNeue LT 55 Roman" w:hAnsi="HelveticaNeue LT 55 Roman"/>
          <w:b/>
          <w:spacing w:val="-7"/>
          <w:sz w:val="20"/>
          <w:szCs w:val="20"/>
        </w:rPr>
        <w:t xml:space="preserve"> </w:t>
      </w:r>
      <w:r w:rsidRPr="00A67889">
        <w:rPr>
          <w:rFonts w:ascii="HelveticaNeue LT 55 Roman" w:hAnsi="HelveticaNeue LT 55 Roman"/>
          <w:b/>
          <w:sz w:val="20"/>
          <w:szCs w:val="20"/>
        </w:rPr>
        <w:t>A</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SATISFACER</w:t>
      </w:r>
    </w:p>
    <w:p w:rsidR="00191610" w:rsidRPr="00A67889"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94"/>
      </w:tblGrid>
      <w:tr w:rsidR="00191610" w:rsidRPr="00A67889" w:rsidTr="008657BB">
        <w:trPr>
          <w:trHeight w:val="1757"/>
        </w:trPr>
        <w:tc>
          <w:tcPr>
            <w:tcW w:w="9194" w:type="dxa"/>
          </w:tcPr>
          <w:p w:rsidR="00191610" w:rsidRPr="00A67889" w:rsidRDefault="00191610">
            <w:pPr>
              <w:pStyle w:val="TableParagraph"/>
              <w:spacing w:before="1" w:line="247" w:lineRule="auto"/>
              <w:ind w:right="46"/>
              <w:jc w:val="both"/>
              <w:rPr>
                <w:rFonts w:ascii="HelveticaNeue LT 55 Roman" w:hAnsi="HelveticaNeue LT 55 Roman"/>
                <w:sz w:val="20"/>
                <w:szCs w:val="20"/>
              </w:rPr>
            </w:pPr>
          </w:p>
        </w:tc>
      </w:tr>
    </w:tbl>
    <w:p w:rsidR="00191610" w:rsidRPr="00A67889" w:rsidRDefault="00191610">
      <w:pPr>
        <w:spacing w:before="11"/>
        <w:rPr>
          <w:rFonts w:ascii="HelveticaNeue LT 55 Roman" w:hAnsi="HelveticaNeue LT 55 Roman"/>
          <w:b/>
          <w:sz w:val="20"/>
          <w:szCs w:val="20"/>
        </w:rPr>
      </w:pPr>
    </w:p>
    <w:p w:rsidR="00191610" w:rsidRPr="00A67889" w:rsidRDefault="00191610">
      <w:pPr>
        <w:spacing w:before="11"/>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503"/>
        </w:tabs>
        <w:spacing w:before="51"/>
        <w:ind w:hanging="243"/>
        <w:rPr>
          <w:rFonts w:ascii="HelveticaNeue LT 55 Roman" w:hAnsi="HelveticaNeue LT 55 Roman"/>
          <w:b/>
          <w:sz w:val="20"/>
          <w:szCs w:val="20"/>
        </w:rPr>
      </w:pPr>
      <w:r w:rsidRPr="00A67889">
        <w:rPr>
          <w:rFonts w:ascii="HelveticaNeue LT 55 Roman" w:hAnsi="HelveticaNeue LT 55 Roman"/>
          <w:b/>
          <w:sz w:val="20"/>
          <w:szCs w:val="20"/>
        </w:rPr>
        <w:t>VALOR</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ESTIMADO,</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PRESUPUESTO</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BASE</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LICITACIÓN</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Y</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PRECIO</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CONTRATO</w:t>
      </w:r>
    </w:p>
    <w:p w:rsidR="00191610" w:rsidRPr="00A67889"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5825"/>
        <w:gridCol w:w="1390"/>
      </w:tblGrid>
      <w:tr w:rsidR="00AB1F64" w:rsidRPr="00A67889" w:rsidTr="00FC371C">
        <w:trPr>
          <w:trHeight w:val="878"/>
        </w:trPr>
        <w:tc>
          <w:tcPr>
            <w:tcW w:w="1951" w:type="dxa"/>
          </w:tcPr>
          <w:p w:rsidR="00191610" w:rsidRPr="00A67889" w:rsidRDefault="00A03131">
            <w:pPr>
              <w:pStyle w:val="TableParagraph"/>
              <w:spacing w:line="292" w:lineRule="exact"/>
              <w:rPr>
                <w:rFonts w:ascii="HelveticaNeue LT 55 Roman" w:hAnsi="HelveticaNeue LT 55 Roman"/>
                <w:b/>
                <w:sz w:val="20"/>
                <w:szCs w:val="20"/>
              </w:rPr>
            </w:pPr>
            <w:r w:rsidRPr="00A67889">
              <w:rPr>
                <w:rFonts w:ascii="HelveticaNeue LT 55 Roman" w:hAnsi="HelveticaNeue LT 55 Roman"/>
                <w:b/>
                <w:sz w:val="20"/>
                <w:szCs w:val="20"/>
              </w:rPr>
              <w:t>Valor</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estimado</w:t>
            </w:r>
          </w:p>
        </w:tc>
        <w:tc>
          <w:tcPr>
            <w:tcW w:w="5825" w:type="dxa"/>
          </w:tcPr>
          <w:p w:rsidR="00191610" w:rsidRPr="00A67889" w:rsidRDefault="00736E9D">
            <w:pPr>
              <w:pStyle w:val="TableParagraph"/>
              <w:spacing w:line="264" w:lineRule="exact"/>
              <w:rPr>
                <w:rFonts w:ascii="HelveticaNeue LT 55 Roman" w:hAnsi="HelveticaNeue LT 55 Roman"/>
                <w:sz w:val="20"/>
                <w:szCs w:val="20"/>
              </w:rPr>
            </w:pPr>
            <w:r w:rsidRPr="00A67889">
              <w:rPr>
                <w:rFonts w:ascii="HelveticaNeue LT 55 Roman" w:hAnsi="HelveticaNeue LT 55 Roman"/>
                <w:color w:val="FF0000"/>
                <w:sz w:val="20"/>
                <w:szCs w:val="20"/>
              </w:rPr>
              <w:t>_______________euros</w:t>
            </w:r>
          </w:p>
        </w:tc>
        <w:tc>
          <w:tcPr>
            <w:tcW w:w="1390" w:type="dxa"/>
          </w:tcPr>
          <w:p w:rsidR="00191610" w:rsidRPr="00A67889" w:rsidRDefault="00A03131">
            <w:pPr>
              <w:pStyle w:val="TableParagraph"/>
              <w:tabs>
                <w:tab w:val="left" w:pos="890"/>
              </w:tabs>
              <w:spacing w:line="292" w:lineRule="exact"/>
              <w:ind w:left="106"/>
              <w:rPr>
                <w:rFonts w:ascii="HelveticaNeue LT 55 Roman" w:hAnsi="HelveticaNeue LT 55 Roman"/>
                <w:sz w:val="20"/>
                <w:szCs w:val="20"/>
              </w:rPr>
            </w:pPr>
            <w:r w:rsidRPr="00A67889">
              <w:rPr>
                <w:rFonts w:ascii="HelveticaNeue LT 55 Roman" w:hAnsi="HelveticaNeue LT 55 Roman"/>
                <w:sz w:val="20"/>
                <w:szCs w:val="20"/>
              </w:rPr>
              <w:t>Euros</w:t>
            </w:r>
            <w:r w:rsidRPr="00A67889">
              <w:rPr>
                <w:rFonts w:ascii="HelveticaNeue LT 55 Roman" w:hAnsi="HelveticaNeue LT 55 Roman"/>
                <w:sz w:val="20"/>
                <w:szCs w:val="20"/>
              </w:rPr>
              <w:tab/>
              <w:t>€</w:t>
            </w:r>
          </w:p>
          <w:p w:rsidR="00191610" w:rsidRPr="00A67889" w:rsidRDefault="00A03131">
            <w:pPr>
              <w:pStyle w:val="TableParagraph"/>
              <w:tabs>
                <w:tab w:val="left" w:pos="758"/>
              </w:tabs>
              <w:spacing w:line="290" w:lineRule="atLeast"/>
              <w:ind w:left="106" w:right="94"/>
              <w:rPr>
                <w:rFonts w:ascii="HelveticaNeue LT 55 Roman" w:hAnsi="HelveticaNeue LT 55 Roman"/>
                <w:sz w:val="20"/>
                <w:szCs w:val="20"/>
              </w:rPr>
            </w:pPr>
            <w:r w:rsidRPr="00A67889">
              <w:rPr>
                <w:rFonts w:ascii="HelveticaNeue LT 55 Roman" w:hAnsi="HelveticaNeue LT 55 Roman"/>
                <w:sz w:val="20"/>
                <w:szCs w:val="20"/>
              </w:rPr>
              <w:t>(IVA</w:t>
            </w:r>
            <w:r w:rsidRPr="00A67889">
              <w:rPr>
                <w:rFonts w:ascii="HelveticaNeue LT 55 Roman" w:hAnsi="HelveticaNeue LT 55 Roman"/>
                <w:sz w:val="20"/>
                <w:szCs w:val="20"/>
              </w:rPr>
              <w:tab/>
            </w:r>
            <w:r w:rsidRPr="00A67889">
              <w:rPr>
                <w:rFonts w:ascii="HelveticaNeue LT 55 Roman" w:hAnsi="HelveticaNeue LT 55 Roman"/>
                <w:spacing w:val="-2"/>
                <w:sz w:val="20"/>
                <w:szCs w:val="20"/>
              </w:rPr>
              <w:t>no</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incluido)</w:t>
            </w:r>
          </w:p>
        </w:tc>
      </w:tr>
      <w:tr w:rsidR="00FC371C" w:rsidRPr="00A67889" w:rsidTr="00AE2D00">
        <w:trPr>
          <w:trHeight w:val="878"/>
        </w:trPr>
        <w:tc>
          <w:tcPr>
            <w:tcW w:w="1951" w:type="dxa"/>
          </w:tcPr>
          <w:p w:rsidR="00FC371C" w:rsidRPr="00A67889" w:rsidRDefault="00FC371C">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Método de calculo del VE</w:t>
            </w:r>
          </w:p>
        </w:tc>
        <w:tc>
          <w:tcPr>
            <w:tcW w:w="7215" w:type="dxa"/>
            <w:gridSpan w:val="2"/>
          </w:tcPr>
          <w:p w:rsidR="00FC371C" w:rsidRPr="00A67889" w:rsidRDefault="00FC371C">
            <w:pPr>
              <w:pStyle w:val="TableParagraph"/>
              <w:tabs>
                <w:tab w:val="left" w:pos="890"/>
              </w:tabs>
              <w:spacing w:line="292" w:lineRule="exact"/>
              <w:ind w:left="106"/>
              <w:rPr>
                <w:rFonts w:ascii="HelveticaNeue LT 55 Roman" w:hAnsi="HelveticaNeue LT 55 Roman"/>
                <w:sz w:val="20"/>
                <w:szCs w:val="20"/>
              </w:rPr>
            </w:pPr>
            <w:r w:rsidRPr="00A67889">
              <w:rPr>
                <w:rFonts w:ascii="HelveticaNeue LT 55 Roman" w:hAnsi="HelveticaNeue LT 55 Roman"/>
                <w:sz w:val="20"/>
                <w:szCs w:val="20"/>
              </w:rPr>
              <w:t>Conforme a Proyecto técnico de obras</w:t>
            </w:r>
          </w:p>
        </w:tc>
      </w:tr>
    </w:tbl>
    <w:p w:rsidR="00191610" w:rsidRPr="00A67889" w:rsidRDefault="00191610">
      <w:pPr>
        <w:spacing w:before="12"/>
        <w:rPr>
          <w:rFonts w:ascii="HelveticaNeue LT 55 Roman" w:hAnsi="HelveticaNeue LT 55 Roman"/>
          <w:b/>
          <w:sz w:val="20"/>
          <w:szCs w:val="20"/>
        </w:rPr>
      </w:pPr>
    </w:p>
    <w:p w:rsidR="004A192F" w:rsidRPr="00A67889" w:rsidRDefault="004A192F">
      <w:pPr>
        <w:spacing w:before="12"/>
        <w:rPr>
          <w:rFonts w:ascii="HelveticaNeue LT 55 Roman" w:hAnsi="HelveticaNeue LT 55 Roman"/>
          <w:b/>
          <w:sz w:val="20"/>
          <w:szCs w:val="20"/>
        </w:rPr>
      </w:pPr>
    </w:p>
    <w:p w:rsidR="004A192F" w:rsidRPr="00A67889" w:rsidRDefault="004A192F">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A67889">
        <w:trPr>
          <w:trHeight w:val="881"/>
        </w:trPr>
        <w:tc>
          <w:tcPr>
            <w:tcW w:w="9182" w:type="dxa"/>
          </w:tcPr>
          <w:p w:rsidR="006D45E4" w:rsidRPr="00A67889" w:rsidRDefault="006D45E4" w:rsidP="006D45E4">
            <w:pPr>
              <w:pStyle w:val="TableParagraph"/>
              <w:spacing w:line="242" w:lineRule="auto"/>
              <w:ind w:left="0" w:right="93"/>
              <w:rPr>
                <w:rFonts w:ascii="HelveticaNeue LT 55 Roman" w:hAnsi="HelveticaNeue LT 55 Roman"/>
                <w:b/>
                <w:sz w:val="20"/>
                <w:szCs w:val="20"/>
              </w:rPr>
            </w:pPr>
            <w:r w:rsidRPr="00A67889">
              <w:rPr>
                <w:rFonts w:ascii="HelveticaNeue LT 55 Roman" w:hAnsi="HelveticaNeue LT 55 Roman"/>
                <w:b/>
                <w:sz w:val="20"/>
                <w:szCs w:val="20"/>
              </w:rPr>
              <w:t>Presupuesto base de licitación</w:t>
            </w:r>
          </w:p>
          <w:p w:rsidR="004A192F" w:rsidRPr="00A67889" w:rsidRDefault="004A192F" w:rsidP="006D45E4">
            <w:pPr>
              <w:pStyle w:val="TableParagraph"/>
              <w:tabs>
                <w:tab w:val="left" w:pos="7335"/>
              </w:tabs>
              <w:spacing w:line="242" w:lineRule="auto"/>
              <w:ind w:left="0" w:right="93"/>
              <w:rPr>
                <w:rFonts w:ascii="HelveticaNeue LT 55 Roman" w:hAnsi="HelveticaNeue LT 55 Roman"/>
                <w:sz w:val="20"/>
                <w:szCs w:val="20"/>
              </w:rPr>
            </w:pPr>
          </w:p>
          <w:p w:rsidR="004A192F" w:rsidRPr="00A67889" w:rsidRDefault="004A192F" w:rsidP="004A192F">
            <w:pPr>
              <w:pStyle w:val="TableParagraph"/>
              <w:spacing w:line="242" w:lineRule="auto"/>
              <w:ind w:right="93"/>
              <w:rPr>
                <w:rFonts w:ascii="HelveticaNeue LT 55 Roman" w:hAnsi="HelveticaNeue LT 55 Roman"/>
                <w:sz w:val="20"/>
                <w:szCs w:val="20"/>
              </w:rPr>
            </w:pPr>
          </w:p>
        </w:tc>
      </w:tr>
      <w:tr w:rsidR="00AB1F64" w:rsidRPr="00A67889">
        <w:trPr>
          <w:trHeight w:val="881"/>
        </w:trPr>
        <w:tc>
          <w:tcPr>
            <w:tcW w:w="9182" w:type="dxa"/>
          </w:tcPr>
          <w:p w:rsidR="006D45E4" w:rsidRPr="00A67889" w:rsidRDefault="006D45E4" w:rsidP="006D45E4">
            <w:pPr>
              <w:pStyle w:val="TableParagraph"/>
              <w:ind w:left="0"/>
              <w:rPr>
                <w:rFonts w:ascii="HelveticaNeue LT 55 Roman" w:hAnsi="HelveticaNeue LT 55 Roman"/>
                <w:sz w:val="20"/>
                <w:szCs w:val="20"/>
              </w:rPr>
            </w:pPr>
            <w:r w:rsidRPr="00A67889">
              <w:rPr>
                <w:rFonts w:ascii="HelveticaNeue LT 55 Roman" w:hAnsi="HelveticaNeue LT 55 Roman"/>
                <w:sz w:val="20"/>
                <w:szCs w:val="20"/>
              </w:rPr>
              <w:t>Costes directos e indirectos y otros gastos calculados para la determinación del presupuesto base de licitación.</w:t>
            </w:r>
          </w:p>
          <w:p w:rsidR="006D45E4" w:rsidRPr="00A67889" w:rsidRDefault="006D45E4" w:rsidP="006D45E4">
            <w:pPr>
              <w:pStyle w:val="TableParagraph"/>
              <w:ind w:left="0"/>
              <w:rPr>
                <w:rFonts w:ascii="HelveticaNeue LT 55 Roman" w:hAnsi="HelveticaNeue LT 55 Roman"/>
                <w:sz w:val="20"/>
                <w:szCs w:val="20"/>
              </w:rPr>
            </w:pPr>
          </w:p>
          <w:p w:rsidR="008657BB" w:rsidRPr="00A67889" w:rsidRDefault="006D45E4" w:rsidP="008657BB">
            <w:pPr>
              <w:pStyle w:val="TableParagraph"/>
              <w:ind w:left="0"/>
              <w:rPr>
                <w:rFonts w:ascii="HelveticaNeue LT 55 Roman" w:hAnsi="HelveticaNeue LT 55 Roman"/>
                <w:color w:val="FF0000"/>
                <w:sz w:val="20"/>
                <w:szCs w:val="20"/>
              </w:rPr>
            </w:pPr>
            <w:r w:rsidRPr="00A67889">
              <w:rPr>
                <w:rFonts w:ascii="HelveticaNeue LT 55 Roman" w:hAnsi="HelveticaNeue LT 55 Roman"/>
                <w:sz w:val="20"/>
                <w:szCs w:val="20"/>
              </w:rPr>
              <w:t>-</w:t>
            </w:r>
            <w:r w:rsidRPr="00A67889">
              <w:rPr>
                <w:rFonts w:ascii="HelveticaNeue LT 55 Roman" w:hAnsi="HelveticaNeue LT 55 Roman"/>
                <w:color w:val="FF0000"/>
                <w:sz w:val="20"/>
                <w:szCs w:val="20"/>
              </w:rPr>
              <w:t xml:space="preserve">Importe de ejecución material: </w:t>
            </w:r>
            <w:r w:rsidR="008657BB" w:rsidRPr="00A67889">
              <w:rPr>
                <w:rFonts w:ascii="HelveticaNeue LT 55 Roman" w:hAnsi="HelveticaNeue LT 55 Roman"/>
                <w:color w:val="FF0000"/>
                <w:sz w:val="20"/>
                <w:szCs w:val="20"/>
              </w:rPr>
              <w:t>________________€</w:t>
            </w:r>
          </w:p>
          <w:p w:rsidR="008657BB" w:rsidRPr="00A67889" w:rsidRDefault="006D45E4" w:rsidP="008657BB">
            <w:pPr>
              <w:pStyle w:val="TableParagraph"/>
              <w:ind w:left="0"/>
              <w:rPr>
                <w:rFonts w:ascii="HelveticaNeue LT 55 Roman" w:hAnsi="HelveticaNeue LT 55 Roman"/>
                <w:color w:val="FF0000"/>
                <w:sz w:val="20"/>
                <w:szCs w:val="20"/>
              </w:rPr>
            </w:pPr>
            <w:r w:rsidRPr="00A67889">
              <w:rPr>
                <w:rFonts w:ascii="HelveticaNeue LT 55 Roman" w:hAnsi="HelveticaNeue LT 55 Roman"/>
                <w:color w:val="FF0000"/>
                <w:sz w:val="20"/>
                <w:szCs w:val="20"/>
              </w:rPr>
              <w:t>-Gastos generales (13</w:t>
            </w:r>
            <w:r w:rsidR="00F649F7" w:rsidRPr="00A67889">
              <w:rPr>
                <w:rFonts w:ascii="HelveticaNeue LT 55 Roman" w:hAnsi="HelveticaNeue LT 55 Roman"/>
                <w:color w:val="FF0000"/>
                <w:sz w:val="20"/>
                <w:szCs w:val="20"/>
              </w:rPr>
              <w:t>%</w:t>
            </w:r>
            <w:r w:rsidRPr="00A67889">
              <w:rPr>
                <w:rFonts w:ascii="HelveticaNeue LT 55 Roman" w:hAnsi="HelveticaNeue LT 55 Roman"/>
                <w:color w:val="FF0000"/>
                <w:sz w:val="20"/>
                <w:szCs w:val="20"/>
              </w:rPr>
              <w:t xml:space="preserve">): </w:t>
            </w:r>
            <w:r w:rsidR="008657BB" w:rsidRPr="00A67889">
              <w:rPr>
                <w:rFonts w:ascii="HelveticaNeue LT 55 Roman" w:hAnsi="HelveticaNeue LT 55 Roman"/>
                <w:color w:val="FF0000"/>
                <w:sz w:val="20"/>
                <w:szCs w:val="20"/>
              </w:rPr>
              <w:t>________________€</w:t>
            </w:r>
          </w:p>
          <w:p w:rsidR="008657BB" w:rsidRPr="00A67889" w:rsidRDefault="006D45E4" w:rsidP="008657BB">
            <w:pPr>
              <w:pStyle w:val="TableParagraph"/>
              <w:ind w:left="0"/>
              <w:rPr>
                <w:rFonts w:ascii="HelveticaNeue LT 55 Roman" w:hAnsi="HelveticaNeue LT 55 Roman"/>
                <w:color w:val="FF0000"/>
                <w:sz w:val="20"/>
                <w:szCs w:val="20"/>
              </w:rPr>
            </w:pPr>
            <w:r w:rsidRPr="00A67889">
              <w:rPr>
                <w:rFonts w:ascii="HelveticaNeue LT 55 Roman" w:hAnsi="HelveticaNeue LT 55 Roman"/>
                <w:color w:val="FF0000"/>
                <w:sz w:val="20"/>
                <w:szCs w:val="20"/>
              </w:rPr>
              <w:t xml:space="preserve">-Beneficio industrial (6%): </w:t>
            </w:r>
            <w:r w:rsidR="008657BB" w:rsidRPr="00A67889">
              <w:rPr>
                <w:rFonts w:ascii="HelveticaNeue LT 55 Roman" w:hAnsi="HelveticaNeue LT 55 Roman"/>
                <w:color w:val="FF0000"/>
                <w:sz w:val="20"/>
                <w:szCs w:val="20"/>
              </w:rPr>
              <w:t>________________€</w:t>
            </w:r>
          </w:p>
          <w:p w:rsidR="008657BB" w:rsidRPr="00A67889" w:rsidRDefault="006D45E4" w:rsidP="008657BB">
            <w:pPr>
              <w:pStyle w:val="TableParagraph"/>
              <w:ind w:left="0"/>
              <w:rPr>
                <w:rFonts w:ascii="HelveticaNeue LT 55 Roman" w:hAnsi="HelveticaNeue LT 55 Roman"/>
                <w:color w:val="FF0000"/>
                <w:sz w:val="20"/>
                <w:szCs w:val="20"/>
              </w:rPr>
            </w:pPr>
            <w:r w:rsidRPr="00A67889">
              <w:rPr>
                <w:rFonts w:ascii="HelveticaNeue LT 55 Roman" w:hAnsi="HelveticaNeue LT 55 Roman"/>
                <w:color w:val="FF0000"/>
                <w:sz w:val="20"/>
                <w:szCs w:val="20"/>
              </w:rPr>
              <w:t xml:space="preserve">-IVA (21%): </w:t>
            </w:r>
            <w:r w:rsidR="008657BB" w:rsidRPr="00A67889">
              <w:rPr>
                <w:rFonts w:ascii="HelveticaNeue LT 55 Roman" w:hAnsi="HelveticaNeue LT 55 Roman"/>
                <w:color w:val="FF0000"/>
                <w:sz w:val="20"/>
                <w:szCs w:val="20"/>
              </w:rPr>
              <w:t>________________€</w:t>
            </w:r>
          </w:p>
          <w:p w:rsidR="006D45E4" w:rsidRPr="00A67889" w:rsidRDefault="006D45E4" w:rsidP="006D45E4">
            <w:pPr>
              <w:pStyle w:val="TableParagraph"/>
              <w:ind w:left="0"/>
              <w:rPr>
                <w:rFonts w:ascii="HelveticaNeue LT 55 Roman" w:hAnsi="HelveticaNeue LT 55 Roman"/>
                <w:color w:val="FF0000"/>
                <w:sz w:val="20"/>
                <w:szCs w:val="20"/>
              </w:rPr>
            </w:pPr>
            <w:r w:rsidRPr="00A67889">
              <w:rPr>
                <w:rFonts w:ascii="HelveticaNeue LT 55 Roman" w:hAnsi="HelveticaNeue LT 55 Roman"/>
                <w:color w:val="FF0000"/>
                <w:sz w:val="20"/>
                <w:szCs w:val="20"/>
              </w:rPr>
              <w:t xml:space="preserve">- Presupuesto base de licitación (incluido IVA): </w:t>
            </w:r>
            <w:r w:rsidR="008657BB" w:rsidRPr="00A67889">
              <w:rPr>
                <w:rFonts w:ascii="HelveticaNeue LT 55 Roman" w:hAnsi="HelveticaNeue LT 55 Roman"/>
                <w:color w:val="FF0000"/>
                <w:sz w:val="20"/>
                <w:szCs w:val="20"/>
              </w:rPr>
              <w:t>________________€</w:t>
            </w:r>
          </w:p>
          <w:p w:rsidR="006D45E4" w:rsidRPr="00A67889" w:rsidRDefault="006D45E4" w:rsidP="006D45E4">
            <w:pPr>
              <w:pStyle w:val="TableParagraph"/>
              <w:ind w:left="0"/>
              <w:rPr>
                <w:rFonts w:ascii="HelveticaNeue LT 55 Roman" w:hAnsi="HelveticaNeue LT 55 Roman"/>
                <w:sz w:val="20"/>
                <w:szCs w:val="20"/>
              </w:rPr>
            </w:pPr>
          </w:p>
          <w:p w:rsidR="006D45E4" w:rsidRPr="00A67889" w:rsidRDefault="006D45E4" w:rsidP="006D45E4">
            <w:pPr>
              <w:pStyle w:val="TableParagraph"/>
              <w:ind w:left="0"/>
              <w:rPr>
                <w:rFonts w:ascii="HelveticaNeue LT 55 Roman" w:hAnsi="HelveticaNeue LT 55 Roman"/>
                <w:b/>
                <w:sz w:val="20"/>
                <w:szCs w:val="20"/>
              </w:rPr>
            </w:pPr>
          </w:p>
          <w:p w:rsidR="006D45E4" w:rsidRPr="00A67889" w:rsidRDefault="006D45E4" w:rsidP="000623B5">
            <w:pPr>
              <w:pStyle w:val="TableParagraph"/>
              <w:ind w:left="0" w:right="128"/>
              <w:jc w:val="both"/>
              <w:rPr>
                <w:rFonts w:ascii="HelveticaNeue LT 55 Roman" w:hAnsi="HelveticaNeue LT 55 Roman"/>
                <w:sz w:val="20"/>
                <w:szCs w:val="20"/>
              </w:rPr>
            </w:pPr>
            <w:r w:rsidRPr="00A67889">
              <w:rPr>
                <w:rFonts w:ascii="HelveticaNeue LT 55 Roman" w:hAnsi="HelveticaNeue LT 55 Roman"/>
                <w:sz w:val="20"/>
                <w:szCs w:val="20"/>
              </w:rPr>
              <w:t>Gastos Generales de Estructura que inciden sobre el contrato, cifrados en los siguientes porcentajes aplicados sobre el presupuesto de ejecución material</w:t>
            </w:r>
            <w:r w:rsidR="007138FF" w:rsidRPr="00A67889">
              <w:rPr>
                <w:rFonts w:ascii="HelveticaNeue LT 55 Roman" w:hAnsi="HelveticaNeue LT 55 Roman"/>
                <w:sz w:val="20"/>
                <w:szCs w:val="20"/>
              </w:rPr>
              <w:t>:</w:t>
            </w:r>
          </w:p>
          <w:p w:rsidR="006D45E4" w:rsidRPr="00A67889" w:rsidRDefault="006D45E4" w:rsidP="000623B5">
            <w:pPr>
              <w:pStyle w:val="TableParagraph"/>
              <w:ind w:left="0" w:right="128"/>
              <w:jc w:val="both"/>
              <w:rPr>
                <w:rFonts w:ascii="HelveticaNeue LT 55 Roman" w:hAnsi="HelveticaNeue LT 55 Roman"/>
                <w:b/>
                <w:sz w:val="20"/>
                <w:szCs w:val="20"/>
              </w:rPr>
            </w:pPr>
          </w:p>
          <w:p w:rsidR="006D45E4" w:rsidRPr="00A67889" w:rsidRDefault="006D45E4" w:rsidP="000623B5">
            <w:pPr>
              <w:pStyle w:val="TableParagraph"/>
              <w:numPr>
                <w:ilvl w:val="0"/>
                <w:numId w:val="4"/>
              </w:numPr>
              <w:ind w:right="128"/>
              <w:jc w:val="both"/>
              <w:rPr>
                <w:rFonts w:ascii="HelveticaNeue LT 55 Roman" w:hAnsi="HelveticaNeue LT 55 Roman"/>
                <w:sz w:val="20"/>
                <w:szCs w:val="20"/>
              </w:rPr>
            </w:pPr>
            <w:r w:rsidRPr="00A67889">
              <w:rPr>
                <w:rFonts w:ascii="HelveticaNeue LT 55 Roman" w:hAnsi="HelveticaNeue LT 55 Roman"/>
                <w:sz w:val="20"/>
                <w:szCs w:val="20"/>
              </w:rPr>
              <w:t>El 13 por 100 en concepto de gastos generales de la empresa, gastos financieros, cargas fiscales, excepto IVA, tasas así como cualquier otro tributo legalmente establecido que incida sobre el costo de las obras (tales como la tasa por licencia de obras) y demás derivados de las obligaciones del contrato. Se entienden asimismo incluidos los gastos citados en el clausulado de este pliego. Se excluyen los impuestos que graven la renta de las personas físicas o jurídicas</w:t>
            </w:r>
          </w:p>
          <w:p w:rsidR="006D45E4" w:rsidRPr="00A67889" w:rsidRDefault="006D45E4" w:rsidP="000623B5">
            <w:pPr>
              <w:pStyle w:val="TableParagraph"/>
              <w:numPr>
                <w:ilvl w:val="0"/>
                <w:numId w:val="4"/>
              </w:numPr>
              <w:ind w:right="128"/>
              <w:jc w:val="both"/>
              <w:rPr>
                <w:rFonts w:ascii="HelveticaNeue LT 55 Roman" w:hAnsi="HelveticaNeue LT 55 Roman"/>
                <w:sz w:val="20"/>
                <w:szCs w:val="20"/>
              </w:rPr>
            </w:pPr>
            <w:r w:rsidRPr="00A67889">
              <w:rPr>
                <w:rFonts w:ascii="HelveticaNeue LT 55 Roman" w:hAnsi="HelveticaNeue LT 55 Roman"/>
                <w:sz w:val="20"/>
                <w:szCs w:val="20"/>
              </w:rPr>
              <w:t>El 6 por 100 en concepto de beneficio industrial del contratista.</w:t>
            </w:r>
          </w:p>
          <w:p w:rsidR="00790EEB" w:rsidRPr="00A67889" w:rsidRDefault="00790EEB" w:rsidP="000623B5">
            <w:pPr>
              <w:pStyle w:val="TableParagraph"/>
              <w:numPr>
                <w:ilvl w:val="0"/>
                <w:numId w:val="4"/>
              </w:numPr>
              <w:ind w:right="128"/>
              <w:jc w:val="both"/>
              <w:rPr>
                <w:rFonts w:ascii="HelveticaNeue LT 55 Roman" w:hAnsi="HelveticaNeue LT 55 Roman"/>
                <w:sz w:val="20"/>
                <w:szCs w:val="20"/>
              </w:rPr>
            </w:pPr>
            <w:r w:rsidRPr="00A67889">
              <w:rPr>
                <w:rFonts w:ascii="HelveticaNeue LT 55 Roman" w:hAnsi="HelveticaNeue LT 55 Roman"/>
                <w:sz w:val="20"/>
                <w:szCs w:val="20"/>
              </w:rPr>
              <w:t xml:space="preserve">Impuesto sobre el Valor añadido: tipo impositivo 21% </w:t>
            </w:r>
          </w:p>
          <w:p w:rsidR="006D45E4" w:rsidRPr="00A67889" w:rsidRDefault="006D45E4" w:rsidP="007138FF">
            <w:pPr>
              <w:pStyle w:val="TableParagraph"/>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17"/>
        <w:gridCol w:w="2964"/>
      </w:tblGrid>
      <w:tr w:rsidR="00AB1F64" w:rsidRPr="00A67889" w:rsidTr="00B6133A">
        <w:trPr>
          <w:trHeight w:val="292"/>
        </w:trPr>
        <w:tc>
          <w:tcPr>
            <w:tcW w:w="9181" w:type="dxa"/>
            <w:gridSpan w:val="2"/>
          </w:tcPr>
          <w:p w:rsidR="00790EEB" w:rsidRPr="00A67889" w:rsidRDefault="00790EEB" w:rsidP="00790EEB">
            <w:pPr>
              <w:rPr>
                <w:rFonts w:ascii="HelveticaNeue LT 55 Roman" w:hAnsi="HelveticaNeue LT 55 Roman"/>
                <w:sz w:val="20"/>
                <w:szCs w:val="20"/>
              </w:rPr>
            </w:pPr>
            <w:r w:rsidRPr="00A67889">
              <w:rPr>
                <w:rFonts w:ascii="HelveticaNeue LT 55 Roman" w:hAnsi="HelveticaNeue LT 55 Roman"/>
                <w:sz w:val="20"/>
                <w:szCs w:val="20"/>
              </w:rPr>
              <w:t>Presupuesto base sobre el que el licitador debe formular su oferta económica</w:t>
            </w:r>
          </w:p>
        </w:tc>
      </w:tr>
      <w:tr w:rsidR="00790EEB" w:rsidRPr="00A67889" w:rsidTr="00790EEB">
        <w:trPr>
          <w:trHeight w:val="292"/>
        </w:trPr>
        <w:tc>
          <w:tcPr>
            <w:tcW w:w="6217" w:type="dxa"/>
          </w:tcPr>
          <w:p w:rsidR="00790EEB" w:rsidRPr="00A67889" w:rsidRDefault="005C001D" w:rsidP="00790EEB">
            <w:pPr>
              <w:rPr>
                <w:rFonts w:ascii="HelveticaNeue LT 55 Roman" w:hAnsi="HelveticaNeue LT 55 Roman"/>
                <w:sz w:val="20"/>
                <w:szCs w:val="20"/>
              </w:rPr>
            </w:pPr>
            <w:r w:rsidRPr="00A67889">
              <w:rPr>
                <w:rFonts w:ascii="HelveticaNeue LT 55 Roman" w:hAnsi="HelveticaNeue LT 55 Roman"/>
                <w:color w:val="00B050"/>
                <w:sz w:val="20"/>
                <w:szCs w:val="20"/>
              </w:rPr>
              <w:t xml:space="preserve"> (**señálese</w:t>
            </w:r>
            <w:r w:rsidR="008657BB" w:rsidRPr="00A67889">
              <w:rPr>
                <w:rFonts w:ascii="HelveticaNeue LT 55 Roman" w:hAnsi="HelveticaNeue LT 55 Roman"/>
                <w:color w:val="00B050"/>
                <w:sz w:val="20"/>
                <w:szCs w:val="20"/>
              </w:rPr>
              <w:t xml:space="preserve"> aquí valor estimado</w:t>
            </w:r>
            <w:r w:rsidR="008657BB" w:rsidRPr="00A67889">
              <w:rPr>
                <w:rFonts w:ascii="HelveticaNeue LT 55 Roman" w:hAnsi="HelveticaNeue LT 55 Roman"/>
                <w:sz w:val="20"/>
                <w:szCs w:val="20"/>
              </w:rPr>
              <w:t>)</w:t>
            </w:r>
          </w:p>
        </w:tc>
        <w:tc>
          <w:tcPr>
            <w:tcW w:w="2964" w:type="dxa"/>
          </w:tcPr>
          <w:p w:rsidR="00790EEB" w:rsidRPr="00A67889" w:rsidRDefault="00790EEB" w:rsidP="00790EEB">
            <w:pPr>
              <w:rPr>
                <w:rFonts w:ascii="HelveticaNeue LT 55 Roman" w:hAnsi="HelveticaNeue LT 55 Roman"/>
                <w:sz w:val="20"/>
                <w:szCs w:val="20"/>
              </w:rPr>
            </w:pPr>
            <w:r w:rsidRPr="00A67889">
              <w:rPr>
                <w:rFonts w:ascii="HelveticaNeue LT 55 Roman" w:hAnsi="HelveticaNeue LT 55 Roman"/>
                <w:sz w:val="20"/>
                <w:szCs w:val="20"/>
              </w:rPr>
              <w:t>Euros, IVA no incluido</w:t>
            </w:r>
          </w:p>
        </w:tc>
      </w:tr>
    </w:tbl>
    <w:p w:rsidR="00790EEB" w:rsidRPr="00A67889" w:rsidRDefault="00790EEB">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370"/>
      </w:tblGrid>
      <w:tr w:rsidR="00AB1F64" w:rsidRPr="00A67889">
        <w:trPr>
          <w:trHeight w:val="292"/>
        </w:trPr>
        <w:tc>
          <w:tcPr>
            <w:tcW w:w="9181" w:type="dxa"/>
            <w:gridSpan w:val="2"/>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aplican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cláusulas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variación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precios</w:t>
            </w:r>
          </w:p>
        </w:tc>
      </w:tr>
      <w:tr w:rsidR="00AB1F64" w:rsidRPr="00A67889">
        <w:trPr>
          <w:trHeight w:val="292"/>
        </w:trPr>
        <w:tc>
          <w:tcPr>
            <w:tcW w:w="811"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X</w:t>
            </w:r>
          </w:p>
        </w:tc>
        <w:tc>
          <w:tcPr>
            <w:tcW w:w="8370"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NO</w:t>
            </w:r>
          </w:p>
        </w:tc>
      </w:tr>
      <w:tr w:rsidR="00AB1F64" w:rsidRPr="00A67889">
        <w:trPr>
          <w:trHeight w:val="294"/>
        </w:trPr>
        <w:tc>
          <w:tcPr>
            <w:tcW w:w="811" w:type="dxa"/>
          </w:tcPr>
          <w:p w:rsidR="00191610" w:rsidRPr="00A67889" w:rsidRDefault="00191610">
            <w:pPr>
              <w:pStyle w:val="TableParagraph"/>
              <w:ind w:left="0"/>
              <w:rPr>
                <w:rFonts w:ascii="HelveticaNeue LT 55 Roman" w:hAnsi="HelveticaNeue LT 55 Roman"/>
                <w:sz w:val="20"/>
                <w:szCs w:val="20"/>
              </w:rPr>
            </w:pPr>
          </w:p>
        </w:tc>
        <w:tc>
          <w:tcPr>
            <w:tcW w:w="8370" w:type="dxa"/>
          </w:tcPr>
          <w:p w:rsidR="00191610" w:rsidRPr="00A67889" w:rsidRDefault="00A03131">
            <w:pPr>
              <w:pStyle w:val="TableParagraph"/>
              <w:spacing w:line="275" w:lineRule="exact"/>
              <w:rPr>
                <w:rFonts w:ascii="HelveticaNeue LT 55 Roman" w:hAnsi="HelveticaNeue LT 55 Roman"/>
                <w:sz w:val="20"/>
                <w:szCs w:val="20"/>
              </w:rPr>
            </w:pPr>
            <w:r w:rsidRPr="00A67889">
              <w:rPr>
                <w:rFonts w:ascii="HelveticaNeue LT 55 Roman" w:hAnsi="HelveticaNeue LT 55 Roman"/>
                <w:sz w:val="20"/>
                <w:szCs w:val="20"/>
              </w:rPr>
              <w:t>SI</w:t>
            </w:r>
          </w:p>
        </w:tc>
      </w:tr>
      <w:tr w:rsidR="00AB1F64" w:rsidRPr="00A67889">
        <w:trPr>
          <w:trHeight w:val="292"/>
        </w:trPr>
        <w:tc>
          <w:tcPr>
            <w:tcW w:w="9181" w:type="dxa"/>
            <w:gridSpan w:val="2"/>
          </w:tcPr>
          <w:p w:rsidR="00191610" w:rsidRPr="00A67889" w:rsidRDefault="00A03131">
            <w:pPr>
              <w:pStyle w:val="TableParagraph"/>
              <w:spacing w:line="272" w:lineRule="exact"/>
              <w:ind w:left="1086"/>
              <w:rPr>
                <w:rFonts w:ascii="HelveticaNeue LT 55 Roman" w:hAnsi="HelveticaNeue LT 55 Roman"/>
                <w:sz w:val="20"/>
                <w:szCs w:val="20"/>
              </w:rPr>
            </w:pPr>
            <w:r w:rsidRPr="00A67889">
              <w:rPr>
                <w:rFonts w:ascii="HelveticaNeue LT 55 Roman" w:hAnsi="HelveticaNeue LT 55 Roman"/>
                <w:sz w:val="20"/>
                <w:szCs w:val="20"/>
              </w:rPr>
              <w:t>En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caso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afirmativo,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supuestos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reglas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su</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determinación</w:t>
            </w:r>
          </w:p>
        </w:tc>
      </w:tr>
      <w:tr w:rsidR="00191610" w:rsidRPr="00A67889">
        <w:trPr>
          <w:trHeight w:val="292"/>
        </w:trPr>
        <w:tc>
          <w:tcPr>
            <w:tcW w:w="9181" w:type="dxa"/>
            <w:gridSpan w:val="2"/>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8"/>
        <w:rPr>
          <w:rFonts w:ascii="HelveticaNeue LT 55 Roman" w:hAnsi="HelveticaNeue LT 55 Roman"/>
          <w:b/>
          <w:sz w:val="20"/>
          <w:szCs w:val="20"/>
        </w:rPr>
      </w:pPr>
    </w:p>
    <w:p w:rsidR="005C001D" w:rsidRPr="00A67889" w:rsidRDefault="005C001D">
      <w:pPr>
        <w:spacing w:before="8"/>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503"/>
        </w:tabs>
        <w:ind w:hanging="243"/>
        <w:rPr>
          <w:rFonts w:ascii="HelveticaNeue LT 55 Roman" w:hAnsi="HelveticaNeue LT 55 Roman"/>
          <w:b/>
          <w:sz w:val="20"/>
          <w:szCs w:val="20"/>
        </w:rPr>
      </w:pPr>
      <w:r w:rsidRPr="00A67889">
        <w:rPr>
          <w:rFonts w:ascii="HelveticaNeue LT 55 Roman" w:hAnsi="HelveticaNeue LT 55 Roman"/>
          <w:b/>
          <w:sz w:val="20"/>
          <w:szCs w:val="20"/>
        </w:rPr>
        <w:t>CRÉDITO</w:t>
      </w:r>
    </w:p>
    <w:p w:rsidR="00191610" w:rsidRPr="00A67889"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6663"/>
      </w:tblGrid>
      <w:tr w:rsidR="00191610" w:rsidRPr="00A67889">
        <w:trPr>
          <w:trHeight w:val="294"/>
        </w:trPr>
        <w:tc>
          <w:tcPr>
            <w:tcW w:w="2518" w:type="dxa"/>
          </w:tcPr>
          <w:p w:rsidR="00191610" w:rsidRPr="00A67889" w:rsidRDefault="00A03131">
            <w:pPr>
              <w:pStyle w:val="TableParagraph"/>
              <w:spacing w:before="1" w:line="273" w:lineRule="exact"/>
              <w:rPr>
                <w:rFonts w:ascii="HelveticaNeue LT 55 Roman" w:hAnsi="HelveticaNeue LT 55 Roman"/>
                <w:color w:val="FF0000"/>
                <w:sz w:val="20"/>
                <w:szCs w:val="20"/>
              </w:rPr>
            </w:pPr>
            <w:r w:rsidRPr="00A67889">
              <w:rPr>
                <w:rFonts w:ascii="HelveticaNeue LT 55 Roman" w:hAnsi="HelveticaNeue LT 55 Roman"/>
                <w:sz w:val="20"/>
                <w:szCs w:val="20"/>
              </w:rPr>
              <w:t>Partida</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Presupuestaria</w:t>
            </w:r>
          </w:p>
        </w:tc>
        <w:tc>
          <w:tcPr>
            <w:tcW w:w="6663" w:type="dxa"/>
          </w:tcPr>
          <w:p w:rsidR="00191610" w:rsidRPr="00A67889" w:rsidRDefault="00191610">
            <w:pPr>
              <w:pStyle w:val="TableParagraph"/>
              <w:rPr>
                <w:rFonts w:ascii="HelveticaNeue LT 55 Roman" w:hAnsi="HelveticaNeue LT 55 Roman"/>
                <w:color w:val="FF0000"/>
                <w:sz w:val="20"/>
                <w:szCs w:val="20"/>
              </w:rPr>
            </w:pPr>
          </w:p>
        </w:tc>
      </w:tr>
    </w:tbl>
    <w:p w:rsidR="00191610" w:rsidRPr="00A67889"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12"/>
      </w:tblGrid>
      <w:tr w:rsidR="00AB1F64" w:rsidRPr="00A67889">
        <w:trPr>
          <w:trHeight w:val="292"/>
        </w:trPr>
        <w:tc>
          <w:tcPr>
            <w:tcW w:w="9182" w:type="dxa"/>
            <w:gridSpan w:val="2"/>
          </w:tcPr>
          <w:p w:rsidR="00191610" w:rsidRPr="00A67889" w:rsidRDefault="00A03131">
            <w:pPr>
              <w:pStyle w:val="TableParagraph"/>
              <w:spacing w:line="273" w:lineRule="exact"/>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inicia</w:t>
            </w:r>
          </w:p>
        </w:tc>
      </w:tr>
      <w:tr w:rsidR="00AB1F64" w:rsidRPr="00A67889">
        <w:trPr>
          <w:trHeight w:val="292"/>
        </w:trPr>
        <w:tc>
          <w:tcPr>
            <w:tcW w:w="670" w:type="dxa"/>
          </w:tcPr>
          <w:p w:rsidR="00191610" w:rsidRPr="00A67889" w:rsidRDefault="00191610">
            <w:pPr>
              <w:pStyle w:val="TableParagraph"/>
              <w:spacing w:line="272" w:lineRule="exact"/>
              <w:rPr>
                <w:rFonts w:ascii="HelveticaNeue LT 55 Roman" w:hAnsi="HelveticaNeue LT 55 Roman"/>
                <w:b/>
                <w:sz w:val="20"/>
                <w:szCs w:val="20"/>
              </w:rPr>
            </w:pPr>
          </w:p>
        </w:tc>
        <w:tc>
          <w:tcPr>
            <w:tcW w:w="8512"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presente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ejercicio</w:t>
            </w:r>
          </w:p>
        </w:tc>
      </w:tr>
      <w:tr w:rsidR="00191610" w:rsidRPr="00A67889">
        <w:trPr>
          <w:trHeight w:val="294"/>
        </w:trPr>
        <w:tc>
          <w:tcPr>
            <w:tcW w:w="670" w:type="dxa"/>
          </w:tcPr>
          <w:p w:rsidR="00191610" w:rsidRPr="00A67889" w:rsidRDefault="00191610">
            <w:pPr>
              <w:pStyle w:val="TableParagraph"/>
              <w:ind w:left="0"/>
              <w:rPr>
                <w:rFonts w:ascii="HelveticaNeue LT 55 Roman" w:hAnsi="HelveticaNeue LT 55 Roman"/>
                <w:sz w:val="20"/>
                <w:szCs w:val="20"/>
              </w:rPr>
            </w:pPr>
          </w:p>
        </w:tc>
        <w:tc>
          <w:tcPr>
            <w:tcW w:w="8512" w:type="dxa"/>
          </w:tcPr>
          <w:p w:rsidR="00191610" w:rsidRPr="00A67889" w:rsidRDefault="00A03131">
            <w:pPr>
              <w:pStyle w:val="TableParagraph"/>
              <w:spacing w:line="275" w:lineRule="exact"/>
              <w:rPr>
                <w:rFonts w:ascii="HelveticaNeue LT 55 Roman" w:hAnsi="HelveticaNeue LT 55 Roman"/>
                <w:sz w:val="20"/>
                <w:szCs w:val="20"/>
              </w:rPr>
            </w:pPr>
            <w:r w:rsidRPr="00A67889">
              <w:rPr>
                <w:rFonts w:ascii="HelveticaNeue LT 55 Roman" w:hAnsi="HelveticaNeue LT 55 Roman"/>
                <w:sz w:val="20"/>
                <w:szCs w:val="20"/>
              </w:rPr>
              <w:t>En 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ejercicio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siguiente</w:t>
            </w:r>
          </w:p>
        </w:tc>
      </w:tr>
    </w:tbl>
    <w:p w:rsidR="00191610" w:rsidRPr="00A67889" w:rsidRDefault="00191610">
      <w:pPr>
        <w:rPr>
          <w:rFonts w:ascii="HelveticaNeue LT 55 Roman" w:hAnsi="HelveticaNeue LT 55 Roman"/>
          <w:b/>
          <w:sz w:val="20"/>
          <w:szCs w:val="20"/>
        </w:rPr>
      </w:pPr>
    </w:p>
    <w:p w:rsidR="00191610" w:rsidRPr="00A67889"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A67889">
        <w:trPr>
          <w:trHeight w:val="292"/>
        </w:trPr>
        <w:tc>
          <w:tcPr>
            <w:tcW w:w="9182"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Anualidades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previstas</w:t>
            </w:r>
            <w:r w:rsidR="008657BB" w:rsidRPr="00A67889">
              <w:rPr>
                <w:rFonts w:ascii="HelveticaNeue LT 55 Roman" w:hAnsi="HelveticaNeue LT 55 Roman"/>
                <w:sz w:val="20"/>
                <w:szCs w:val="20"/>
              </w:rPr>
              <w:t xml:space="preserve"> y financiación por partícipes</w:t>
            </w:r>
          </w:p>
        </w:tc>
      </w:tr>
      <w:tr w:rsidR="00AB1F64" w:rsidRPr="00A67889">
        <w:trPr>
          <w:trHeight w:val="263"/>
        </w:trPr>
        <w:tc>
          <w:tcPr>
            <w:tcW w:w="9182" w:type="dxa"/>
          </w:tcPr>
          <w:p w:rsidR="00322835" w:rsidRPr="00A67889" w:rsidRDefault="00322835" w:rsidP="008657BB">
            <w:pPr>
              <w:pStyle w:val="TableParagraph"/>
              <w:tabs>
                <w:tab w:val="left" w:pos="1339"/>
              </w:tabs>
              <w:spacing w:line="244" w:lineRule="exact"/>
              <w:ind w:left="827"/>
              <w:rPr>
                <w:rFonts w:ascii="HelveticaNeue LT 55 Roman" w:hAnsi="HelveticaNeue LT 55 Roman"/>
                <w:sz w:val="20"/>
                <w:szCs w:val="20"/>
              </w:rPr>
            </w:pPr>
          </w:p>
          <w:p w:rsidR="008657BB" w:rsidRPr="00A67889" w:rsidRDefault="008657BB" w:rsidP="008657BB">
            <w:pPr>
              <w:pStyle w:val="TableParagraph"/>
              <w:tabs>
                <w:tab w:val="left" w:pos="1339"/>
              </w:tabs>
              <w:spacing w:line="244" w:lineRule="exact"/>
              <w:ind w:left="827"/>
              <w:rPr>
                <w:rFonts w:ascii="HelveticaNeue LT 55 Roman" w:hAnsi="HelveticaNeue LT 55 Roman"/>
                <w:sz w:val="20"/>
                <w:szCs w:val="20"/>
              </w:rPr>
            </w:pPr>
          </w:p>
        </w:tc>
      </w:tr>
      <w:tr w:rsidR="00AB1F64" w:rsidRPr="00A67889">
        <w:trPr>
          <w:trHeight w:val="294"/>
        </w:trPr>
        <w:tc>
          <w:tcPr>
            <w:tcW w:w="9182" w:type="dxa"/>
          </w:tcPr>
          <w:p w:rsidR="00191610" w:rsidRPr="00A67889" w:rsidRDefault="00191610">
            <w:pPr>
              <w:pStyle w:val="TableParagraph"/>
              <w:ind w:left="0"/>
              <w:rPr>
                <w:rFonts w:ascii="HelveticaNeue LT 55 Roman" w:hAnsi="HelveticaNeue LT 55 Roman"/>
                <w:sz w:val="20"/>
                <w:szCs w:val="20"/>
              </w:rPr>
            </w:pPr>
          </w:p>
          <w:p w:rsidR="008657BB" w:rsidRPr="00A67889" w:rsidRDefault="008657BB">
            <w:pPr>
              <w:pStyle w:val="TableParagraph"/>
              <w:ind w:left="0"/>
              <w:rPr>
                <w:rFonts w:ascii="HelveticaNeue LT 55 Roman" w:hAnsi="HelveticaNeue LT 55 Roman"/>
                <w:sz w:val="20"/>
                <w:szCs w:val="20"/>
              </w:rPr>
            </w:pPr>
          </w:p>
        </w:tc>
      </w:tr>
      <w:tr w:rsidR="00AB1F64" w:rsidRPr="00A67889">
        <w:trPr>
          <w:trHeight w:val="292"/>
        </w:trPr>
        <w:tc>
          <w:tcPr>
            <w:tcW w:w="9182" w:type="dxa"/>
          </w:tcPr>
          <w:p w:rsidR="00191610" w:rsidRPr="00A67889" w:rsidRDefault="00191610">
            <w:pPr>
              <w:pStyle w:val="TableParagraph"/>
              <w:ind w:left="0"/>
              <w:rPr>
                <w:rFonts w:ascii="HelveticaNeue LT 55 Roman" w:hAnsi="HelveticaNeue LT 55 Roman"/>
                <w:sz w:val="20"/>
                <w:szCs w:val="20"/>
              </w:rPr>
            </w:pPr>
          </w:p>
          <w:p w:rsidR="008657BB" w:rsidRPr="00A67889" w:rsidRDefault="008657BB">
            <w:pPr>
              <w:pStyle w:val="TableParagraph"/>
              <w:ind w:left="0"/>
              <w:rPr>
                <w:rFonts w:ascii="HelveticaNeue LT 55 Roman" w:hAnsi="HelveticaNeue LT 55 Roman"/>
                <w:sz w:val="20"/>
                <w:szCs w:val="20"/>
              </w:rPr>
            </w:pPr>
          </w:p>
        </w:tc>
      </w:tr>
    </w:tbl>
    <w:p w:rsidR="00191610" w:rsidRPr="00A67889" w:rsidRDefault="00191610">
      <w:pPr>
        <w:spacing w:before="12"/>
        <w:rPr>
          <w:rFonts w:ascii="HelveticaNeue LT 55 Roman" w:hAnsi="HelveticaNeue LT 55 Roman"/>
          <w:b/>
          <w:sz w:val="20"/>
          <w:szCs w:val="20"/>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8652"/>
      </w:tblGrid>
      <w:tr w:rsidR="00AB1F64" w:rsidRPr="00A67889" w:rsidTr="001E1E0C">
        <w:tc>
          <w:tcPr>
            <w:tcW w:w="9185" w:type="dxa"/>
            <w:gridSpan w:val="2"/>
            <w:tcBorders>
              <w:top w:val="single" w:sz="4" w:space="0" w:color="auto"/>
              <w:left w:val="single" w:sz="4" w:space="0" w:color="auto"/>
              <w:bottom w:val="single" w:sz="4" w:space="0" w:color="auto"/>
              <w:right w:val="single" w:sz="4" w:space="0" w:color="auto"/>
            </w:tcBorders>
            <w:shd w:val="clear" w:color="auto" w:fill="auto"/>
            <w:hideMark/>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z w:val="20"/>
                <w:szCs w:val="20"/>
                <w:lang w:eastAsia="es-ES"/>
              </w:rPr>
              <w:t>Participación de la Unión Europea en la financiación del contrato.</w:t>
            </w:r>
          </w:p>
        </w:tc>
      </w:tr>
      <w:tr w:rsidR="00AB1F64" w:rsidRPr="00A67889" w:rsidTr="001E1E0C">
        <w:tc>
          <w:tcPr>
            <w:tcW w:w="533" w:type="dxa"/>
            <w:tcBorders>
              <w:top w:val="single" w:sz="4" w:space="0" w:color="auto"/>
              <w:left w:val="single" w:sz="4" w:space="0" w:color="auto"/>
              <w:bottom w:val="single" w:sz="4" w:space="0" w:color="auto"/>
              <w:right w:val="single" w:sz="4" w:space="0" w:color="auto"/>
            </w:tcBorders>
            <w:shd w:val="clear" w:color="auto" w:fill="auto"/>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c>
          <w:tcPr>
            <w:tcW w:w="8652" w:type="dxa"/>
            <w:tcBorders>
              <w:top w:val="single" w:sz="4" w:space="0" w:color="auto"/>
              <w:left w:val="single" w:sz="4" w:space="0" w:color="auto"/>
              <w:bottom w:val="single" w:sz="4" w:space="0" w:color="auto"/>
              <w:right w:val="single" w:sz="4" w:space="0" w:color="auto"/>
            </w:tcBorders>
            <w:shd w:val="clear" w:color="auto" w:fill="auto"/>
            <w:hideMark/>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z w:val="20"/>
                <w:szCs w:val="20"/>
                <w:lang w:eastAsia="es-ES"/>
              </w:rPr>
              <w:t>No está prevista la participación de la UE en la financiación del contrato</w:t>
            </w:r>
          </w:p>
        </w:tc>
      </w:tr>
      <w:tr w:rsidR="001E1E0C" w:rsidRPr="00A67889" w:rsidTr="001E1E0C">
        <w:tc>
          <w:tcPr>
            <w:tcW w:w="533" w:type="dxa"/>
            <w:tcBorders>
              <w:top w:val="single" w:sz="4" w:space="0" w:color="auto"/>
              <w:left w:val="single" w:sz="4" w:space="0" w:color="auto"/>
              <w:bottom w:val="single" w:sz="4" w:space="0" w:color="auto"/>
              <w:right w:val="single" w:sz="4" w:space="0" w:color="auto"/>
            </w:tcBorders>
            <w:shd w:val="clear" w:color="auto" w:fill="auto"/>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z w:val="20"/>
                <w:szCs w:val="20"/>
                <w:lang w:eastAsia="es-ES"/>
              </w:rPr>
              <w:t>x</w:t>
            </w:r>
          </w:p>
        </w:tc>
        <w:tc>
          <w:tcPr>
            <w:tcW w:w="8652" w:type="dxa"/>
            <w:tcBorders>
              <w:top w:val="single" w:sz="4" w:space="0" w:color="auto"/>
              <w:left w:val="single" w:sz="4" w:space="0" w:color="auto"/>
              <w:bottom w:val="single" w:sz="4" w:space="0" w:color="auto"/>
              <w:right w:val="single" w:sz="4" w:space="0" w:color="auto"/>
            </w:tcBorders>
            <w:shd w:val="clear" w:color="auto" w:fill="auto"/>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z w:val="20"/>
                <w:szCs w:val="20"/>
                <w:lang w:eastAsia="es-ES"/>
              </w:rPr>
              <w:t>SI está prevista la participación de la UE en la financiación del contrato</w:t>
            </w:r>
          </w:p>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0"/>
              <w:gridCol w:w="3630"/>
            </w:tblGrid>
            <w:tr w:rsidR="00AB1F64" w:rsidRPr="00A67889"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z w:val="20"/>
                      <w:szCs w:val="20"/>
                      <w:lang w:eastAsia="es-ES"/>
                    </w:rPr>
                    <w:t>Identificación del Fondo</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A67889">
                    <w:rPr>
                      <w:rFonts w:ascii="HelveticaNeue LT 55 Roman" w:eastAsia="Times New Roman" w:hAnsi="HelveticaNeue LT 55 Roman" w:cs="Arial"/>
                      <w:sz w:val="20"/>
                      <w:szCs w:val="20"/>
                      <w:lang w:eastAsia="es-ES"/>
                    </w:rPr>
                    <w:t>Fondo Next GenerationEU</w:t>
                  </w:r>
                </w:p>
              </w:tc>
            </w:tr>
            <w:tr w:rsidR="00AB1F64" w:rsidRPr="00A67889"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z w:val="20"/>
                      <w:szCs w:val="20"/>
                      <w:lang w:eastAsia="es-ES"/>
                    </w:rPr>
                    <w:t>Porcentaje de participación</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A67889" w:rsidRDefault="003702BE" w:rsidP="003702BE">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A67889">
                    <w:rPr>
                      <w:rFonts w:ascii="HelveticaNeue LT 55 Roman" w:eastAsia="Times New Roman" w:hAnsi="HelveticaNeue LT 55 Roman" w:cs="Arial"/>
                      <w:color w:val="FF0000"/>
                      <w:sz w:val="20"/>
                      <w:szCs w:val="20"/>
                      <w:lang w:eastAsia="es-ES"/>
                    </w:rPr>
                    <w:t>_____%</w:t>
                  </w:r>
                  <w:r w:rsidR="001E00C8" w:rsidRPr="00A67889">
                    <w:rPr>
                      <w:rStyle w:val="Refdenotaalpie"/>
                      <w:rFonts w:ascii="HelveticaNeue LT 55 Roman" w:eastAsia="Times New Roman" w:hAnsi="HelveticaNeue LT 55 Roman" w:cs="Arial"/>
                      <w:color w:val="FF0000"/>
                      <w:sz w:val="20"/>
                      <w:szCs w:val="20"/>
                      <w:lang w:eastAsia="es-ES"/>
                    </w:rPr>
                    <w:footnoteReference w:id="2"/>
                  </w:r>
                </w:p>
              </w:tc>
            </w:tr>
            <w:tr w:rsidR="00AB1F64" w:rsidRPr="00A67889"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A67889">
                    <w:rPr>
                      <w:rFonts w:ascii="HelveticaNeue LT 55 Roman" w:hAnsi="HelveticaNeue LT 55 Roman" w:cs="Arial"/>
                      <w:sz w:val="20"/>
                      <w:szCs w:val="20"/>
                    </w:rPr>
                    <w:t xml:space="preserve">Plan o Programa </w:t>
                  </w:r>
                  <w:r w:rsidRPr="00A67889">
                    <w:rPr>
                      <w:rFonts w:ascii="HelveticaNeue LT 55 Roman" w:eastAsia="Times New Roman" w:hAnsi="HelveticaNeue LT 55 Roman" w:cs="Arial"/>
                      <w:sz w:val="20"/>
                      <w:szCs w:val="20"/>
                      <w:lang w:eastAsia="es-ES"/>
                    </w:rPr>
                    <w:t>de desarrollo dentro del que se inscribe la financiación</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A67889">
                    <w:rPr>
                      <w:rFonts w:ascii="HelveticaNeue LT 55 Roman" w:eastAsia="Times New Roman" w:hAnsi="HelveticaNeue LT 55 Roman" w:cs="Arial"/>
                      <w:sz w:val="20"/>
                      <w:szCs w:val="20"/>
                      <w:lang w:eastAsia="es-ES"/>
                    </w:rPr>
                    <w:t>Plan de Recuperación, Transformación y Resiliencia (PRTR)</w:t>
                  </w:r>
                </w:p>
              </w:tc>
            </w:tr>
          </w:tbl>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r>
    </w:tbl>
    <w:p w:rsidR="001E1E0C" w:rsidRPr="00A67889" w:rsidRDefault="001E1E0C">
      <w:pPr>
        <w:spacing w:before="12"/>
        <w:rPr>
          <w:rFonts w:ascii="HelveticaNeue LT 55 Roman" w:hAnsi="HelveticaNeue LT 55 Roman"/>
          <w:b/>
          <w:sz w:val="20"/>
          <w:szCs w:val="20"/>
        </w:rPr>
      </w:pPr>
    </w:p>
    <w:p w:rsidR="000E7C93" w:rsidRPr="00A67889" w:rsidRDefault="000E7C93">
      <w:pPr>
        <w:spacing w:before="12"/>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503"/>
        </w:tabs>
        <w:ind w:hanging="243"/>
        <w:rPr>
          <w:rFonts w:ascii="HelveticaNeue LT 55 Roman" w:hAnsi="HelveticaNeue LT 55 Roman"/>
          <w:b/>
          <w:sz w:val="20"/>
          <w:szCs w:val="20"/>
        </w:rPr>
      </w:pPr>
      <w:r w:rsidRPr="00A67889">
        <w:rPr>
          <w:rFonts w:ascii="HelveticaNeue LT 55 Roman" w:hAnsi="HelveticaNeue LT 55 Roman"/>
          <w:b/>
          <w:sz w:val="20"/>
          <w:szCs w:val="20"/>
        </w:rPr>
        <w:t>PLAZO</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EJECUCIÓN</w:t>
      </w:r>
    </w:p>
    <w:p w:rsidR="00191610" w:rsidRPr="00A67889"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97"/>
      </w:tblGrid>
      <w:tr w:rsidR="00191610" w:rsidRPr="00A67889" w:rsidTr="000E7C93">
        <w:trPr>
          <w:trHeight w:val="842"/>
        </w:trPr>
        <w:tc>
          <w:tcPr>
            <w:tcW w:w="4585"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Plazo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total</w:t>
            </w:r>
          </w:p>
        </w:tc>
        <w:tc>
          <w:tcPr>
            <w:tcW w:w="4597" w:type="dxa"/>
          </w:tcPr>
          <w:p w:rsidR="00191610" w:rsidRPr="00A67889" w:rsidRDefault="00191610">
            <w:pPr>
              <w:pStyle w:val="TableParagraph"/>
              <w:spacing w:line="243" w:lineRule="exact"/>
              <w:rPr>
                <w:rFonts w:ascii="HelveticaNeue LT 55 Roman" w:hAnsi="HelveticaNeue LT 55 Roman"/>
                <w:spacing w:val="-1"/>
                <w:w w:val="85"/>
                <w:sz w:val="20"/>
                <w:szCs w:val="20"/>
                <w:u w:val="single"/>
              </w:rPr>
            </w:pPr>
          </w:p>
          <w:p w:rsidR="000E7C93" w:rsidRPr="00A67889" w:rsidRDefault="00091509" w:rsidP="000623B5">
            <w:pPr>
              <w:pStyle w:val="TableParagraph"/>
              <w:spacing w:line="243" w:lineRule="exact"/>
              <w:ind w:right="128"/>
              <w:jc w:val="both"/>
              <w:rPr>
                <w:rFonts w:ascii="HelveticaNeue LT 55 Roman" w:hAnsi="HelveticaNeue LT 55 Roman"/>
                <w:sz w:val="20"/>
                <w:szCs w:val="20"/>
              </w:rPr>
            </w:pPr>
            <w:r w:rsidRPr="00A67889">
              <w:rPr>
                <w:rFonts w:ascii="HelveticaNeue LT 55 Roman" w:hAnsi="HelveticaNeue LT 55 Roman"/>
                <w:color w:val="FF0000"/>
                <w:sz w:val="20"/>
                <w:szCs w:val="20"/>
              </w:rPr>
              <w:t xml:space="preserve">El plazo de ejecución del contrato es </w:t>
            </w:r>
            <w:r w:rsidR="00D06162" w:rsidRPr="00A67889">
              <w:rPr>
                <w:rFonts w:ascii="HelveticaNeue LT 55 Roman" w:hAnsi="HelveticaNeue LT 55 Roman"/>
                <w:color w:val="FF0000"/>
                <w:sz w:val="20"/>
                <w:szCs w:val="20"/>
              </w:rPr>
              <w:t xml:space="preserve">de </w:t>
            </w:r>
            <w:r w:rsidR="008657BB" w:rsidRPr="00A67889">
              <w:rPr>
                <w:rFonts w:ascii="HelveticaNeue LT 55 Roman" w:hAnsi="HelveticaNeue LT 55 Roman"/>
                <w:color w:val="FF0000"/>
                <w:sz w:val="20"/>
                <w:szCs w:val="20"/>
              </w:rPr>
              <w:t>__________</w:t>
            </w:r>
            <w:r w:rsidR="00D06162" w:rsidRPr="00A67889">
              <w:rPr>
                <w:rFonts w:ascii="HelveticaNeue LT 55 Roman" w:hAnsi="HelveticaNeue LT 55 Roman"/>
                <w:color w:val="FF0000"/>
                <w:sz w:val="20"/>
                <w:szCs w:val="20"/>
              </w:rPr>
              <w:t xml:space="preserve">, </w:t>
            </w:r>
            <w:r w:rsidRPr="00A67889">
              <w:rPr>
                <w:rFonts w:ascii="HelveticaNeue LT 55 Roman" w:hAnsi="HelveticaNeue LT 55 Roman"/>
                <w:sz w:val="20"/>
                <w:szCs w:val="20"/>
              </w:rPr>
              <w:t>contados desde la fecha de la firma del Acta de Comprobación del Replanteo e Inicio de las Obras, sin perjuicio de lo dispuesto en el artículo 195.2 de la LCSP.</w:t>
            </w:r>
          </w:p>
        </w:tc>
      </w:tr>
    </w:tbl>
    <w:p w:rsidR="00191610" w:rsidRPr="00A67889" w:rsidRDefault="00191610">
      <w:pPr>
        <w:spacing w:before="11"/>
        <w:rPr>
          <w:rFonts w:ascii="HelveticaNeue LT 55 Roman" w:hAnsi="HelveticaNeue LT 55 Roman"/>
          <w:b/>
          <w:sz w:val="20"/>
          <w:szCs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5"/>
        <w:gridCol w:w="4597"/>
      </w:tblGrid>
      <w:tr w:rsidR="00AB1F64" w:rsidRPr="00A67889" w:rsidTr="00B27AB1">
        <w:trPr>
          <w:trHeight w:val="688"/>
        </w:trPr>
        <w:tc>
          <w:tcPr>
            <w:tcW w:w="4605"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Plazos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parciales.</w:t>
            </w:r>
          </w:p>
        </w:tc>
        <w:tc>
          <w:tcPr>
            <w:tcW w:w="4597" w:type="dxa"/>
          </w:tcPr>
          <w:p w:rsidR="00191610" w:rsidRPr="00A67889" w:rsidRDefault="00191610">
            <w:pPr>
              <w:pStyle w:val="TableParagraph"/>
              <w:spacing w:line="264" w:lineRule="exact"/>
              <w:rPr>
                <w:rFonts w:ascii="HelveticaNeue LT 55 Roman" w:hAnsi="HelveticaNeue LT 55 Roman"/>
                <w:sz w:val="20"/>
                <w:szCs w:val="20"/>
              </w:rPr>
            </w:pPr>
          </w:p>
        </w:tc>
      </w:tr>
      <w:tr w:rsidR="00AB1F64" w:rsidRPr="00A67889" w:rsidTr="00B27AB1">
        <w:trPr>
          <w:trHeight w:val="880"/>
        </w:trPr>
        <w:tc>
          <w:tcPr>
            <w:tcW w:w="4605" w:type="dxa"/>
          </w:tcPr>
          <w:p w:rsidR="00191610" w:rsidRPr="00A67889" w:rsidRDefault="00A03131" w:rsidP="00DB6BB5">
            <w:pPr>
              <w:pStyle w:val="TableParagraph"/>
              <w:spacing w:line="292" w:lineRule="exact"/>
              <w:ind w:right="66"/>
              <w:jc w:val="both"/>
              <w:rPr>
                <w:rFonts w:ascii="HelveticaNeue LT 55 Roman" w:hAnsi="HelveticaNeue LT 55 Roman"/>
                <w:sz w:val="20"/>
                <w:szCs w:val="20"/>
              </w:rPr>
            </w:pPr>
            <w:r w:rsidRPr="00A67889">
              <w:rPr>
                <w:rFonts w:ascii="HelveticaNeue LT 55 Roman" w:hAnsi="HelveticaNeue LT 55 Roman"/>
                <w:sz w:val="20"/>
                <w:szCs w:val="20"/>
              </w:rPr>
              <w:t>Determinación</w:t>
            </w:r>
            <w:r w:rsidRPr="00A67889">
              <w:rPr>
                <w:rFonts w:ascii="HelveticaNeue LT 55 Roman" w:hAnsi="HelveticaNeue LT 55 Roman"/>
                <w:spacing w:val="4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2"/>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42"/>
                <w:sz w:val="20"/>
                <w:szCs w:val="20"/>
              </w:rPr>
              <w:t xml:space="preserve"> </w:t>
            </w:r>
            <w:r w:rsidRPr="00A67889">
              <w:rPr>
                <w:rFonts w:ascii="HelveticaNeue LT 55 Roman" w:hAnsi="HelveticaNeue LT 55 Roman"/>
                <w:sz w:val="20"/>
                <w:szCs w:val="20"/>
              </w:rPr>
              <w:t>plazos</w:t>
            </w:r>
            <w:r w:rsidRPr="00A67889">
              <w:rPr>
                <w:rFonts w:ascii="HelveticaNeue LT 55 Roman" w:hAnsi="HelveticaNeue LT 55 Roman"/>
                <w:spacing w:val="41"/>
                <w:sz w:val="20"/>
                <w:szCs w:val="20"/>
              </w:rPr>
              <w:t xml:space="preserve"> </w:t>
            </w:r>
            <w:r w:rsidRPr="00A67889">
              <w:rPr>
                <w:rFonts w:ascii="HelveticaNeue LT 55 Roman" w:hAnsi="HelveticaNeue LT 55 Roman"/>
                <w:sz w:val="20"/>
                <w:szCs w:val="20"/>
              </w:rPr>
              <w:t>parciales</w:t>
            </w:r>
            <w:r w:rsidRPr="00A67889">
              <w:rPr>
                <w:rFonts w:ascii="HelveticaNeue LT 55 Roman" w:hAnsi="HelveticaNeue LT 55 Roman"/>
                <w:spacing w:val="41"/>
                <w:sz w:val="20"/>
                <w:szCs w:val="20"/>
              </w:rPr>
              <w:t xml:space="preserve"> </w:t>
            </w:r>
            <w:r w:rsidRPr="00A67889">
              <w:rPr>
                <w:rFonts w:ascii="HelveticaNeue LT 55 Roman" w:hAnsi="HelveticaNeue LT 55 Roman"/>
                <w:sz w:val="20"/>
                <w:szCs w:val="20"/>
              </w:rPr>
              <w:t>que,</w:t>
            </w:r>
            <w:r w:rsidR="000E7C93" w:rsidRPr="00A67889">
              <w:rPr>
                <w:rFonts w:ascii="HelveticaNeue LT 55 Roman" w:hAnsi="HelveticaNeue LT 55 Roman"/>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su</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caso,</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darán</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lugar</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recepciones</w:t>
            </w:r>
            <w:r w:rsidR="000E7C93" w:rsidRPr="00A67889">
              <w:rPr>
                <w:rFonts w:ascii="HelveticaNeue LT 55 Roman" w:hAnsi="HelveticaNeue LT 55 Roman"/>
                <w:sz w:val="20"/>
                <w:szCs w:val="20"/>
              </w:rPr>
              <w:t xml:space="preserve"> </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parciales.</w:t>
            </w:r>
          </w:p>
        </w:tc>
        <w:tc>
          <w:tcPr>
            <w:tcW w:w="4597" w:type="dxa"/>
          </w:tcPr>
          <w:p w:rsidR="00191610" w:rsidRPr="00A67889" w:rsidRDefault="00191610">
            <w:pPr>
              <w:pStyle w:val="TableParagraph"/>
              <w:ind w:left="0"/>
              <w:rPr>
                <w:rFonts w:ascii="HelveticaNeue LT 55 Roman" w:hAnsi="HelveticaNeue LT 55 Roman"/>
                <w:sz w:val="20"/>
                <w:szCs w:val="20"/>
              </w:rPr>
            </w:pPr>
          </w:p>
        </w:tc>
      </w:tr>
      <w:tr w:rsidR="00191610" w:rsidRPr="00A67889" w:rsidTr="00B27AB1">
        <w:trPr>
          <w:trHeight w:val="878"/>
        </w:trPr>
        <w:tc>
          <w:tcPr>
            <w:tcW w:w="4605" w:type="dxa"/>
          </w:tcPr>
          <w:p w:rsidR="00191610" w:rsidRPr="00A67889" w:rsidRDefault="00A03131" w:rsidP="00DB6BB5">
            <w:pPr>
              <w:pStyle w:val="TableParagraph"/>
              <w:ind w:right="66"/>
              <w:jc w:val="both"/>
              <w:rPr>
                <w:rFonts w:ascii="HelveticaNeue LT 55 Roman" w:hAnsi="HelveticaNeue LT 55 Roman"/>
                <w:sz w:val="20"/>
                <w:szCs w:val="20"/>
              </w:rPr>
            </w:pPr>
            <w:r w:rsidRPr="00A67889">
              <w:rPr>
                <w:rFonts w:ascii="HelveticaNeue LT 55 Roman" w:hAnsi="HelveticaNeue LT 55 Roman"/>
                <w:sz w:val="20"/>
                <w:szCs w:val="20"/>
              </w:rPr>
              <w:t>Determinación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si</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plazos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parciales</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quedan</w:t>
            </w:r>
            <w:r w:rsidRPr="00A67889">
              <w:rPr>
                <w:rFonts w:ascii="HelveticaNeue LT 55 Roman" w:hAnsi="HelveticaNeue LT 55 Roman"/>
                <w:spacing w:val="34"/>
                <w:sz w:val="20"/>
                <w:szCs w:val="20"/>
              </w:rPr>
              <w:t xml:space="preserve"> </w:t>
            </w:r>
            <w:r w:rsidRPr="00A67889">
              <w:rPr>
                <w:rFonts w:ascii="HelveticaNeue LT 55 Roman" w:hAnsi="HelveticaNeue LT 55 Roman"/>
                <w:sz w:val="20"/>
                <w:szCs w:val="20"/>
              </w:rPr>
              <w:t>supeditados</w:t>
            </w:r>
            <w:r w:rsidRPr="00A67889">
              <w:rPr>
                <w:rFonts w:ascii="HelveticaNeue LT 55 Roman" w:hAnsi="HelveticaNeue LT 55 Roman"/>
                <w:spacing w:val="34"/>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aprobación</w:t>
            </w:r>
            <w:r w:rsidRPr="00A67889">
              <w:rPr>
                <w:rFonts w:ascii="HelveticaNeue LT 55 Roman" w:hAnsi="HelveticaNeue LT 55 Roman"/>
                <w:spacing w:val="3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un</w:t>
            </w:r>
            <w:r w:rsidR="000E7C93" w:rsidRPr="00A67889">
              <w:rPr>
                <w:rFonts w:ascii="HelveticaNeue LT 55 Roman" w:hAnsi="HelveticaNeue LT 55 Roman"/>
                <w:sz w:val="20"/>
                <w:szCs w:val="20"/>
              </w:rPr>
              <w:t xml:space="preserve"> </w:t>
            </w:r>
            <w:r w:rsidRPr="00A67889">
              <w:rPr>
                <w:rFonts w:ascii="HelveticaNeue LT 55 Roman" w:hAnsi="HelveticaNeue LT 55 Roman"/>
                <w:sz w:val="20"/>
                <w:szCs w:val="20"/>
              </w:rPr>
              <w:t>programa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trabajo</w:t>
            </w:r>
          </w:p>
        </w:tc>
        <w:tc>
          <w:tcPr>
            <w:tcW w:w="4597"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191610">
      <w:pPr>
        <w:spacing w:before="8"/>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503"/>
        </w:tabs>
        <w:ind w:hanging="243"/>
        <w:rPr>
          <w:rFonts w:ascii="HelveticaNeue LT 55 Roman" w:hAnsi="HelveticaNeue LT 55 Roman"/>
          <w:b/>
          <w:sz w:val="20"/>
          <w:szCs w:val="20"/>
        </w:rPr>
      </w:pPr>
      <w:r w:rsidRPr="00A67889">
        <w:rPr>
          <w:rFonts w:ascii="HelveticaNeue LT 55 Roman" w:hAnsi="HelveticaNeue LT 55 Roman"/>
          <w:b/>
          <w:sz w:val="20"/>
          <w:szCs w:val="20"/>
        </w:rPr>
        <w:t>TIPO</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PROCEDIMIENTO</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Y</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CRITERIOS</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ADJUDICACIÓN</w:t>
      </w:r>
    </w:p>
    <w:p w:rsidR="00191610" w:rsidRPr="00A67889" w:rsidRDefault="00191610">
      <w:pPr>
        <w:spacing w:before="2"/>
        <w:rPr>
          <w:rFonts w:ascii="HelveticaNeue LT 55 Roman" w:hAnsi="HelveticaNeue LT 55 Roman"/>
          <w:b/>
          <w:sz w:val="20"/>
          <w:szCs w:val="20"/>
        </w:rPr>
      </w:pPr>
    </w:p>
    <w:p w:rsidR="00191610" w:rsidRPr="00A67889" w:rsidRDefault="00A03131">
      <w:pPr>
        <w:ind w:left="260"/>
        <w:rPr>
          <w:rFonts w:ascii="HelveticaNeue LT 55 Roman" w:hAnsi="HelveticaNeue LT 55 Roman"/>
          <w:sz w:val="20"/>
          <w:szCs w:val="20"/>
        </w:rPr>
      </w:pPr>
      <w:r w:rsidRPr="00A67889">
        <w:rPr>
          <w:rFonts w:ascii="HelveticaNeue LT 55 Roman" w:hAnsi="HelveticaNeue LT 55 Roman"/>
          <w:sz w:val="20"/>
          <w:szCs w:val="20"/>
        </w:rPr>
        <w:t>Procedimiento</w:t>
      </w:r>
      <w:r w:rsidRPr="00A67889">
        <w:rPr>
          <w:rFonts w:ascii="HelveticaNeue LT 55 Roman" w:hAnsi="HelveticaNeue LT 55 Roman"/>
          <w:spacing w:val="-4"/>
          <w:sz w:val="20"/>
          <w:szCs w:val="20"/>
        </w:rPr>
        <w:t xml:space="preserve"> </w:t>
      </w:r>
      <w:r w:rsidR="003C400F" w:rsidRPr="00A67889">
        <w:rPr>
          <w:rFonts w:ascii="HelveticaNeue LT 55 Roman" w:hAnsi="HelveticaNeue LT 55 Roman"/>
          <w:spacing w:val="-4"/>
          <w:sz w:val="20"/>
          <w:szCs w:val="20"/>
        </w:rPr>
        <w:t>sú</w:t>
      </w:r>
      <w:r w:rsidR="00DB6BB5" w:rsidRPr="00A67889">
        <w:rPr>
          <w:rFonts w:ascii="HelveticaNeue LT 55 Roman" w:hAnsi="HelveticaNeue LT 55 Roman"/>
          <w:spacing w:val="-4"/>
          <w:sz w:val="20"/>
          <w:szCs w:val="20"/>
        </w:rPr>
        <w:t>per</w:t>
      </w:r>
      <w:r w:rsidR="003C400F"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simplificado</w:t>
      </w:r>
      <w:r w:rsidRPr="00A67889">
        <w:rPr>
          <w:rFonts w:ascii="HelveticaNeue LT 55 Roman" w:hAnsi="HelveticaNeue LT 55 Roman"/>
          <w:spacing w:val="-5"/>
          <w:sz w:val="20"/>
          <w:szCs w:val="20"/>
        </w:rPr>
        <w:t xml:space="preserve"> </w:t>
      </w:r>
      <w:r w:rsidR="00DB6BB5" w:rsidRPr="00A67889">
        <w:rPr>
          <w:rFonts w:ascii="HelveticaNeue LT 55 Roman" w:hAnsi="HelveticaNeue LT 55 Roman"/>
          <w:spacing w:val="-5"/>
          <w:sz w:val="20"/>
          <w:szCs w:val="20"/>
        </w:rPr>
        <w:t xml:space="preserve">o sumario </w:t>
      </w:r>
      <w:r w:rsidRPr="00A67889">
        <w:rPr>
          <w:rFonts w:ascii="HelveticaNeue LT 55 Roman" w:hAnsi="HelveticaNeue LT 55 Roman"/>
          <w:sz w:val="20"/>
          <w:szCs w:val="20"/>
        </w:rPr>
        <w:t>del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3"/>
          <w:sz w:val="20"/>
          <w:szCs w:val="20"/>
        </w:rPr>
        <w:t xml:space="preserve"> </w:t>
      </w:r>
      <w:r w:rsidR="000C5A25" w:rsidRPr="00A67889">
        <w:rPr>
          <w:rFonts w:ascii="HelveticaNeue LT 55 Roman" w:hAnsi="HelveticaNeue LT 55 Roman"/>
          <w:sz w:val="20"/>
          <w:szCs w:val="20"/>
        </w:rPr>
        <w:t>159.6</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LCSP</w:t>
      </w:r>
    </w:p>
    <w:p w:rsidR="00191610" w:rsidRPr="00A67889" w:rsidRDefault="00A03131">
      <w:pPr>
        <w:ind w:left="260" w:right="210"/>
        <w:rPr>
          <w:rFonts w:ascii="HelveticaNeue LT 55 Roman" w:hAnsi="HelveticaNeue LT 55 Roman"/>
          <w:sz w:val="20"/>
          <w:szCs w:val="20"/>
        </w:rPr>
      </w:pPr>
      <w:r w:rsidRPr="00A67889">
        <w:rPr>
          <w:rFonts w:ascii="HelveticaNeue LT 55 Roman" w:hAnsi="HelveticaNeue LT 55 Roman"/>
          <w:sz w:val="20"/>
          <w:szCs w:val="20"/>
        </w:rPr>
        <w:t>La</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adjudicación</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llevará</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cabo</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base</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criterios</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señalan</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un</w:t>
      </w:r>
      <w:r w:rsidR="00B27AB1" w:rsidRPr="00A67889">
        <w:rPr>
          <w:rFonts w:ascii="HelveticaNeue LT 55 Roman" w:hAnsi="HelveticaNeue LT 55 Roman"/>
          <w:sz w:val="20"/>
          <w:szCs w:val="20"/>
        </w:rPr>
        <w:t xml:space="preserve"> </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aspa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 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indican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continuación</w:t>
      </w:r>
    </w:p>
    <w:p w:rsidR="00191610" w:rsidRPr="00A67889"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8507"/>
      </w:tblGrid>
      <w:tr w:rsidR="00191610" w:rsidRPr="00A67889">
        <w:trPr>
          <w:trHeight w:val="537"/>
        </w:trPr>
        <w:tc>
          <w:tcPr>
            <w:tcW w:w="674" w:type="dxa"/>
          </w:tcPr>
          <w:p w:rsidR="00191610" w:rsidRPr="00A67889" w:rsidRDefault="00191610">
            <w:pPr>
              <w:pStyle w:val="TableParagraph"/>
              <w:spacing w:line="292" w:lineRule="exact"/>
              <w:rPr>
                <w:rFonts w:ascii="HelveticaNeue LT 55 Roman" w:hAnsi="HelveticaNeue LT 55 Roman"/>
                <w:b/>
                <w:sz w:val="20"/>
                <w:szCs w:val="20"/>
              </w:rPr>
            </w:pPr>
          </w:p>
        </w:tc>
        <w:tc>
          <w:tcPr>
            <w:tcW w:w="8507" w:type="dxa"/>
          </w:tcPr>
          <w:p w:rsidR="00B447DD" w:rsidRPr="00A67889" w:rsidRDefault="00A03131" w:rsidP="00B447DD">
            <w:pPr>
              <w:pStyle w:val="TableParagraph"/>
              <w:spacing w:line="292" w:lineRule="exact"/>
              <w:ind w:left="154" w:right="274"/>
              <w:jc w:val="both"/>
              <w:rPr>
                <w:rFonts w:ascii="HelveticaNeue LT 55 Roman" w:hAnsi="HelveticaNeue LT 55 Roman"/>
                <w:sz w:val="20"/>
                <w:szCs w:val="20"/>
              </w:rPr>
            </w:pPr>
            <w:r w:rsidRPr="00A67889">
              <w:rPr>
                <w:rFonts w:ascii="HelveticaNeue LT 55 Roman" w:hAnsi="HelveticaNeue LT 55 Roman"/>
                <w:sz w:val="20"/>
                <w:szCs w:val="20"/>
              </w:rPr>
              <w:t>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criterio PRECIO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exclusivamente</w:t>
            </w:r>
            <w:r w:rsidR="00B447DD" w:rsidRPr="00A67889">
              <w:rPr>
                <w:rFonts w:ascii="HelveticaNeue LT 55 Roman" w:hAnsi="HelveticaNeue LT 55 Roman"/>
                <w:sz w:val="20"/>
                <w:szCs w:val="20"/>
              </w:rPr>
              <w:t>,</w:t>
            </w:r>
            <w:r w:rsidR="00B714BE" w:rsidRPr="00A67889">
              <w:rPr>
                <w:rFonts w:ascii="HelveticaNeue LT 55 Roman" w:hAnsi="HelveticaNeue LT 55 Roman"/>
                <w:sz w:val="20"/>
                <w:szCs w:val="20"/>
              </w:rPr>
              <w:t xml:space="preserve"> otorgándose _________puntos a la </w:t>
            </w:r>
            <w:r w:rsidR="00B447DD" w:rsidRPr="00A67889">
              <w:rPr>
                <w:rFonts w:ascii="HelveticaNeue LT 55 Roman" w:hAnsi="HelveticaNeue LT 55 Roman"/>
                <w:sz w:val="20"/>
                <w:szCs w:val="20"/>
              </w:rPr>
              <w:t>oferta que presente un precio más bajo no incurso en situación de an</w:t>
            </w:r>
            <w:r w:rsidR="00B714BE" w:rsidRPr="00A67889">
              <w:rPr>
                <w:rFonts w:ascii="HelveticaNeue LT 55 Roman" w:hAnsi="HelveticaNeue LT 55 Roman"/>
                <w:sz w:val="20"/>
                <w:szCs w:val="20"/>
              </w:rPr>
              <w:t>ormalidad o desproporcionalidad, y a las demás la puntuación que proporcionalmente corresponda con arreglo a la siguiente fórmula:</w:t>
            </w:r>
          </w:p>
          <w:p w:rsidR="00B714BE" w:rsidRPr="00A67889" w:rsidRDefault="00B714BE" w:rsidP="00B447DD">
            <w:pPr>
              <w:pStyle w:val="TableParagraph"/>
              <w:spacing w:line="292" w:lineRule="exact"/>
              <w:ind w:left="154" w:right="274"/>
              <w:jc w:val="both"/>
              <w:rPr>
                <w:rFonts w:ascii="HelveticaNeue LT 55 Roman" w:hAnsi="HelveticaNeue LT 55 Roman"/>
                <w:sz w:val="20"/>
                <w:szCs w:val="20"/>
              </w:rPr>
            </w:pPr>
          </w:p>
          <w:p w:rsidR="00B714BE" w:rsidRPr="00A67889" w:rsidRDefault="00B714BE" w:rsidP="00B714BE">
            <w:pPr>
              <w:pStyle w:val="TableParagraph"/>
              <w:spacing w:line="292" w:lineRule="exact"/>
              <w:ind w:right="274"/>
              <w:jc w:val="both"/>
              <w:rPr>
                <w:rFonts w:ascii="HelveticaNeue LT 55 Roman" w:hAnsi="HelveticaNeue LT 55 Roman"/>
                <w:sz w:val="20"/>
                <w:szCs w:val="20"/>
              </w:rPr>
            </w:pPr>
            <w:r w:rsidRPr="00A67889">
              <w:rPr>
                <w:rFonts w:ascii="HelveticaNeue LT 55 Roman" w:hAnsi="HelveticaNeue LT 55 Roman"/>
                <w:sz w:val="20"/>
                <w:szCs w:val="20"/>
              </w:rPr>
              <w:t>(</w:t>
            </w:r>
            <w:r w:rsidRPr="00A67889">
              <w:rPr>
                <w:rFonts w:ascii="HelveticaNeue LT 55 Roman" w:hAnsi="HelveticaNeue LT 55 Roman"/>
                <w:color w:val="00B050"/>
                <w:sz w:val="20"/>
                <w:szCs w:val="20"/>
              </w:rPr>
              <w:t>indíquese aquí la fórmula elegida</w:t>
            </w:r>
            <w:r w:rsidRPr="00A67889">
              <w:rPr>
                <w:rFonts w:ascii="HelveticaNeue LT 55 Roman" w:hAnsi="HelveticaNeue LT 55 Roman"/>
                <w:sz w:val="20"/>
                <w:szCs w:val="20"/>
              </w:rPr>
              <w:t xml:space="preserve">) </w:t>
            </w:r>
          </w:p>
          <w:p w:rsidR="00B714BE" w:rsidRPr="00A67889" w:rsidRDefault="00B714BE" w:rsidP="00B714BE">
            <w:pPr>
              <w:pStyle w:val="TableParagraph"/>
              <w:spacing w:line="292" w:lineRule="exact"/>
              <w:ind w:right="274"/>
              <w:jc w:val="both"/>
              <w:rPr>
                <w:rFonts w:ascii="HelveticaNeue LT 55 Roman" w:hAnsi="HelveticaNeue LT 55 Roman"/>
                <w:sz w:val="20"/>
                <w:szCs w:val="20"/>
              </w:rPr>
            </w:pPr>
          </w:p>
          <w:p w:rsidR="00191610" w:rsidRPr="00A67889" w:rsidRDefault="00B447DD" w:rsidP="00B447DD">
            <w:pPr>
              <w:pStyle w:val="TableParagraph"/>
              <w:spacing w:line="292" w:lineRule="exact"/>
              <w:ind w:left="154" w:right="274"/>
              <w:jc w:val="both"/>
              <w:rPr>
                <w:rFonts w:ascii="HelveticaNeue LT 55 Roman" w:hAnsi="HelveticaNeue LT 55 Roman"/>
                <w:sz w:val="20"/>
                <w:szCs w:val="20"/>
              </w:rPr>
            </w:pPr>
            <w:r w:rsidRPr="00C12097">
              <w:rPr>
                <w:rFonts w:ascii="HelveticaNeue LT 55 Roman" w:hAnsi="HelveticaNeue LT 55 Roman"/>
                <w:color w:val="00B050"/>
                <w:sz w:val="20"/>
                <w:szCs w:val="20"/>
              </w:rPr>
              <w:t>Justificación: el proyecto técnico de las obras las define totalmente y no se considera susceptible de mejora por los licitadores</w:t>
            </w:r>
            <w:r w:rsidR="00B714BE" w:rsidRPr="00A67889">
              <w:rPr>
                <w:rFonts w:ascii="HelveticaNeue LT 55 Roman" w:hAnsi="HelveticaNeue LT 55 Roman"/>
                <w:sz w:val="20"/>
                <w:szCs w:val="20"/>
              </w:rPr>
              <w:t>.</w:t>
            </w:r>
          </w:p>
        </w:tc>
      </w:tr>
    </w:tbl>
    <w:p w:rsidR="00191610" w:rsidRPr="00A67889" w:rsidRDefault="00191610">
      <w:pPr>
        <w:spacing w:before="12"/>
        <w:rPr>
          <w:rFonts w:ascii="HelveticaNeue LT 55 Roman" w:hAnsi="HelveticaNeue LT 55 Roman"/>
          <w:sz w:val="20"/>
          <w:szCs w:val="20"/>
        </w:rPr>
      </w:pPr>
    </w:p>
    <w:p w:rsidR="000C5A25" w:rsidRPr="00A67889" w:rsidRDefault="000C5A25">
      <w:pPr>
        <w:spacing w:before="12"/>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7086"/>
        <w:gridCol w:w="1416"/>
      </w:tblGrid>
      <w:tr w:rsidR="00AB1F64" w:rsidRPr="00A67889">
        <w:trPr>
          <w:trHeight w:val="585"/>
        </w:trPr>
        <w:tc>
          <w:tcPr>
            <w:tcW w:w="679" w:type="dxa"/>
          </w:tcPr>
          <w:p w:rsidR="00191610" w:rsidRPr="00A67889" w:rsidRDefault="00191610">
            <w:pPr>
              <w:pStyle w:val="TableParagraph"/>
              <w:ind w:left="0"/>
              <w:rPr>
                <w:rFonts w:ascii="HelveticaNeue LT 55 Roman" w:hAnsi="HelveticaNeue LT 55 Roman"/>
                <w:sz w:val="20"/>
                <w:szCs w:val="20"/>
              </w:rPr>
            </w:pPr>
          </w:p>
        </w:tc>
        <w:tc>
          <w:tcPr>
            <w:tcW w:w="8502" w:type="dxa"/>
            <w:gridSpan w:val="2"/>
          </w:tcPr>
          <w:p w:rsidR="00191610" w:rsidRPr="00A67889" w:rsidRDefault="00A03131" w:rsidP="008769A0">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A</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siguientes</w:t>
            </w:r>
            <w:r w:rsidRPr="00A67889">
              <w:rPr>
                <w:rFonts w:ascii="HelveticaNeue LT 55 Roman" w:hAnsi="HelveticaNeue LT 55 Roman"/>
                <w:spacing w:val="35"/>
                <w:sz w:val="20"/>
                <w:szCs w:val="20"/>
              </w:rPr>
              <w:t xml:space="preserve"> </w:t>
            </w:r>
            <w:r w:rsidRPr="00A67889">
              <w:rPr>
                <w:rFonts w:ascii="HelveticaNeue LT 55 Roman" w:hAnsi="HelveticaNeue LT 55 Roman"/>
                <w:sz w:val="20"/>
                <w:szCs w:val="20"/>
              </w:rPr>
              <w:t>criterios</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AUTOMÁTICOS</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19"/>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5"/>
                <w:sz w:val="20"/>
                <w:szCs w:val="20"/>
              </w:rPr>
              <w:t xml:space="preserve"> </w:t>
            </w:r>
            <w:r w:rsidRPr="00A67889">
              <w:rPr>
                <w:rFonts w:ascii="HelveticaNeue LT 55 Roman" w:hAnsi="HelveticaNeue LT 55 Roman"/>
                <w:sz w:val="20"/>
                <w:szCs w:val="20"/>
              </w:rPr>
              <w:t>ponderación</w:t>
            </w:r>
            <w:r w:rsidRPr="00A67889">
              <w:rPr>
                <w:rFonts w:ascii="HelveticaNeue LT 55 Roman" w:hAnsi="HelveticaNeue LT 55 Roman"/>
                <w:spacing w:val="19"/>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forma</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6"/>
                <w:sz w:val="20"/>
                <w:szCs w:val="20"/>
              </w:rPr>
              <w:t xml:space="preserve"> </w:t>
            </w:r>
            <w:r w:rsidRPr="00A67889">
              <w:rPr>
                <w:rFonts w:ascii="HelveticaNeue LT 55 Roman" w:hAnsi="HelveticaNeue LT 55 Roman"/>
                <w:sz w:val="20"/>
                <w:szCs w:val="20"/>
              </w:rPr>
              <w:t>valoración</w:t>
            </w:r>
            <w:r w:rsidR="008769A0" w:rsidRPr="00A67889">
              <w:rPr>
                <w:rFonts w:ascii="HelveticaNeue LT 55 Roman" w:hAnsi="HelveticaNeue LT 55 Roman"/>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indica</w:t>
            </w:r>
          </w:p>
        </w:tc>
      </w:tr>
      <w:tr w:rsidR="00AB1F64" w:rsidRPr="00A67889">
        <w:trPr>
          <w:trHeight w:val="292"/>
        </w:trPr>
        <w:tc>
          <w:tcPr>
            <w:tcW w:w="7765" w:type="dxa"/>
            <w:gridSpan w:val="2"/>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CRITERIOS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FORMA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VALORACIÓN</w:t>
            </w:r>
          </w:p>
        </w:tc>
        <w:tc>
          <w:tcPr>
            <w:tcW w:w="1416" w:type="dxa"/>
          </w:tcPr>
          <w:p w:rsidR="00191610" w:rsidRPr="00A67889" w:rsidRDefault="00A03131">
            <w:pPr>
              <w:pStyle w:val="TableParagraph"/>
              <w:spacing w:line="272" w:lineRule="exact"/>
              <w:ind w:left="108"/>
              <w:rPr>
                <w:rFonts w:ascii="HelveticaNeue LT 55 Roman" w:hAnsi="HelveticaNeue LT 55 Roman"/>
                <w:sz w:val="20"/>
                <w:szCs w:val="20"/>
              </w:rPr>
            </w:pPr>
            <w:r w:rsidRPr="00A67889">
              <w:rPr>
                <w:rFonts w:ascii="HelveticaNeue LT 55 Roman" w:hAnsi="HelveticaNeue LT 55 Roman"/>
                <w:sz w:val="20"/>
                <w:szCs w:val="20"/>
              </w:rPr>
              <w:t>PUNTOS</w:t>
            </w:r>
          </w:p>
        </w:tc>
      </w:tr>
      <w:tr w:rsidR="00AB1F64" w:rsidRPr="00A67889">
        <w:trPr>
          <w:trHeight w:val="294"/>
        </w:trPr>
        <w:tc>
          <w:tcPr>
            <w:tcW w:w="7765" w:type="dxa"/>
            <w:gridSpan w:val="2"/>
          </w:tcPr>
          <w:p w:rsidR="00191610" w:rsidRPr="00A67889" w:rsidRDefault="00191610">
            <w:pPr>
              <w:pStyle w:val="TableParagraph"/>
              <w:ind w:left="0"/>
              <w:rPr>
                <w:rFonts w:ascii="HelveticaNeue LT 55 Roman" w:hAnsi="HelveticaNeue LT 55 Roman"/>
                <w:sz w:val="20"/>
                <w:szCs w:val="20"/>
              </w:rPr>
            </w:pPr>
          </w:p>
        </w:tc>
        <w:tc>
          <w:tcPr>
            <w:tcW w:w="1416" w:type="dxa"/>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292"/>
        </w:trPr>
        <w:tc>
          <w:tcPr>
            <w:tcW w:w="7765" w:type="dxa"/>
            <w:gridSpan w:val="2"/>
          </w:tcPr>
          <w:p w:rsidR="00191610" w:rsidRPr="00A67889" w:rsidRDefault="00191610">
            <w:pPr>
              <w:pStyle w:val="TableParagraph"/>
              <w:ind w:left="0"/>
              <w:rPr>
                <w:rFonts w:ascii="HelveticaNeue LT 55 Roman" w:hAnsi="HelveticaNeue LT 55 Roman"/>
                <w:sz w:val="20"/>
                <w:szCs w:val="20"/>
              </w:rPr>
            </w:pPr>
          </w:p>
        </w:tc>
        <w:tc>
          <w:tcPr>
            <w:tcW w:w="1416" w:type="dxa"/>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293"/>
        </w:trPr>
        <w:tc>
          <w:tcPr>
            <w:tcW w:w="7765" w:type="dxa"/>
            <w:gridSpan w:val="2"/>
          </w:tcPr>
          <w:p w:rsidR="00191610" w:rsidRPr="00A67889" w:rsidRDefault="00191610">
            <w:pPr>
              <w:pStyle w:val="TableParagraph"/>
              <w:ind w:left="0"/>
              <w:rPr>
                <w:rFonts w:ascii="HelveticaNeue LT 55 Roman" w:hAnsi="HelveticaNeue LT 55 Roman"/>
                <w:sz w:val="20"/>
                <w:szCs w:val="20"/>
              </w:rPr>
            </w:pPr>
          </w:p>
        </w:tc>
        <w:tc>
          <w:tcPr>
            <w:tcW w:w="1416" w:type="dxa"/>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292"/>
        </w:trPr>
        <w:tc>
          <w:tcPr>
            <w:tcW w:w="7765" w:type="dxa"/>
            <w:gridSpan w:val="2"/>
          </w:tcPr>
          <w:p w:rsidR="00191610" w:rsidRPr="00A67889" w:rsidRDefault="00191610">
            <w:pPr>
              <w:pStyle w:val="TableParagraph"/>
              <w:ind w:left="0"/>
              <w:rPr>
                <w:rFonts w:ascii="HelveticaNeue LT 55 Roman" w:hAnsi="HelveticaNeue LT 55 Roman"/>
                <w:sz w:val="20"/>
                <w:szCs w:val="20"/>
              </w:rPr>
            </w:pPr>
          </w:p>
        </w:tc>
        <w:tc>
          <w:tcPr>
            <w:tcW w:w="1416" w:type="dxa"/>
          </w:tcPr>
          <w:p w:rsidR="00191610" w:rsidRPr="00A67889" w:rsidRDefault="00191610">
            <w:pPr>
              <w:pStyle w:val="TableParagraph"/>
              <w:ind w:left="0"/>
              <w:rPr>
                <w:rFonts w:ascii="HelveticaNeue LT 55 Roman" w:hAnsi="HelveticaNeue LT 55 Roman"/>
                <w:sz w:val="20"/>
                <w:szCs w:val="20"/>
              </w:rPr>
            </w:pPr>
          </w:p>
        </w:tc>
      </w:tr>
      <w:tr w:rsidR="00191610" w:rsidRPr="00A67889">
        <w:trPr>
          <w:trHeight w:val="294"/>
        </w:trPr>
        <w:tc>
          <w:tcPr>
            <w:tcW w:w="7765" w:type="dxa"/>
            <w:gridSpan w:val="2"/>
          </w:tcPr>
          <w:p w:rsidR="00191610" w:rsidRPr="00A67889" w:rsidRDefault="00191610">
            <w:pPr>
              <w:pStyle w:val="TableParagraph"/>
              <w:ind w:left="0"/>
              <w:rPr>
                <w:rFonts w:ascii="HelveticaNeue LT 55 Roman" w:hAnsi="HelveticaNeue LT 55 Roman"/>
                <w:sz w:val="20"/>
                <w:szCs w:val="20"/>
              </w:rPr>
            </w:pPr>
          </w:p>
        </w:tc>
        <w:tc>
          <w:tcPr>
            <w:tcW w:w="1416"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11"/>
        <w:rPr>
          <w:rFonts w:ascii="HelveticaNeue LT 55 Roman" w:hAnsi="HelveticaNeue LT 55 Roman"/>
          <w:sz w:val="20"/>
          <w:szCs w:val="20"/>
        </w:rPr>
      </w:pPr>
    </w:p>
    <w:p w:rsidR="00191610" w:rsidRPr="00A67889"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370"/>
      </w:tblGrid>
      <w:tr w:rsidR="00AB1F64" w:rsidRPr="00A67889">
        <w:trPr>
          <w:trHeight w:val="292"/>
        </w:trPr>
        <w:tc>
          <w:tcPr>
            <w:tcW w:w="9181" w:type="dxa"/>
            <w:gridSpan w:val="2"/>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admiten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variantes</w:t>
            </w:r>
          </w:p>
        </w:tc>
      </w:tr>
      <w:tr w:rsidR="00AB1F64" w:rsidRPr="00A67889">
        <w:trPr>
          <w:trHeight w:val="292"/>
        </w:trPr>
        <w:tc>
          <w:tcPr>
            <w:tcW w:w="811" w:type="dxa"/>
          </w:tcPr>
          <w:p w:rsidR="00191610" w:rsidRPr="00A67889" w:rsidRDefault="00B447DD">
            <w:pPr>
              <w:pStyle w:val="TableParagraph"/>
              <w:spacing w:line="272" w:lineRule="exact"/>
              <w:rPr>
                <w:rFonts w:ascii="HelveticaNeue LT 55 Roman" w:hAnsi="HelveticaNeue LT 55 Roman"/>
                <w:b/>
                <w:sz w:val="20"/>
                <w:szCs w:val="20"/>
              </w:rPr>
            </w:pPr>
            <w:r w:rsidRPr="00A67889">
              <w:rPr>
                <w:rFonts w:ascii="HelveticaNeue LT 55 Roman" w:hAnsi="HelveticaNeue LT 55 Roman"/>
                <w:b/>
                <w:color w:val="00B050"/>
                <w:sz w:val="20"/>
                <w:szCs w:val="20"/>
              </w:rPr>
              <w:t>x</w:t>
            </w:r>
          </w:p>
        </w:tc>
        <w:tc>
          <w:tcPr>
            <w:tcW w:w="8370"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NO</w:t>
            </w:r>
          </w:p>
        </w:tc>
      </w:tr>
      <w:tr w:rsidR="00AB1F64" w:rsidRPr="00A67889">
        <w:trPr>
          <w:trHeight w:val="294"/>
        </w:trPr>
        <w:tc>
          <w:tcPr>
            <w:tcW w:w="811" w:type="dxa"/>
          </w:tcPr>
          <w:p w:rsidR="00191610" w:rsidRPr="00A67889" w:rsidRDefault="00191610">
            <w:pPr>
              <w:pStyle w:val="TableParagraph"/>
              <w:ind w:left="0"/>
              <w:rPr>
                <w:rFonts w:ascii="HelveticaNeue LT 55 Roman" w:hAnsi="HelveticaNeue LT 55 Roman"/>
                <w:sz w:val="20"/>
                <w:szCs w:val="20"/>
              </w:rPr>
            </w:pPr>
          </w:p>
        </w:tc>
        <w:tc>
          <w:tcPr>
            <w:tcW w:w="8370" w:type="dxa"/>
          </w:tcPr>
          <w:p w:rsidR="00191610" w:rsidRPr="00A67889" w:rsidRDefault="00A03131">
            <w:pPr>
              <w:pStyle w:val="TableParagraph"/>
              <w:spacing w:before="1" w:line="273" w:lineRule="exact"/>
              <w:rPr>
                <w:rFonts w:ascii="HelveticaNeue LT 55 Roman" w:hAnsi="HelveticaNeue LT 55 Roman"/>
                <w:sz w:val="20"/>
                <w:szCs w:val="20"/>
              </w:rPr>
            </w:pPr>
            <w:r w:rsidRPr="00A67889">
              <w:rPr>
                <w:rFonts w:ascii="HelveticaNeue LT 55 Roman" w:hAnsi="HelveticaNeue LT 55 Roman"/>
                <w:sz w:val="20"/>
                <w:szCs w:val="20"/>
              </w:rPr>
              <w:t>SI</w:t>
            </w:r>
          </w:p>
        </w:tc>
      </w:tr>
      <w:tr w:rsidR="00AB1F64" w:rsidRPr="00A67889">
        <w:trPr>
          <w:trHeight w:val="585"/>
        </w:trPr>
        <w:tc>
          <w:tcPr>
            <w:tcW w:w="9181" w:type="dxa"/>
            <w:gridSpan w:val="2"/>
          </w:tcPr>
          <w:p w:rsidR="00191610" w:rsidRPr="00A67889" w:rsidRDefault="00A03131" w:rsidP="009B2E27">
            <w:pPr>
              <w:pStyle w:val="TableParagraph"/>
              <w:spacing w:line="292" w:lineRule="exact"/>
              <w:jc w:val="both"/>
              <w:rPr>
                <w:rFonts w:ascii="HelveticaNeue LT 55 Roman" w:hAnsi="HelveticaNeue LT 55 Roman"/>
                <w:sz w:val="20"/>
                <w:szCs w:val="20"/>
              </w:rPr>
            </w:pPr>
            <w:r w:rsidRPr="00A67889">
              <w:rPr>
                <w:rFonts w:ascii="HelveticaNeue LT 55 Roman" w:hAnsi="HelveticaNeue LT 55 Roman"/>
                <w:sz w:val="20"/>
                <w:szCs w:val="20"/>
              </w:rPr>
              <w:t>En</w:t>
            </w:r>
            <w:r w:rsidRPr="00A67889">
              <w:rPr>
                <w:rFonts w:ascii="HelveticaNeue LT 55 Roman" w:hAnsi="HelveticaNeue LT 55 Roman"/>
                <w:spacing w:val="23"/>
                <w:sz w:val="20"/>
                <w:szCs w:val="20"/>
              </w:rPr>
              <w:t xml:space="preserve"> </w:t>
            </w:r>
            <w:r w:rsidRPr="00A67889">
              <w:rPr>
                <w:rFonts w:ascii="HelveticaNeue LT 55 Roman" w:hAnsi="HelveticaNeue LT 55 Roman"/>
                <w:sz w:val="20"/>
                <w:szCs w:val="20"/>
              </w:rPr>
              <w:t>caso</w:t>
            </w:r>
            <w:r w:rsidRPr="00A67889">
              <w:rPr>
                <w:rFonts w:ascii="HelveticaNeue LT 55 Roman" w:hAnsi="HelveticaNeue LT 55 Roman"/>
                <w:spacing w:val="23"/>
                <w:sz w:val="20"/>
                <w:szCs w:val="20"/>
              </w:rPr>
              <w:t xml:space="preserve"> </w:t>
            </w:r>
            <w:r w:rsidRPr="00A67889">
              <w:rPr>
                <w:rFonts w:ascii="HelveticaNeue LT 55 Roman" w:hAnsi="HelveticaNeue LT 55 Roman"/>
                <w:sz w:val="20"/>
                <w:szCs w:val="20"/>
              </w:rPr>
              <w:t>afirmativo,</w:t>
            </w:r>
            <w:r w:rsidRPr="00A67889">
              <w:rPr>
                <w:rFonts w:ascii="HelveticaNeue LT 55 Roman" w:hAnsi="HelveticaNeue LT 55 Roman"/>
                <w:spacing w:val="21"/>
                <w:sz w:val="20"/>
                <w:szCs w:val="20"/>
              </w:rPr>
              <w:t xml:space="preserve"> </w:t>
            </w:r>
            <w:r w:rsidRPr="00A67889">
              <w:rPr>
                <w:rFonts w:ascii="HelveticaNeue LT 55 Roman" w:hAnsi="HelveticaNeue LT 55 Roman"/>
                <w:sz w:val="20"/>
                <w:szCs w:val="20"/>
              </w:rPr>
              <w:t>precisión</w:t>
            </w:r>
            <w:r w:rsidRPr="00A67889">
              <w:rPr>
                <w:rFonts w:ascii="HelveticaNeue LT 55 Roman" w:hAnsi="HelveticaNeue LT 55 Roman"/>
                <w:spacing w:val="2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3"/>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23"/>
                <w:sz w:val="20"/>
                <w:szCs w:val="20"/>
              </w:rPr>
              <w:t xml:space="preserve"> </w:t>
            </w:r>
            <w:r w:rsidRPr="00A67889">
              <w:rPr>
                <w:rFonts w:ascii="HelveticaNeue LT 55 Roman" w:hAnsi="HelveticaNeue LT 55 Roman"/>
                <w:sz w:val="20"/>
                <w:szCs w:val="20"/>
              </w:rPr>
              <w:t>elementos</w:t>
            </w:r>
            <w:r w:rsidRPr="00A67889">
              <w:rPr>
                <w:rFonts w:ascii="HelveticaNeue LT 55 Roman" w:hAnsi="HelveticaNeue LT 55 Roman"/>
                <w:spacing w:val="22"/>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20"/>
                <w:sz w:val="20"/>
                <w:szCs w:val="20"/>
              </w:rPr>
              <w:t xml:space="preserve"> </w:t>
            </w:r>
            <w:r w:rsidRPr="00A67889">
              <w:rPr>
                <w:rFonts w:ascii="HelveticaNeue LT 55 Roman" w:hAnsi="HelveticaNeue LT 55 Roman"/>
                <w:sz w:val="20"/>
                <w:szCs w:val="20"/>
              </w:rPr>
              <w:t>condiciones</w:t>
            </w:r>
            <w:r w:rsidRPr="00A67889">
              <w:rPr>
                <w:rFonts w:ascii="HelveticaNeue LT 55 Roman" w:hAnsi="HelveticaNeue LT 55 Roman"/>
                <w:spacing w:val="23"/>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22"/>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23"/>
                <w:sz w:val="20"/>
                <w:szCs w:val="20"/>
              </w:rPr>
              <w:t xml:space="preserve"> </w:t>
            </w:r>
            <w:r w:rsidRPr="00A67889">
              <w:rPr>
                <w:rFonts w:ascii="HelveticaNeue LT 55 Roman" w:hAnsi="HelveticaNeue LT 55 Roman"/>
                <w:sz w:val="20"/>
                <w:szCs w:val="20"/>
              </w:rPr>
              <w:t>queda</w:t>
            </w:r>
            <w:r w:rsidRPr="00A67889">
              <w:rPr>
                <w:rFonts w:ascii="HelveticaNeue LT 55 Roman" w:hAnsi="HelveticaNeue LT 55 Roman"/>
                <w:spacing w:val="22"/>
                <w:sz w:val="20"/>
                <w:szCs w:val="20"/>
              </w:rPr>
              <w:t xml:space="preserve"> </w:t>
            </w:r>
            <w:r w:rsidRPr="00A67889">
              <w:rPr>
                <w:rFonts w:ascii="HelveticaNeue LT 55 Roman" w:hAnsi="HelveticaNeue LT 55 Roman"/>
                <w:sz w:val="20"/>
                <w:szCs w:val="20"/>
              </w:rPr>
              <w:t>autorizada</w:t>
            </w:r>
            <w:r w:rsidRPr="00A67889">
              <w:rPr>
                <w:rFonts w:ascii="HelveticaNeue LT 55 Roman" w:hAnsi="HelveticaNeue LT 55 Roman"/>
                <w:spacing w:val="22"/>
                <w:sz w:val="20"/>
                <w:szCs w:val="20"/>
              </w:rPr>
              <w:t xml:space="preserve"> </w:t>
            </w:r>
            <w:r w:rsidRPr="00A67889">
              <w:rPr>
                <w:rFonts w:ascii="HelveticaNeue LT 55 Roman" w:hAnsi="HelveticaNeue LT 55 Roman"/>
                <w:sz w:val="20"/>
                <w:szCs w:val="20"/>
              </w:rPr>
              <w:t>su</w:t>
            </w:r>
            <w:r w:rsidR="009B2E27" w:rsidRPr="00A67889">
              <w:rPr>
                <w:rFonts w:ascii="HelveticaNeue LT 55 Roman" w:hAnsi="HelveticaNeue LT 55 Roman"/>
                <w:sz w:val="20"/>
                <w:szCs w:val="20"/>
              </w:rPr>
              <w:t xml:space="preserve"> </w:t>
            </w:r>
            <w:r w:rsidRPr="00A67889">
              <w:rPr>
                <w:rFonts w:ascii="HelveticaNeue LT 55 Roman" w:hAnsi="HelveticaNeue LT 55 Roman"/>
                <w:sz w:val="20"/>
                <w:szCs w:val="20"/>
              </w:rPr>
              <w:t>presentación.</w:t>
            </w:r>
          </w:p>
        </w:tc>
      </w:tr>
      <w:tr w:rsidR="00191610" w:rsidRPr="00A67889">
        <w:trPr>
          <w:trHeight w:val="292"/>
        </w:trPr>
        <w:tc>
          <w:tcPr>
            <w:tcW w:w="9181" w:type="dxa"/>
            <w:gridSpan w:val="2"/>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sz w:val="20"/>
          <w:szCs w:val="20"/>
        </w:rPr>
      </w:pPr>
    </w:p>
    <w:p w:rsidR="00191610" w:rsidRPr="00A67889" w:rsidRDefault="00191610">
      <w:pPr>
        <w:spacing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366"/>
      </w:tblGrid>
      <w:tr w:rsidR="00AB1F64" w:rsidRPr="00A67889">
        <w:trPr>
          <w:trHeight w:val="292"/>
        </w:trPr>
        <w:tc>
          <w:tcPr>
            <w:tcW w:w="9182" w:type="dxa"/>
            <w:gridSpan w:val="2"/>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celebrará</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una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subasta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electrónica</w:t>
            </w:r>
          </w:p>
        </w:tc>
      </w:tr>
      <w:tr w:rsidR="00AB1F64" w:rsidRPr="00A67889">
        <w:trPr>
          <w:trHeight w:val="295"/>
        </w:trPr>
        <w:tc>
          <w:tcPr>
            <w:tcW w:w="816" w:type="dxa"/>
          </w:tcPr>
          <w:p w:rsidR="00191610" w:rsidRPr="00A67889" w:rsidRDefault="00A03131">
            <w:pPr>
              <w:pStyle w:val="TableParagraph"/>
              <w:spacing w:before="2" w:line="273" w:lineRule="exact"/>
              <w:rPr>
                <w:rFonts w:ascii="HelveticaNeue LT 55 Roman" w:hAnsi="HelveticaNeue LT 55 Roman"/>
                <w:sz w:val="20"/>
                <w:szCs w:val="20"/>
              </w:rPr>
            </w:pPr>
            <w:r w:rsidRPr="00C12097">
              <w:rPr>
                <w:rFonts w:ascii="HelveticaNeue LT 55 Roman" w:hAnsi="HelveticaNeue LT 55 Roman"/>
                <w:color w:val="00B050"/>
                <w:sz w:val="20"/>
                <w:szCs w:val="20"/>
              </w:rPr>
              <w:t>X</w:t>
            </w:r>
          </w:p>
        </w:tc>
        <w:tc>
          <w:tcPr>
            <w:tcW w:w="8366" w:type="dxa"/>
          </w:tcPr>
          <w:p w:rsidR="00191610" w:rsidRPr="00A67889" w:rsidRDefault="00A03131">
            <w:pPr>
              <w:pStyle w:val="TableParagraph"/>
              <w:spacing w:before="2" w:line="273" w:lineRule="exact"/>
              <w:rPr>
                <w:rFonts w:ascii="HelveticaNeue LT 55 Roman" w:hAnsi="HelveticaNeue LT 55 Roman"/>
                <w:sz w:val="20"/>
                <w:szCs w:val="20"/>
              </w:rPr>
            </w:pPr>
            <w:r w:rsidRPr="00A67889">
              <w:rPr>
                <w:rFonts w:ascii="HelveticaNeue LT 55 Roman" w:hAnsi="HelveticaNeue LT 55 Roman"/>
                <w:sz w:val="20"/>
                <w:szCs w:val="20"/>
              </w:rPr>
              <w:t>NO</w:t>
            </w:r>
          </w:p>
        </w:tc>
      </w:tr>
      <w:tr w:rsidR="00AB1F64" w:rsidRPr="00A67889">
        <w:trPr>
          <w:trHeight w:val="292"/>
        </w:trPr>
        <w:tc>
          <w:tcPr>
            <w:tcW w:w="816" w:type="dxa"/>
          </w:tcPr>
          <w:p w:rsidR="00191610" w:rsidRPr="00A67889" w:rsidRDefault="00191610">
            <w:pPr>
              <w:pStyle w:val="TableParagraph"/>
              <w:ind w:left="0"/>
              <w:rPr>
                <w:rFonts w:ascii="HelveticaNeue LT 55 Roman" w:hAnsi="HelveticaNeue LT 55 Roman"/>
                <w:sz w:val="20"/>
                <w:szCs w:val="20"/>
              </w:rPr>
            </w:pPr>
          </w:p>
        </w:tc>
        <w:tc>
          <w:tcPr>
            <w:tcW w:w="8366"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SI</w:t>
            </w:r>
          </w:p>
        </w:tc>
      </w:tr>
      <w:tr w:rsidR="00AB1F64" w:rsidRPr="00A67889">
        <w:trPr>
          <w:trHeight w:val="292"/>
        </w:trPr>
        <w:tc>
          <w:tcPr>
            <w:tcW w:w="9182" w:type="dxa"/>
            <w:gridSpan w:val="2"/>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En caso afirmativo,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especificaciones relativas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subasta</w:t>
            </w:r>
          </w:p>
        </w:tc>
      </w:tr>
      <w:tr w:rsidR="00191610" w:rsidRPr="00A67889">
        <w:trPr>
          <w:trHeight w:val="292"/>
        </w:trPr>
        <w:tc>
          <w:tcPr>
            <w:tcW w:w="9182" w:type="dxa"/>
            <w:gridSpan w:val="2"/>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11"/>
        <w:rPr>
          <w:rFonts w:ascii="HelveticaNeue LT 55 Roman" w:hAnsi="HelveticaNeue LT 55 Roman"/>
          <w:sz w:val="20"/>
          <w:szCs w:val="20"/>
        </w:rPr>
      </w:pPr>
    </w:p>
    <w:p w:rsidR="00DF0E0E" w:rsidRPr="00A67889" w:rsidRDefault="00DF0E0E" w:rsidP="002D3A82">
      <w:pPr>
        <w:tabs>
          <w:tab w:val="left" w:pos="625"/>
        </w:tabs>
        <w:rPr>
          <w:rFonts w:ascii="HelveticaNeue LT 55 Roman" w:hAnsi="HelveticaNeue LT 55 Roman"/>
          <w:b/>
          <w:sz w:val="20"/>
          <w:szCs w:val="20"/>
        </w:rPr>
      </w:pPr>
    </w:p>
    <w:p w:rsidR="00191610" w:rsidRPr="00A67889" w:rsidRDefault="00A03131" w:rsidP="002D3A82">
      <w:pPr>
        <w:pStyle w:val="Prrafodelista"/>
        <w:numPr>
          <w:ilvl w:val="0"/>
          <w:numId w:val="16"/>
        </w:numPr>
        <w:tabs>
          <w:tab w:val="left" w:pos="625"/>
        </w:tabs>
        <w:rPr>
          <w:rFonts w:ascii="HelveticaNeue LT 55 Roman" w:hAnsi="HelveticaNeue LT 55 Roman"/>
          <w:b/>
          <w:sz w:val="20"/>
          <w:szCs w:val="20"/>
        </w:rPr>
      </w:pPr>
      <w:r w:rsidRPr="00A67889">
        <w:rPr>
          <w:rFonts w:ascii="HelveticaNeue LT 55 Roman" w:hAnsi="HelveticaNeue LT 55 Roman"/>
          <w:b/>
          <w:sz w:val="20"/>
          <w:szCs w:val="20"/>
        </w:rPr>
        <w:t>BASES</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LA</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PARTICIPACIÓN</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EN</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EL</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PROCEDIMIENTO</w:t>
      </w:r>
    </w:p>
    <w:p w:rsidR="00191610" w:rsidRPr="00A67889" w:rsidRDefault="00191610">
      <w:pPr>
        <w:rPr>
          <w:rFonts w:ascii="HelveticaNeue LT 55 Roman" w:hAnsi="HelveticaNeue LT 55 Roman"/>
          <w:b/>
          <w:sz w:val="20"/>
          <w:szCs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1"/>
      </w:tblGrid>
      <w:tr w:rsidR="00B71CD7" w:rsidRPr="00A67889" w:rsidTr="002C664E">
        <w:trPr>
          <w:trHeight w:val="71"/>
        </w:trPr>
        <w:tc>
          <w:tcPr>
            <w:tcW w:w="9241" w:type="dxa"/>
          </w:tcPr>
          <w:p w:rsidR="00B71CD7" w:rsidRDefault="00B71CD7"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REQUISITOS MÍNIMOS DE SOLVENCIA</w:t>
            </w:r>
          </w:p>
          <w:p w:rsidR="00527DF5" w:rsidRDefault="00527DF5"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271D99" w:rsidRPr="00A67889" w:rsidRDefault="00271D99"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Pr>
                <w:rFonts w:ascii="HelveticaNeue LT 55 Roman" w:eastAsia="Times New Roman" w:hAnsi="HelveticaNeue LT 55 Roman" w:cs="Arial"/>
                <w:snapToGrid w:val="0"/>
                <w:sz w:val="20"/>
                <w:szCs w:val="20"/>
                <w:lang w:eastAsia="es-ES"/>
              </w:rPr>
              <w:t>Se fijan los siguientes, quedando no obstante los licitadores eximidos de su acreditación, en virtud del art. 159.6.b) de la LCSP:</w:t>
            </w:r>
          </w:p>
        </w:tc>
      </w:tr>
      <w:tr w:rsidR="00B71CD7" w:rsidRPr="00A67889" w:rsidTr="002C664E">
        <w:trPr>
          <w:trHeight w:val="71"/>
        </w:trPr>
        <w:tc>
          <w:tcPr>
            <w:tcW w:w="9241" w:type="dxa"/>
          </w:tcPr>
          <w:p w:rsidR="00B71CD7" w:rsidRPr="00A67889" w:rsidRDefault="00B71CD7"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A. CONDICIONES MÍNIMAS DE SOLVENCIA ECONÓMICA Y FINANCIERA</w:t>
            </w:r>
          </w:p>
          <w:p w:rsidR="00B71CD7" w:rsidRPr="00A67889" w:rsidRDefault="00B71CD7"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B71CD7" w:rsidRPr="00A67889" w:rsidTr="002C664E">
        <w:trPr>
          <w:trHeight w:val="879"/>
        </w:trPr>
        <w:tc>
          <w:tcPr>
            <w:tcW w:w="9241" w:type="dxa"/>
          </w:tcPr>
          <w:p w:rsidR="00B71CD7" w:rsidRPr="00A67889" w:rsidRDefault="00B71CD7" w:rsidP="002C664E">
            <w:pPr>
              <w:widowControl/>
              <w:autoSpaceDE/>
              <w:autoSpaceDN/>
              <w:jc w:val="both"/>
              <w:rPr>
                <w:rFonts w:ascii="HelveticaNeue LT 55 Roman" w:eastAsia="Times New Roman" w:hAnsi="HelveticaNeue LT 55 Roman" w:cs="Times New Roman"/>
                <w:color w:val="00B050"/>
                <w:sz w:val="20"/>
                <w:szCs w:val="20"/>
                <w:lang w:eastAsia="es-ES"/>
              </w:rPr>
            </w:pPr>
            <w:r w:rsidRPr="00A67889">
              <w:rPr>
                <w:rFonts w:ascii="HelveticaNeue LT 55 Roman" w:eastAsia="Times New Roman" w:hAnsi="HelveticaNeue LT 55 Roman" w:cs="Times New Roman"/>
                <w:color w:val="00B050"/>
                <w:sz w:val="20"/>
                <w:szCs w:val="20"/>
                <w:lang w:eastAsia="es-ES"/>
              </w:rPr>
              <w:t>Se exige un volumen anual de negocios, referido al mejor ejercicio dentro de los tres últimos finalizados disponibles, en función de las fechas de constitución o de inicio de actividades del empresario y de la finalización del plazo de presentación de las ofertas, por importe igual o superior a_______________________________euros.</w:t>
            </w:r>
          </w:p>
          <w:p w:rsidR="00B71CD7" w:rsidRPr="00A67889" w:rsidRDefault="00B71CD7"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B71CD7" w:rsidRPr="00A67889" w:rsidTr="002C664E">
        <w:trPr>
          <w:trHeight w:val="212"/>
        </w:trPr>
        <w:tc>
          <w:tcPr>
            <w:tcW w:w="9241" w:type="dxa"/>
          </w:tcPr>
          <w:p w:rsidR="00B71CD7" w:rsidRPr="00A67889" w:rsidRDefault="00B71CD7"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B. CONDICIONES MÍNIMAS DE SOLVENCIA TÉCNICA O PROFESIONAL</w:t>
            </w:r>
          </w:p>
        </w:tc>
      </w:tr>
      <w:tr w:rsidR="00B71CD7" w:rsidRPr="00A67889" w:rsidTr="002C664E">
        <w:trPr>
          <w:trHeight w:val="212"/>
        </w:trPr>
        <w:tc>
          <w:tcPr>
            <w:tcW w:w="9241" w:type="dxa"/>
          </w:tcPr>
          <w:p w:rsidR="00B71CD7" w:rsidRPr="00A67889" w:rsidRDefault="00B71CD7"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00B050"/>
                <w:sz w:val="20"/>
                <w:szCs w:val="20"/>
                <w:lang w:eastAsia="es-ES"/>
              </w:rPr>
            </w:pPr>
            <w:r w:rsidRPr="00A67889">
              <w:rPr>
                <w:rFonts w:ascii="HelveticaNeue LT 55 Roman" w:eastAsia="Times New Roman" w:hAnsi="HelveticaNeue LT 55 Roman" w:cs="Arial"/>
                <w:snapToGrid w:val="0"/>
                <w:color w:val="00B050"/>
                <w:sz w:val="20"/>
                <w:szCs w:val="20"/>
                <w:lang w:eastAsia="es-ES"/>
              </w:rPr>
              <w:t>Mediante una relación de las obras ejecutadas en los cinco años anteriores a la fecha de finalización del plazo de presentación de presentaciones, y que sean del mismo tipo o naturaleza al que corresponde el contrato, debiendo entenderse por tales las que sean del mismo grupo o subgrupo de clasificación que el correspondiente al contrato, o del grupo o subgrupo más relevante para el contrato si este incluye trabajos correspondientes a distintos subgrup</w:t>
            </w:r>
            <w:r w:rsidR="00B2495E">
              <w:rPr>
                <w:rFonts w:ascii="HelveticaNeue LT 55 Roman" w:eastAsia="Times New Roman" w:hAnsi="HelveticaNeue LT 55 Roman" w:cs="Arial"/>
                <w:snapToGrid w:val="0"/>
                <w:color w:val="00B050"/>
                <w:sz w:val="20"/>
                <w:szCs w:val="20"/>
                <w:lang w:eastAsia="es-ES"/>
              </w:rPr>
              <w:t xml:space="preserve">os. El importe anual acumulado, </w:t>
            </w:r>
            <w:r w:rsidRPr="00A67889">
              <w:rPr>
                <w:rFonts w:ascii="HelveticaNeue LT 55 Roman" w:eastAsia="Times New Roman" w:hAnsi="HelveticaNeue LT 55 Roman" w:cs="Arial"/>
                <w:snapToGrid w:val="0"/>
                <w:color w:val="00B050"/>
                <w:sz w:val="20"/>
                <w:szCs w:val="20"/>
                <w:lang w:eastAsia="es-ES"/>
              </w:rPr>
              <w:t xml:space="preserve">en el año de mayor ejecución, </w:t>
            </w:r>
            <w:r w:rsidR="00B2495E">
              <w:rPr>
                <w:rFonts w:ascii="HelveticaNeue LT 55 Roman" w:eastAsia="Times New Roman" w:hAnsi="HelveticaNeue LT 55 Roman" w:cs="Arial"/>
                <w:snapToGrid w:val="0"/>
                <w:color w:val="00B050"/>
                <w:sz w:val="20"/>
                <w:szCs w:val="20"/>
                <w:lang w:eastAsia="es-ES"/>
              </w:rPr>
              <w:t xml:space="preserve">debe ser </w:t>
            </w:r>
            <w:r w:rsidRPr="00A67889">
              <w:rPr>
                <w:rFonts w:ascii="HelveticaNeue LT 55 Roman" w:eastAsia="Times New Roman" w:hAnsi="HelveticaNeue LT 55 Roman" w:cs="Arial"/>
                <w:snapToGrid w:val="0"/>
                <w:color w:val="00B050"/>
                <w:sz w:val="20"/>
                <w:szCs w:val="20"/>
                <w:lang w:eastAsia="es-ES"/>
              </w:rPr>
              <w:t>igual o superior a ______________________________euros.</w:t>
            </w:r>
          </w:p>
          <w:p w:rsidR="00B71CD7" w:rsidRPr="00A67889" w:rsidRDefault="00B71CD7"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B71CD7" w:rsidRPr="00A67889" w:rsidRDefault="00B71CD7"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B71CD7" w:rsidRPr="00A67889" w:rsidRDefault="00B71CD7">
      <w:pPr>
        <w:rPr>
          <w:rFonts w:ascii="HelveticaNeue LT 55 Roman" w:hAnsi="HelveticaNeue LT 55 Roman"/>
          <w:b/>
          <w:sz w:val="20"/>
          <w:szCs w:val="20"/>
        </w:rPr>
      </w:pPr>
    </w:p>
    <w:p w:rsidR="00C26EFB" w:rsidRPr="00A67889" w:rsidRDefault="00C26EFB" w:rsidP="00C26EFB">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708"/>
        <w:gridCol w:w="1417"/>
        <w:gridCol w:w="6522"/>
      </w:tblGrid>
      <w:tr w:rsidR="00C26EFB" w:rsidRPr="00A67889" w:rsidTr="00003E26">
        <w:trPr>
          <w:trHeight w:val="537"/>
        </w:trPr>
        <w:tc>
          <w:tcPr>
            <w:tcW w:w="9182" w:type="dxa"/>
            <w:gridSpan w:val="4"/>
          </w:tcPr>
          <w:p w:rsidR="00C26EFB" w:rsidRPr="00A67889" w:rsidRDefault="00C26EFB" w:rsidP="00C26EFB">
            <w:pPr>
              <w:spacing w:before="4"/>
              <w:rPr>
                <w:rFonts w:ascii="HelveticaNeue LT 55 Roman" w:hAnsi="HelveticaNeue LT 55 Roman"/>
                <w:sz w:val="20"/>
                <w:szCs w:val="20"/>
              </w:rPr>
            </w:pPr>
            <w:r w:rsidRPr="00A67889">
              <w:rPr>
                <w:rFonts w:ascii="HelveticaNeue LT 55 Roman" w:hAnsi="HelveticaNeue LT 55 Roman"/>
                <w:sz w:val="20"/>
                <w:szCs w:val="20"/>
              </w:rPr>
              <w:t>Se requiere alguna habilitación empresarial para la ejecución del contrato</w:t>
            </w:r>
          </w:p>
        </w:tc>
      </w:tr>
      <w:tr w:rsidR="00C26EFB" w:rsidRPr="00A67889" w:rsidTr="00003E26">
        <w:trPr>
          <w:trHeight w:val="537"/>
        </w:trPr>
        <w:tc>
          <w:tcPr>
            <w:tcW w:w="535" w:type="dxa"/>
          </w:tcPr>
          <w:p w:rsidR="00C26EFB" w:rsidRPr="00A67889" w:rsidRDefault="00C26EFB" w:rsidP="00C26EFB">
            <w:pPr>
              <w:spacing w:before="4"/>
              <w:rPr>
                <w:rFonts w:ascii="HelveticaNeue LT 55 Roman" w:hAnsi="HelveticaNeue LT 55 Roman"/>
                <w:b/>
                <w:sz w:val="20"/>
                <w:szCs w:val="20"/>
              </w:rPr>
            </w:pPr>
          </w:p>
        </w:tc>
        <w:tc>
          <w:tcPr>
            <w:tcW w:w="8647" w:type="dxa"/>
            <w:gridSpan w:val="3"/>
          </w:tcPr>
          <w:p w:rsidR="00C26EFB" w:rsidRPr="00A67889" w:rsidRDefault="00C26EFB" w:rsidP="00C26EFB">
            <w:pPr>
              <w:spacing w:before="4"/>
              <w:rPr>
                <w:rFonts w:ascii="HelveticaNeue LT 55 Roman" w:hAnsi="HelveticaNeue LT 55 Roman"/>
                <w:sz w:val="20"/>
                <w:szCs w:val="20"/>
              </w:rPr>
            </w:pPr>
            <w:r w:rsidRPr="00A67889">
              <w:rPr>
                <w:rFonts w:ascii="HelveticaNeue LT 55 Roman" w:hAnsi="HelveticaNeue LT 55 Roman"/>
                <w:sz w:val="20"/>
                <w:szCs w:val="20"/>
              </w:rPr>
              <w:t>NO</w:t>
            </w:r>
          </w:p>
        </w:tc>
      </w:tr>
      <w:tr w:rsidR="00C26EFB" w:rsidRPr="00A67889" w:rsidTr="00003E26">
        <w:trPr>
          <w:trHeight w:val="537"/>
        </w:trPr>
        <w:tc>
          <w:tcPr>
            <w:tcW w:w="535" w:type="dxa"/>
          </w:tcPr>
          <w:p w:rsidR="00C26EFB" w:rsidRPr="00A67889" w:rsidRDefault="00C26EFB" w:rsidP="00C26EFB">
            <w:pPr>
              <w:spacing w:before="4"/>
              <w:rPr>
                <w:rFonts w:ascii="HelveticaNeue LT 55 Roman" w:hAnsi="HelveticaNeue LT 55 Roman"/>
                <w:b/>
                <w:sz w:val="20"/>
                <w:szCs w:val="20"/>
              </w:rPr>
            </w:pPr>
          </w:p>
        </w:tc>
        <w:tc>
          <w:tcPr>
            <w:tcW w:w="708" w:type="dxa"/>
          </w:tcPr>
          <w:p w:rsidR="00C26EFB" w:rsidRPr="00A67889" w:rsidRDefault="00C26EFB" w:rsidP="00C26EFB">
            <w:pPr>
              <w:spacing w:before="4"/>
              <w:rPr>
                <w:rFonts w:ascii="HelveticaNeue LT 55 Roman" w:hAnsi="HelveticaNeue LT 55 Roman"/>
                <w:sz w:val="20"/>
                <w:szCs w:val="20"/>
              </w:rPr>
            </w:pPr>
            <w:r w:rsidRPr="00A67889">
              <w:rPr>
                <w:rFonts w:ascii="HelveticaNeue LT 55 Roman" w:hAnsi="HelveticaNeue LT 55 Roman"/>
                <w:sz w:val="20"/>
                <w:szCs w:val="20"/>
              </w:rPr>
              <w:t>SI</w:t>
            </w:r>
          </w:p>
        </w:tc>
        <w:tc>
          <w:tcPr>
            <w:tcW w:w="1417" w:type="dxa"/>
          </w:tcPr>
          <w:p w:rsidR="00C26EFB" w:rsidRPr="00A67889" w:rsidRDefault="00C26EFB" w:rsidP="00C26EFB">
            <w:pPr>
              <w:spacing w:before="4"/>
              <w:rPr>
                <w:rFonts w:ascii="HelveticaNeue LT 55 Roman" w:hAnsi="HelveticaNeue LT 55 Roman"/>
                <w:sz w:val="20"/>
                <w:szCs w:val="20"/>
              </w:rPr>
            </w:pPr>
            <w:r w:rsidRPr="00A67889">
              <w:rPr>
                <w:rFonts w:ascii="HelveticaNeue LT 55 Roman" w:hAnsi="HelveticaNeue LT 55 Roman"/>
                <w:sz w:val="20"/>
                <w:szCs w:val="20"/>
              </w:rPr>
              <w:t>Especificar</w:t>
            </w:r>
          </w:p>
        </w:tc>
        <w:tc>
          <w:tcPr>
            <w:tcW w:w="6522" w:type="dxa"/>
          </w:tcPr>
          <w:p w:rsidR="00C26EFB" w:rsidRPr="00A67889" w:rsidRDefault="00C26EFB" w:rsidP="00C26EFB">
            <w:pPr>
              <w:spacing w:before="4"/>
              <w:rPr>
                <w:rFonts w:ascii="HelveticaNeue LT 55 Roman" w:hAnsi="HelveticaNeue LT 55 Roman"/>
                <w:b/>
                <w:sz w:val="20"/>
                <w:szCs w:val="20"/>
              </w:rPr>
            </w:pPr>
          </w:p>
        </w:tc>
      </w:tr>
    </w:tbl>
    <w:p w:rsidR="00C26EFB" w:rsidRPr="00A67889" w:rsidRDefault="00C26EFB" w:rsidP="00C26EFB">
      <w:pPr>
        <w:spacing w:before="4"/>
        <w:rPr>
          <w:rFonts w:ascii="HelveticaNeue LT 55 Roman" w:hAnsi="HelveticaNeue LT 55 Roman"/>
          <w:b/>
          <w:sz w:val="20"/>
          <w:szCs w:val="20"/>
        </w:rPr>
      </w:pPr>
    </w:p>
    <w:p w:rsidR="00C26EFB" w:rsidRPr="00A67889" w:rsidRDefault="00C26EFB" w:rsidP="00C26EFB">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6"/>
        <w:gridCol w:w="4388"/>
      </w:tblGrid>
      <w:tr w:rsidR="00C26EFB" w:rsidRPr="00A67889" w:rsidTr="00003E26">
        <w:trPr>
          <w:trHeight w:val="510"/>
        </w:trPr>
        <w:tc>
          <w:tcPr>
            <w:tcW w:w="9174" w:type="dxa"/>
            <w:gridSpan w:val="2"/>
          </w:tcPr>
          <w:p w:rsidR="00C26EFB" w:rsidRPr="00A67889" w:rsidRDefault="00C26EFB" w:rsidP="00062447">
            <w:pPr>
              <w:spacing w:before="4"/>
              <w:ind w:left="261" w:hanging="119"/>
              <w:rPr>
                <w:rFonts w:ascii="HelveticaNeue LT 55 Roman" w:hAnsi="HelveticaNeue LT 55 Roman"/>
                <w:sz w:val="20"/>
                <w:szCs w:val="20"/>
              </w:rPr>
            </w:pPr>
            <w:r w:rsidRPr="00A67889">
              <w:rPr>
                <w:rFonts w:ascii="HelveticaNeue LT 55 Roman" w:hAnsi="HelveticaNeue LT 55 Roman"/>
                <w:sz w:val="20"/>
                <w:szCs w:val="20"/>
              </w:rPr>
              <w:t xml:space="preserve">Concreción de las condiciones de solvencia (artículo 76 LCSP) </w:t>
            </w:r>
          </w:p>
          <w:p w:rsidR="00C26EFB" w:rsidRPr="00A67889" w:rsidRDefault="00C26EFB" w:rsidP="00062447">
            <w:pPr>
              <w:spacing w:before="4"/>
              <w:ind w:left="261" w:hanging="119"/>
              <w:rPr>
                <w:rFonts w:ascii="HelveticaNeue LT 55 Roman" w:hAnsi="HelveticaNeue LT 55 Roman"/>
                <w:sz w:val="20"/>
                <w:szCs w:val="20"/>
              </w:rPr>
            </w:pPr>
            <w:r w:rsidRPr="00A67889">
              <w:rPr>
                <w:rFonts w:ascii="HelveticaNeue LT 55 Roman" w:hAnsi="HelveticaNeue LT 55 Roman"/>
                <w:sz w:val="20"/>
                <w:szCs w:val="20"/>
              </w:rPr>
              <w:t>(en su caso)</w:t>
            </w:r>
          </w:p>
        </w:tc>
      </w:tr>
      <w:tr w:rsidR="00C26EFB" w:rsidRPr="00A67889" w:rsidTr="00003E26">
        <w:trPr>
          <w:trHeight w:val="1356"/>
        </w:trPr>
        <w:tc>
          <w:tcPr>
            <w:tcW w:w="4786" w:type="dxa"/>
          </w:tcPr>
          <w:p w:rsidR="00C26EFB" w:rsidRPr="00A67889" w:rsidRDefault="00C26EFB" w:rsidP="00062447">
            <w:pPr>
              <w:spacing w:before="4"/>
              <w:ind w:left="261" w:right="130" w:hanging="119"/>
              <w:jc w:val="both"/>
              <w:rPr>
                <w:rFonts w:ascii="HelveticaNeue LT 55 Roman" w:hAnsi="HelveticaNeue LT 55 Roman"/>
                <w:sz w:val="20"/>
                <w:szCs w:val="20"/>
              </w:rPr>
            </w:pPr>
            <w:r w:rsidRPr="00A67889">
              <w:rPr>
                <w:rFonts w:ascii="HelveticaNeue LT 55 Roman" w:hAnsi="HelveticaNeue LT 55 Roman"/>
                <w:sz w:val="20"/>
                <w:szCs w:val="20"/>
              </w:rPr>
              <w:t>Compromiso de adscripción de medios mínimos</w:t>
            </w:r>
          </w:p>
        </w:tc>
        <w:tc>
          <w:tcPr>
            <w:tcW w:w="4388" w:type="dxa"/>
          </w:tcPr>
          <w:p w:rsidR="00C26EFB" w:rsidRPr="00A67889" w:rsidRDefault="00C26EFB" w:rsidP="00062447">
            <w:pPr>
              <w:spacing w:before="4"/>
              <w:ind w:left="261" w:hanging="119"/>
              <w:rPr>
                <w:rFonts w:ascii="HelveticaNeue LT 55 Roman" w:hAnsi="HelveticaNeue LT 55 Roman"/>
                <w:b/>
                <w:sz w:val="20"/>
                <w:szCs w:val="20"/>
              </w:rPr>
            </w:pPr>
          </w:p>
        </w:tc>
      </w:tr>
      <w:tr w:rsidR="00C26EFB" w:rsidRPr="00A67889" w:rsidTr="00003E26">
        <w:trPr>
          <w:trHeight w:val="1119"/>
        </w:trPr>
        <w:tc>
          <w:tcPr>
            <w:tcW w:w="4786" w:type="dxa"/>
          </w:tcPr>
          <w:p w:rsidR="00C26EFB" w:rsidRPr="00A67889" w:rsidRDefault="00C26EFB" w:rsidP="00062447">
            <w:pPr>
              <w:spacing w:before="4"/>
              <w:ind w:left="261" w:right="130" w:hanging="119"/>
              <w:jc w:val="both"/>
              <w:rPr>
                <w:rFonts w:ascii="HelveticaNeue LT 55 Roman" w:hAnsi="HelveticaNeue LT 55 Roman"/>
                <w:sz w:val="20"/>
                <w:szCs w:val="20"/>
              </w:rPr>
            </w:pPr>
            <w:r w:rsidRPr="00A67889">
              <w:rPr>
                <w:rFonts w:ascii="HelveticaNeue LT 55 Roman" w:hAnsi="HelveticaNeue LT 55 Roman"/>
                <w:sz w:val="20"/>
                <w:szCs w:val="20"/>
              </w:rPr>
              <w:t>El compromiso de adscripción de medios tiene el carácter de obligación esencial</w:t>
            </w:r>
          </w:p>
        </w:tc>
        <w:tc>
          <w:tcPr>
            <w:tcW w:w="4388" w:type="dxa"/>
          </w:tcPr>
          <w:p w:rsidR="00C26EFB" w:rsidRPr="00A67889" w:rsidRDefault="00C26EFB" w:rsidP="00062447">
            <w:pPr>
              <w:spacing w:before="4"/>
              <w:ind w:left="261" w:hanging="119"/>
              <w:rPr>
                <w:rFonts w:ascii="HelveticaNeue LT 55 Roman" w:hAnsi="HelveticaNeue LT 55 Roman"/>
                <w:b/>
                <w:sz w:val="20"/>
                <w:szCs w:val="20"/>
              </w:rPr>
            </w:pPr>
          </w:p>
        </w:tc>
      </w:tr>
      <w:tr w:rsidR="00C26EFB" w:rsidRPr="00A67889" w:rsidTr="00003E26">
        <w:trPr>
          <w:trHeight w:val="1419"/>
        </w:trPr>
        <w:tc>
          <w:tcPr>
            <w:tcW w:w="4786" w:type="dxa"/>
          </w:tcPr>
          <w:p w:rsidR="00C26EFB" w:rsidRPr="00A67889" w:rsidRDefault="00C26EFB" w:rsidP="00062447">
            <w:pPr>
              <w:spacing w:before="4"/>
              <w:ind w:left="261" w:right="130" w:hanging="119"/>
              <w:jc w:val="both"/>
              <w:rPr>
                <w:rFonts w:ascii="HelveticaNeue LT 55 Roman" w:hAnsi="HelveticaNeue LT 55 Roman"/>
                <w:sz w:val="20"/>
                <w:szCs w:val="20"/>
              </w:rPr>
            </w:pPr>
            <w:r w:rsidRPr="00A67889">
              <w:rPr>
                <w:rFonts w:ascii="HelveticaNeue LT 55 Roman" w:hAnsi="HelveticaNeue LT 55 Roman"/>
                <w:sz w:val="20"/>
                <w:szCs w:val="20"/>
              </w:rPr>
              <w:t>Nombres y la cualificación profesional del personal responsable de ejecutar la prestación</w:t>
            </w:r>
          </w:p>
        </w:tc>
        <w:tc>
          <w:tcPr>
            <w:tcW w:w="4388" w:type="dxa"/>
          </w:tcPr>
          <w:p w:rsidR="00C26EFB" w:rsidRPr="00A67889" w:rsidRDefault="00C26EFB" w:rsidP="00062447">
            <w:pPr>
              <w:spacing w:before="4"/>
              <w:ind w:left="261" w:hanging="119"/>
              <w:rPr>
                <w:rFonts w:ascii="HelveticaNeue LT 55 Roman" w:hAnsi="HelveticaNeue LT 55 Roman"/>
                <w:b/>
                <w:sz w:val="20"/>
                <w:szCs w:val="20"/>
              </w:rPr>
            </w:pPr>
          </w:p>
        </w:tc>
      </w:tr>
    </w:tbl>
    <w:p w:rsidR="00C26EFB" w:rsidRPr="00A67889" w:rsidRDefault="00C26EFB" w:rsidP="00C26EFB">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3"/>
        <w:gridCol w:w="7518"/>
      </w:tblGrid>
      <w:tr w:rsidR="00AB1F64" w:rsidRPr="00A67889">
        <w:trPr>
          <w:trHeight w:val="604"/>
        </w:trPr>
        <w:tc>
          <w:tcPr>
            <w:tcW w:w="9181" w:type="dxa"/>
            <w:gridSpan w:val="2"/>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Presentación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 la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oferta</w:t>
            </w:r>
          </w:p>
        </w:tc>
      </w:tr>
      <w:tr w:rsidR="00AB1F64" w:rsidRPr="00A67889">
        <w:trPr>
          <w:trHeight w:val="602"/>
        </w:trPr>
        <w:tc>
          <w:tcPr>
            <w:tcW w:w="1663" w:type="dxa"/>
          </w:tcPr>
          <w:p w:rsidR="00191610" w:rsidRPr="00A67889" w:rsidRDefault="00A03131">
            <w:pPr>
              <w:pStyle w:val="TableParagraph"/>
              <w:spacing w:line="268" w:lineRule="exact"/>
              <w:rPr>
                <w:rFonts w:ascii="HelveticaNeue LT 55 Roman" w:hAnsi="HelveticaNeue LT 55 Roman"/>
                <w:b/>
                <w:sz w:val="20"/>
                <w:szCs w:val="20"/>
              </w:rPr>
            </w:pPr>
            <w:r w:rsidRPr="00A33C9E">
              <w:rPr>
                <w:rFonts w:ascii="HelveticaNeue LT 55 Roman" w:hAnsi="HelveticaNeue LT 55 Roman"/>
                <w:b/>
                <w:color w:val="00B050"/>
                <w:sz w:val="20"/>
                <w:szCs w:val="20"/>
              </w:rPr>
              <w:t>X</w:t>
            </w:r>
          </w:p>
        </w:tc>
        <w:tc>
          <w:tcPr>
            <w:tcW w:w="7518" w:type="dxa"/>
          </w:tcPr>
          <w:p w:rsidR="0002138D" w:rsidRPr="00A67889" w:rsidRDefault="00A03131" w:rsidP="0002138D">
            <w:pPr>
              <w:pStyle w:val="TableParagraph"/>
              <w:tabs>
                <w:tab w:val="left" w:pos="3994"/>
              </w:tabs>
              <w:ind w:right="95"/>
              <w:jc w:val="both"/>
              <w:rPr>
                <w:rFonts w:ascii="HelveticaNeue LT 55 Roman" w:hAnsi="HelveticaNeue LT 55 Roman"/>
                <w:sz w:val="20"/>
                <w:szCs w:val="20"/>
              </w:rPr>
            </w:pPr>
            <w:r w:rsidRPr="00A67889">
              <w:rPr>
                <w:rFonts w:ascii="HelveticaNeue LT 55 Roman" w:hAnsi="HelveticaNeue LT 55 Roman"/>
                <w:sz w:val="20"/>
                <w:szCs w:val="20"/>
              </w:rPr>
              <w:t>Por</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medios</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electrónicos</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través</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Plataforma</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Contratación</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de</w:t>
            </w:r>
            <w:r w:rsidR="00E744BD" w:rsidRPr="00A67889">
              <w:rPr>
                <w:rFonts w:ascii="HelveticaNeue LT 55 Roman" w:hAnsi="HelveticaNeue LT 55 Roman"/>
                <w:spacing w:val="10"/>
                <w:sz w:val="20"/>
                <w:szCs w:val="20"/>
              </w:rPr>
              <w:t>l Sector Público</w:t>
            </w:r>
            <w:r w:rsidRPr="00A67889">
              <w:rPr>
                <w:rFonts w:ascii="HelveticaNeue LT 55 Roman" w:hAnsi="HelveticaNeue LT 55 Roman"/>
                <w:sz w:val="20"/>
                <w:szCs w:val="20"/>
              </w:rPr>
              <w:t>,</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a</w:t>
            </w:r>
            <w:r w:rsidR="00E744BD" w:rsidRPr="00A67889">
              <w:rPr>
                <w:rFonts w:ascii="HelveticaNeue LT 55 Roman" w:hAnsi="HelveticaNeue LT 55 Roman"/>
                <w:spacing w:val="-46"/>
                <w:sz w:val="20"/>
                <w:szCs w:val="20"/>
              </w:rPr>
              <w:t xml:space="preserve">l </w:t>
            </w:r>
            <w:r w:rsidRPr="00A67889">
              <w:rPr>
                <w:rFonts w:ascii="HelveticaNeue LT 55 Roman" w:hAnsi="HelveticaNeue LT 55 Roman"/>
                <w:spacing w:val="71"/>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72"/>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72"/>
                <w:sz w:val="20"/>
                <w:szCs w:val="20"/>
              </w:rPr>
              <w:t xml:space="preserve"> </w:t>
            </w:r>
            <w:r w:rsidR="00EA740A" w:rsidRPr="00A67889">
              <w:rPr>
                <w:rFonts w:ascii="HelveticaNeue LT 55 Roman" w:hAnsi="HelveticaNeue LT 55 Roman"/>
                <w:sz w:val="20"/>
                <w:szCs w:val="20"/>
              </w:rPr>
              <w:t>accede</w:t>
            </w:r>
            <w:r w:rsidRPr="00A67889">
              <w:rPr>
                <w:rFonts w:ascii="HelveticaNeue LT 55 Roman" w:hAnsi="HelveticaNeue LT 55 Roman"/>
                <w:spacing w:val="72"/>
                <w:sz w:val="20"/>
                <w:szCs w:val="20"/>
              </w:rPr>
              <w:t xml:space="preserve"> </w:t>
            </w:r>
            <w:r w:rsidRPr="00A67889">
              <w:rPr>
                <w:rFonts w:ascii="HelveticaNeue LT 55 Roman" w:hAnsi="HelveticaNeue LT 55 Roman"/>
                <w:sz w:val="20"/>
                <w:szCs w:val="20"/>
              </w:rPr>
              <w:t>desde</w:t>
            </w:r>
            <w:r w:rsidRPr="00A67889">
              <w:rPr>
                <w:rFonts w:ascii="HelveticaNeue LT 55 Roman" w:hAnsi="HelveticaNeue LT 55 Roman"/>
                <w:spacing w:val="68"/>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71"/>
                <w:sz w:val="20"/>
                <w:szCs w:val="20"/>
              </w:rPr>
              <w:t xml:space="preserve"> </w:t>
            </w:r>
            <w:r w:rsidR="00E744BD" w:rsidRPr="00A67889">
              <w:rPr>
                <w:rFonts w:ascii="HelveticaNeue LT 55 Roman" w:hAnsi="HelveticaNeue LT 55 Roman"/>
                <w:sz w:val="20"/>
                <w:szCs w:val="20"/>
              </w:rPr>
              <w:t xml:space="preserve">siguiente dirección </w:t>
            </w:r>
          </w:p>
          <w:p w:rsidR="00D537E6" w:rsidRPr="00A67889" w:rsidRDefault="008C6B5A" w:rsidP="00D537E6">
            <w:pPr>
              <w:pStyle w:val="TableParagraph"/>
              <w:tabs>
                <w:tab w:val="left" w:pos="3994"/>
              </w:tabs>
              <w:ind w:right="95"/>
              <w:rPr>
                <w:rFonts w:ascii="HelveticaNeue LT 55 Roman" w:hAnsi="HelveticaNeue LT 55 Roman"/>
                <w:sz w:val="20"/>
                <w:szCs w:val="20"/>
              </w:rPr>
            </w:pPr>
            <w:hyperlink r:id="rId11" w:history="1">
              <w:r w:rsidR="00D537E6" w:rsidRPr="00A67889">
                <w:rPr>
                  <w:rStyle w:val="Hipervnculo"/>
                  <w:rFonts w:ascii="HelveticaNeue LT 55 Roman" w:hAnsi="HelveticaNeue LT 55 Roman"/>
                  <w:color w:val="auto"/>
                  <w:sz w:val="20"/>
                  <w:szCs w:val="20"/>
                </w:rPr>
                <w:t>https://contrataciondelestado.es/wps/portal/licitaciones</w:t>
              </w:r>
            </w:hyperlink>
          </w:p>
          <w:p w:rsidR="00191610" w:rsidRPr="00A67889" w:rsidRDefault="00191610" w:rsidP="0002138D">
            <w:pPr>
              <w:pStyle w:val="TableParagraph"/>
              <w:tabs>
                <w:tab w:val="left" w:pos="3994"/>
              </w:tabs>
              <w:ind w:right="95"/>
              <w:jc w:val="both"/>
              <w:rPr>
                <w:rFonts w:ascii="HelveticaNeue LT 55 Roman" w:hAnsi="HelveticaNeue LT 55 Roman"/>
                <w:sz w:val="20"/>
                <w:szCs w:val="20"/>
              </w:rPr>
            </w:pPr>
          </w:p>
        </w:tc>
      </w:tr>
      <w:tr w:rsidR="00D537E6" w:rsidRPr="00A67889">
        <w:trPr>
          <w:trHeight w:val="602"/>
        </w:trPr>
        <w:tc>
          <w:tcPr>
            <w:tcW w:w="1663" w:type="dxa"/>
          </w:tcPr>
          <w:p w:rsidR="00D537E6" w:rsidRPr="00A67889" w:rsidRDefault="00D537E6">
            <w:pPr>
              <w:pStyle w:val="TableParagraph"/>
              <w:spacing w:line="268" w:lineRule="exact"/>
              <w:rPr>
                <w:rFonts w:ascii="HelveticaNeue LT 55 Roman" w:hAnsi="HelveticaNeue LT 55 Roman"/>
                <w:sz w:val="20"/>
                <w:szCs w:val="20"/>
              </w:rPr>
            </w:pPr>
          </w:p>
        </w:tc>
        <w:tc>
          <w:tcPr>
            <w:tcW w:w="7518" w:type="dxa"/>
          </w:tcPr>
          <w:p w:rsidR="00D537E6" w:rsidRPr="00A67889" w:rsidRDefault="00D537E6" w:rsidP="0002138D">
            <w:pPr>
              <w:pStyle w:val="TableParagraph"/>
              <w:tabs>
                <w:tab w:val="left" w:pos="3994"/>
              </w:tabs>
              <w:ind w:right="95"/>
              <w:jc w:val="both"/>
              <w:rPr>
                <w:rFonts w:ascii="HelveticaNeue LT 55 Roman" w:hAnsi="HelveticaNeue LT 55 Roman"/>
                <w:sz w:val="20"/>
                <w:szCs w:val="20"/>
              </w:rPr>
            </w:pPr>
            <w:r w:rsidRPr="00A67889">
              <w:rPr>
                <w:rFonts w:ascii="HelveticaNeue LT 55 Roman" w:hAnsi="HelveticaNeue LT 55 Roman"/>
                <w:sz w:val="20"/>
                <w:szCs w:val="20"/>
              </w:rPr>
              <w:t>Por medios no electrónicos. El supuesto legal que lo permite</w:t>
            </w:r>
            <w:r w:rsidR="009B2E27" w:rsidRPr="00A67889">
              <w:rPr>
                <w:rFonts w:ascii="HelveticaNeue LT 55 Roman" w:hAnsi="HelveticaNeue LT 55 Roman"/>
                <w:sz w:val="20"/>
                <w:szCs w:val="20"/>
              </w:rPr>
              <w:t xml:space="preserve">, de entre los relacionados en la D.A. 15ª. apartado 3 de la LCSP, </w:t>
            </w:r>
            <w:r w:rsidRPr="00A67889">
              <w:rPr>
                <w:rFonts w:ascii="HelveticaNeue LT 55 Roman" w:hAnsi="HelveticaNeue LT 55 Roman"/>
                <w:sz w:val="20"/>
                <w:szCs w:val="20"/>
              </w:rPr>
              <w:t xml:space="preserve"> se indica a continuación</w:t>
            </w:r>
            <w:r w:rsidR="009B2E27" w:rsidRPr="00A67889">
              <w:rPr>
                <w:rFonts w:ascii="HelveticaNeue LT 55 Roman" w:hAnsi="HelveticaNeue LT 55 Roman"/>
                <w:sz w:val="20"/>
                <w:szCs w:val="20"/>
              </w:rPr>
              <w:t xml:space="preserve">: </w:t>
            </w:r>
            <w:r w:rsidR="0049196B" w:rsidRPr="00A67889">
              <w:rPr>
                <w:rFonts w:ascii="HelveticaNeue LT 55 Roman" w:hAnsi="HelveticaNeue LT 55 Roman"/>
                <w:sz w:val="20"/>
                <w:szCs w:val="20"/>
              </w:rPr>
              <w:t>letra</w:t>
            </w:r>
            <w:r w:rsidR="009B2E27" w:rsidRPr="00A67889">
              <w:rPr>
                <w:rFonts w:ascii="HelveticaNeue LT 55 Roman" w:hAnsi="HelveticaNeue LT 55 Roman"/>
                <w:sz w:val="20"/>
                <w:szCs w:val="20"/>
              </w:rPr>
              <w:t>_______</w:t>
            </w:r>
            <w:r w:rsidR="0049196B" w:rsidRPr="00A67889">
              <w:rPr>
                <w:rFonts w:ascii="HelveticaNeue LT 55 Roman" w:hAnsi="HelveticaNeue LT 55 Roman"/>
                <w:sz w:val="20"/>
                <w:szCs w:val="20"/>
              </w:rPr>
              <w:t>)</w:t>
            </w:r>
          </w:p>
          <w:p w:rsidR="00D537E6" w:rsidRPr="00A67889" w:rsidRDefault="00D537E6" w:rsidP="0002138D">
            <w:pPr>
              <w:pStyle w:val="TableParagraph"/>
              <w:tabs>
                <w:tab w:val="left" w:pos="3994"/>
              </w:tabs>
              <w:ind w:right="95"/>
              <w:jc w:val="both"/>
              <w:rPr>
                <w:rFonts w:ascii="HelveticaNeue LT 55 Roman" w:hAnsi="HelveticaNeue LT 55 Roman"/>
                <w:sz w:val="20"/>
                <w:szCs w:val="20"/>
              </w:rPr>
            </w:pPr>
          </w:p>
          <w:p w:rsidR="00D537E6" w:rsidRPr="00A67889" w:rsidRDefault="00D537E6" w:rsidP="0002138D">
            <w:pPr>
              <w:pStyle w:val="TableParagraph"/>
              <w:tabs>
                <w:tab w:val="left" w:pos="3994"/>
              </w:tabs>
              <w:ind w:right="95"/>
              <w:jc w:val="both"/>
              <w:rPr>
                <w:rFonts w:ascii="HelveticaNeue LT 55 Roman" w:hAnsi="HelveticaNeue LT 55 Roman"/>
                <w:sz w:val="20"/>
                <w:szCs w:val="20"/>
              </w:rPr>
            </w:pPr>
          </w:p>
        </w:tc>
      </w:tr>
    </w:tbl>
    <w:p w:rsidR="00191610" w:rsidRPr="00A67889"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83"/>
      </w:tblGrid>
      <w:tr w:rsidR="00AB1F64" w:rsidRPr="00A67889">
        <w:trPr>
          <w:trHeight w:val="508"/>
        </w:trPr>
        <w:tc>
          <w:tcPr>
            <w:tcW w:w="9168" w:type="dxa"/>
            <w:gridSpan w:val="2"/>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Para</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caso 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 dé acceso 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documentos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medios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electrónicos</w:t>
            </w:r>
          </w:p>
        </w:tc>
      </w:tr>
      <w:tr w:rsidR="00AB1F64" w:rsidRPr="00A67889">
        <w:trPr>
          <w:trHeight w:val="508"/>
        </w:trPr>
        <w:tc>
          <w:tcPr>
            <w:tcW w:w="4585"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Especificación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medio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 acceso</w:t>
            </w:r>
          </w:p>
        </w:tc>
        <w:tc>
          <w:tcPr>
            <w:tcW w:w="4583" w:type="dxa"/>
          </w:tcPr>
          <w:p w:rsidR="00191610" w:rsidRPr="00A67889" w:rsidRDefault="00191610">
            <w:pPr>
              <w:pStyle w:val="TableParagraph"/>
              <w:ind w:left="0"/>
              <w:rPr>
                <w:rFonts w:ascii="HelveticaNeue LT 55 Roman" w:hAnsi="HelveticaNeue LT 55 Roman"/>
                <w:sz w:val="20"/>
                <w:szCs w:val="20"/>
              </w:rPr>
            </w:pPr>
          </w:p>
        </w:tc>
      </w:tr>
      <w:tr w:rsidR="00191610" w:rsidRPr="00A67889">
        <w:trPr>
          <w:trHeight w:val="510"/>
        </w:trPr>
        <w:tc>
          <w:tcPr>
            <w:tcW w:w="4585"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Especificación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causa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legal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 permite</w:t>
            </w:r>
          </w:p>
        </w:tc>
        <w:tc>
          <w:tcPr>
            <w:tcW w:w="4583" w:type="dxa"/>
          </w:tcPr>
          <w:p w:rsidR="00191610" w:rsidRPr="00A67889" w:rsidRDefault="00191610">
            <w:pPr>
              <w:pStyle w:val="TableParagraph"/>
              <w:ind w:left="0"/>
              <w:rPr>
                <w:rFonts w:ascii="HelveticaNeue LT 55 Roman" w:hAnsi="HelveticaNeue LT 55 Roman"/>
                <w:sz w:val="20"/>
                <w:szCs w:val="20"/>
              </w:rPr>
            </w:pPr>
          </w:p>
        </w:tc>
      </w:tr>
    </w:tbl>
    <w:p w:rsidR="006F1789" w:rsidRPr="00A67889" w:rsidRDefault="006F1789" w:rsidP="006F1789">
      <w:pPr>
        <w:spacing w:before="1"/>
        <w:rPr>
          <w:rFonts w:ascii="HelveticaNeue LT 55 Roman" w:hAnsi="HelveticaNeue LT 55 Roman"/>
          <w:b/>
          <w:sz w:val="20"/>
          <w:szCs w:val="20"/>
        </w:rPr>
      </w:pPr>
    </w:p>
    <w:p w:rsidR="00CC251E" w:rsidRPr="00CC251E" w:rsidRDefault="00CC251E" w:rsidP="00CC251E">
      <w:pPr>
        <w:spacing w:before="1"/>
        <w:rPr>
          <w:rFonts w:ascii="HelveticaNeue LT 55 Roman" w:hAnsi="HelveticaNeue LT 55 Roman"/>
          <w:b/>
          <w:sz w:val="20"/>
          <w:szCs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51"/>
        <w:gridCol w:w="1817"/>
      </w:tblGrid>
      <w:tr w:rsidR="00CC251E" w:rsidRPr="00CC251E" w:rsidTr="00F61759">
        <w:trPr>
          <w:trHeight w:val="510"/>
        </w:trPr>
        <w:tc>
          <w:tcPr>
            <w:tcW w:w="7351" w:type="dxa"/>
          </w:tcPr>
          <w:p w:rsidR="00CC251E" w:rsidRPr="00CC251E" w:rsidRDefault="00CC251E" w:rsidP="00CC251E">
            <w:pPr>
              <w:spacing w:before="1"/>
              <w:jc w:val="both"/>
              <w:rPr>
                <w:rFonts w:ascii="HelveticaNeue LT 55 Roman" w:hAnsi="HelveticaNeue LT 55 Roman"/>
                <w:sz w:val="20"/>
                <w:szCs w:val="20"/>
              </w:rPr>
            </w:pPr>
            <w:r w:rsidRPr="00CC251E">
              <w:rPr>
                <w:rFonts w:ascii="HelveticaNeue LT 55 Roman" w:hAnsi="HelveticaNeue LT 55 Roman"/>
                <w:sz w:val="20"/>
                <w:szCs w:val="20"/>
              </w:rPr>
              <w:t>Plazo para presentar oferta, a contar desde el día siguiente al de la publicación del anuncio de convocatoria en la Plataforma de Contratación del Sector Público.</w:t>
            </w:r>
            <w:r w:rsidRPr="00CC251E">
              <w:rPr>
                <w:rFonts w:ascii="HelveticaNeue LT 55 Roman" w:hAnsi="HelveticaNeue LT 55 Roman"/>
                <w:sz w:val="20"/>
                <w:szCs w:val="20"/>
                <w:vertAlign w:val="superscript"/>
              </w:rPr>
              <w:footnoteReference w:id="3"/>
            </w:r>
          </w:p>
        </w:tc>
        <w:tc>
          <w:tcPr>
            <w:tcW w:w="1817" w:type="dxa"/>
          </w:tcPr>
          <w:p w:rsidR="00CC251E" w:rsidRPr="00CC251E" w:rsidRDefault="00CC251E" w:rsidP="00CC251E">
            <w:pPr>
              <w:spacing w:before="1"/>
              <w:jc w:val="both"/>
              <w:rPr>
                <w:rFonts w:ascii="HelveticaNeue LT 55 Roman" w:hAnsi="HelveticaNeue LT 55 Roman"/>
                <w:sz w:val="20"/>
                <w:szCs w:val="20"/>
              </w:rPr>
            </w:pPr>
          </w:p>
        </w:tc>
      </w:tr>
    </w:tbl>
    <w:p w:rsidR="00CC251E" w:rsidRPr="00CC251E" w:rsidRDefault="00CC251E" w:rsidP="00CC251E">
      <w:pPr>
        <w:spacing w:before="1"/>
        <w:jc w:val="both"/>
        <w:rPr>
          <w:rFonts w:ascii="HelveticaNeue LT 55 Roman" w:hAnsi="HelveticaNeue LT 55 Roman"/>
          <w:sz w:val="20"/>
          <w:szCs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51"/>
        <w:gridCol w:w="1817"/>
      </w:tblGrid>
      <w:tr w:rsidR="00CC251E" w:rsidRPr="00CC251E" w:rsidTr="00F61759">
        <w:trPr>
          <w:trHeight w:val="510"/>
        </w:trPr>
        <w:tc>
          <w:tcPr>
            <w:tcW w:w="7351" w:type="dxa"/>
          </w:tcPr>
          <w:p w:rsidR="00CC251E" w:rsidRPr="00CC251E" w:rsidRDefault="00CC251E" w:rsidP="00CC251E">
            <w:pPr>
              <w:spacing w:before="1"/>
              <w:jc w:val="both"/>
              <w:rPr>
                <w:rFonts w:ascii="HelveticaNeue LT 55 Roman" w:hAnsi="HelveticaNeue LT 55 Roman"/>
                <w:sz w:val="20"/>
                <w:szCs w:val="20"/>
              </w:rPr>
            </w:pPr>
            <w:r w:rsidRPr="00CC251E">
              <w:rPr>
                <w:rFonts w:ascii="HelveticaNeue LT 55 Roman" w:hAnsi="HelveticaNeue LT 55 Roman"/>
                <w:sz w:val="20"/>
                <w:szCs w:val="20"/>
              </w:rPr>
              <w:t>Plazo para solicitar información adicional sobre los pliegos y demás documentación complementaria cuando sea inferior a 12 días</w:t>
            </w:r>
          </w:p>
        </w:tc>
        <w:tc>
          <w:tcPr>
            <w:tcW w:w="1817" w:type="dxa"/>
          </w:tcPr>
          <w:p w:rsidR="00CC251E" w:rsidRPr="00CC251E" w:rsidRDefault="00CC251E" w:rsidP="00CC251E">
            <w:pPr>
              <w:spacing w:before="1"/>
              <w:jc w:val="both"/>
              <w:rPr>
                <w:rFonts w:ascii="HelveticaNeue LT 55 Roman" w:hAnsi="HelveticaNeue LT 55 Roman"/>
                <w:sz w:val="20"/>
                <w:szCs w:val="20"/>
              </w:rPr>
            </w:pPr>
          </w:p>
        </w:tc>
      </w:tr>
    </w:tbl>
    <w:p w:rsidR="00CC251E" w:rsidRPr="00CC251E" w:rsidRDefault="00CC251E" w:rsidP="00CC251E">
      <w:pPr>
        <w:spacing w:before="1"/>
        <w:jc w:val="both"/>
        <w:rPr>
          <w:rFonts w:ascii="HelveticaNeue LT 55 Roman" w:hAnsi="HelveticaNeue LT 55 Roman"/>
          <w:sz w:val="20"/>
          <w:szCs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51"/>
        <w:gridCol w:w="1817"/>
      </w:tblGrid>
      <w:tr w:rsidR="00CC251E" w:rsidRPr="00CC251E" w:rsidTr="00F61759">
        <w:trPr>
          <w:trHeight w:val="510"/>
        </w:trPr>
        <w:tc>
          <w:tcPr>
            <w:tcW w:w="7351" w:type="dxa"/>
          </w:tcPr>
          <w:p w:rsidR="00CC251E" w:rsidRPr="00CC251E" w:rsidRDefault="00CC251E" w:rsidP="00CC251E">
            <w:pPr>
              <w:spacing w:before="1"/>
              <w:jc w:val="both"/>
              <w:rPr>
                <w:rFonts w:ascii="HelveticaNeue LT 55 Roman" w:hAnsi="HelveticaNeue LT 55 Roman"/>
                <w:sz w:val="20"/>
                <w:szCs w:val="20"/>
              </w:rPr>
            </w:pPr>
            <w:r w:rsidRPr="00CC251E">
              <w:rPr>
                <w:rFonts w:ascii="HelveticaNeue LT 55 Roman" w:hAnsi="HelveticaNeue LT 55 Roman"/>
                <w:sz w:val="20"/>
                <w:szCs w:val="20"/>
              </w:rPr>
              <w:t>Determinación sobre si las aclaraciones proporcionadas tienen carácter vinculante</w:t>
            </w:r>
          </w:p>
          <w:p w:rsidR="00CC251E" w:rsidRPr="00CC251E" w:rsidRDefault="00CC251E" w:rsidP="00CC251E">
            <w:pPr>
              <w:spacing w:before="1"/>
              <w:jc w:val="both"/>
              <w:rPr>
                <w:rFonts w:ascii="HelveticaNeue LT 55 Roman" w:hAnsi="HelveticaNeue LT 55 Roman"/>
                <w:sz w:val="20"/>
                <w:szCs w:val="20"/>
              </w:rPr>
            </w:pPr>
          </w:p>
        </w:tc>
        <w:tc>
          <w:tcPr>
            <w:tcW w:w="1817" w:type="dxa"/>
          </w:tcPr>
          <w:p w:rsidR="00CC251E" w:rsidRPr="00CC251E" w:rsidRDefault="00CC251E" w:rsidP="00CC251E">
            <w:pPr>
              <w:spacing w:before="1"/>
              <w:jc w:val="both"/>
              <w:rPr>
                <w:rFonts w:ascii="HelveticaNeue LT 55 Roman" w:hAnsi="HelveticaNeue LT 55 Roman"/>
                <w:sz w:val="20"/>
                <w:szCs w:val="20"/>
              </w:rPr>
            </w:pPr>
          </w:p>
        </w:tc>
      </w:tr>
    </w:tbl>
    <w:p w:rsidR="00CC251E" w:rsidRPr="00CC251E" w:rsidRDefault="00CC251E" w:rsidP="00CC251E">
      <w:pPr>
        <w:spacing w:before="1"/>
        <w:rPr>
          <w:rFonts w:ascii="HelveticaNeue LT 55 Roman" w:hAnsi="HelveticaNeue LT 55 Roman"/>
          <w:b/>
          <w:sz w:val="20"/>
          <w:szCs w:val="20"/>
        </w:rPr>
      </w:pPr>
    </w:p>
    <w:p w:rsidR="00274F56" w:rsidRPr="00A67889" w:rsidRDefault="00274F56">
      <w:pPr>
        <w:spacing w:before="1"/>
        <w:ind w:left="3521" w:right="3856"/>
        <w:jc w:val="center"/>
        <w:rPr>
          <w:rFonts w:ascii="HelveticaNeue LT 55 Roman" w:hAnsi="HelveticaNeue LT 55 Roman"/>
          <w:sz w:val="20"/>
          <w:szCs w:val="20"/>
        </w:rPr>
      </w:pPr>
    </w:p>
    <w:p w:rsidR="00191610" w:rsidRPr="00A67889" w:rsidRDefault="00274F56">
      <w:pPr>
        <w:spacing w:before="1"/>
        <w:ind w:left="3521" w:right="3856"/>
        <w:jc w:val="center"/>
        <w:rPr>
          <w:rFonts w:ascii="HelveticaNeue LT 55 Roman" w:hAnsi="HelveticaNeue LT 55 Roman"/>
          <w:sz w:val="20"/>
          <w:szCs w:val="20"/>
        </w:rPr>
      </w:pPr>
      <w:r w:rsidRPr="00A67889">
        <w:rPr>
          <w:rFonts w:ascii="HelveticaNeue LT 55 Roman" w:hAnsi="HelveticaNeue LT 55 Roman"/>
          <w:sz w:val="20"/>
          <w:szCs w:val="20"/>
        </w:rPr>
        <w:t>CONTENID</w:t>
      </w:r>
      <w:r w:rsidR="00A03131" w:rsidRPr="00A67889">
        <w:rPr>
          <w:rFonts w:ascii="HelveticaNeue LT 55 Roman" w:hAnsi="HelveticaNeue LT 55 Roman"/>
          <w:sz w:val="20"/>
          <w:szCs w:val="20"/>
        </w:rPr>
        <w:t>O</w:t>
      </w:r>
      <w:r w:rsidR="00A03131" w:rsidRPr="00A67889">
        <w:rPr>
          <w:rFonts w:ascii="HelveticaNeue LT 55 Roman" w:hAnsi="HelveticaNeue LT 55 Roman"/>
          <w:spacing w:val="-3"/>
          <w:sz w:val="20"/>
          <w:szCs w:val="20"/>
        </w:rPr>
        <w:t xml:space="preserve"> </w:t>
      </w:r>
      <w:r w:rsidR="00A03131" w:rsidRPr="00A67889">
        <w:rPr>
          <w:rFonts w:ascii="HelveticaNeue LT 55 Roman" w:hAnsi="HelveticaNeue LT 55 Roman"/>
          <w:sz w:val="20"/>
          <w:szCs w:val="20"/>
        </w:rPr>
        <w:t>DEL</w:t>
      </w:r>
      <w:r w:rsidR="00A03131" w:rsidRPr="00A67889">
        <w:rPr>
          <w:rFonts w:ascii="HelveticaNeue LT 55 Roman" w:hAnsi="HelveticaNeue LT 55 Roman"/>
          <w:spacing w:val="-2"/>
          <w:sz w:val="20"/>
          <w:szCs w:val="20"/>
        </w:rPr>
        <w:t xml:space="preserve"> </w:t>
      </w:r>
      <w:r w:rsidR="00A03131" w:rsidRPr="00A67889">
        <w:rPr>
          <w:rFonts w:ascii="HelveticaNeue LT 55 Roman" w:hAnsi="HelveticaNeue LT 55 Roman"/>
          <w:sz w:val="20"/>
          <w:szCs w:val="20"/>
        </w:rPr>
        <w:t>SOBRE</w:t>
      </w:r>
      <w:r w:rsidR="00A03131" w:rsidRPr="00A67889">
        <w:rPr>
          <w:rFonts w:ascii="HelveticaNeue LT 55 Roman" w:hAnsi="HelveticaNeue LT 55 Roman"/>
          <w:spacing w:val="-2"/>
          <w:sz w:val="20"/>
          <w:szCs w:val="20"/>
        </w:rPr>
        <w:t xml:space="preserve"> </w:t>
      </w:r>
      <w:r w:rsidR="00492110" w:rsidRPr="00A67889">
        <w:rPr>
          <w:rFonts w:ascii="HelveticaNeue LT 55 Roman" w:hAnsi="HelveticaNeue LT 55 Roman"/>
          <w:sz w:val="20"/>
          <w:szCs w:val="20"/>
        </w:rPr>
        <w:t>“A</w:t>
      </w:r>
      <w:r w:rsidR="00A03131" w:rsidRPr="00A67889">
        <w:rPr>
          <w:rFonts w:ascii="HelveticaNeue LT 55 Roman" w:hAnsi="HelveticaNeue LT 55 Roman"/>
          <w:sz w:val="20"/>
          <w:szCs w:val="20"/>
        </w:rPr>
        <w:t>”</w:t>
      </w:r>
    </w:p>
    <w:p w:rsidR="00191610" w:rsidRPr="00A67889" w:rsidRDefault="00191610">
      <w:pPr>
        <w:spacing w:before="8"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8092"/>
      </w:tblGrid>
      <w:tr w:rsidR="00AB1F64" w:rsidRPr="00A67889" w:rsidTr="00D460F0">
        <w:trPr>
          <w:trHeight w:val="508"/>
        </w:trPr>
        <w:tc>
          <w:tcPr>
            <w:tcW w:w="1102" w:type="dxa"/>
          </w:tcPr>
          <w:p w:rsidR="00191610" w:rsidRPr="00A67889" w:rsidRDefault="00191610">
            <w:pPr>
              <w:pStyle w:val="TableParagraph"/>
              <w:spacing w:line="268" w:lineRule="exact"/>
              <w:rPr>
                <w:rFonts w:ascii="HelveticaNeue LT 55 Roman" w:hAnsi="HelveticaNeue LT 55 Roman"/>
                <w:b/>
                <w:sz w:val="20"/>
                <w:szCs w:val="20"/>
              </w:rPr>
            </w:pPr>
          </w:p>
        </w:tc>
        <w:tc>
          <w:tcPr>
            <w:tcW w:w="8092"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 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adjudica</w:t>
            </w:r>
            <w:r w:rsidRPr="00A67889">
              <w:rPr>
                <w:rFonts w:ascii="HelveticaNeue LT 55 Roman" w:hAnsi="HelveticaNeue LT 55 Roman"/>
                <w:spacing w:val="-1"/>
                <w:sz w:val="20"/>
                <w:szCs w:val="20"/>
              </w:rPr>
              <w:t xml:space="preserve"> </w:t>
            </w:r>
            <w:r w:rsidR="003C400F" w:rsidRPr="00A67889">
              <w:rPr>
                <w:rFonts w:ascii="HelveticaNeue LT 55 Roman" w:hAnsi="HelveticaNeue LT 55 Roman"/>
                <w:spacing w:val="-1"/>
                <w:sz w:val="20"/>
                <w:szCs w:val="20"/>
              </w:rPr>
              <w:t xml:space="preserve">solo </w:t>
            </w:r>
            <w:r w:rsidRPr="00A67889">
              <w:rPr>
                <w:rFonts w:ascii="HelveticaNeue LT 55 Roman" w:hAnsi="HelveticaNeue LT 55 Roman"/>
                <w:sz w:val="20"/>
                <w:szCs w:val="20"/>
              </w:rPr>
              <w:t>en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base</w:t>
            </w:r>
            <w:r w:rsidRPr="00A67889">
              <w:rPr>
                <w:rFonts w:ascii="HelveticaNeue LT 55 Roman" w:hAnsi="HelveticaNeue LT 55 Roman"/>
                <w:spacing w:val="-1"/>
                <w:sz w:val="20"/>
                <w:szCs w:val="20"/>
              </w:rPr>
              <w:t xml:space="preserve"> </w:t>
            </w:r>
            <w:r w:rsidR="003C400F" w:rsidRPr="00A67889">
              <w:rPr>
                <w:rFonts w:ascii="HelveticaNeue LT 55 Roman" w:hAnsi="HelveticaNeue LT 55 Roman"/>
                <w:sz w:val="20"/>
                <w:szCs w:val="20"/>
              </w:rPr>
              <w:t xml:space="preserve">al </w:t>
            </w:r>
            <w:r w:rsidRPr="00A67889">
              <w:rPr>
                <w:rFonts w:ascii="HelveticaNeue LT 55 Roman" w:hAnsi="HelveticaNeue LT 55 Roman"/>
                <w:sz w:val="20"/>
                <w:szCs w:val="20"/>
              </w:rPr>
              <w:t>criterio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del precio</w:t>
            </w:r>
          </w:p>
        </w:tc>
      </w:tr>
      <w:tr w:rsidR="00AB1F64" w:rsidRPr="00A67889" w:rsidTr="00D460F0">
        <w:trPr>
          <w:trHeight w:val="508"/>
        </w:trPr>
        <w:tc>
          <w:tcPr>
            <w:tcW w:w="1102" w:type="dxa"/>
          </w:tcPr>
          <w:p w:rsidR="00191610" w:rsidRPr="00A67889" w:rsidRDefault="00191610">
            <w:pPr>
              <w:pStyle w:val="TableParagraph"/>
              <w:spacing w:line="268" w:lineRule="exact"/>
              <w:rPr>
                <w:rFonts w:ascii="HelveticaNeue LT 55 Roman" w:hAnsi="HelveticaNeue LT 55 Roman"/>
                <w:b/>
                <w:sz w:val="20"/>
                <w:szCs w:val="20"/>
              </w:rPr>
            </w:pPr>
          </w:p>
        </w:tc>
        <w:tc>
          <w:tcPr>
            <w:tcW w:w="8092" w:type="dxa"/>
          </w:tcPr>
          <w:p w:rsidR="00191610" w:rsidRPr="00A67889" w:rsidRDefault="00A03131" w:rsidP="00D460F0">
            <w:pPr>
              <w:pStyle w:val="TableParagraph"/>
              <w:spacing w:line="268" w:lineRule="exact"/>
              <w:ind w:right="274"/>
              <w:jc w:val="both"/>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incluirá</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00D460F0" w:rsidRPr="00A67889">
              <w:rPr>
                <w:rFonts w:ascii="HelveticaNeue LT 55 Roman" w:hAnsi="HelveticaNeue LT 55 Roman"/>
                <w:spacing w:val="-1"/>
                <w:sz w:val="20"/>
                <w:szCs w:val="20"/>
              </w:rPr>
              <w:t xml:space="preserve">Declaración responsable y la </w:t>
            </w:r>
            <w:r w:rsidRPr="00A67889">
              <w:rPr>
                <w:rFonts w:ascii="HelveticaNeue LT 55 Roman" w:hAnsi="HelveticaNeue LT 55 Roman"/>
                <w:sz w:val="20"/>
                <w:szCs w:val="20"/>
              </w:rPr>
              <w:t>Oferta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según</w:t>
            </w:r>
            <w:r w:rsidRPr="00A67889">
              <w:rPr>
                <w:rFonts w:ascii="HelveticaNeue LT 55 Roman" w:hAnsi="HelveticaNeue LT 55 Roman"/>
                <w:spacing w:val="-2"/>
                <w:sz w:val="20"/>
                <w:szCs w:val="20"/>
              </w:rPr>
              <w:t xml:space="preserve"> </w:t>
            </w:r>
            <w:r w:rsidRPr="00A67889">
              <w:rPr>
                <w:rFonts w:ascii="HelveticaNeue LT 55 Roman" w:hAnsi="HelveticaNeue LT 55 Roman"/>
                <w:b/>
                <w:sz w:val="20"/>
                <w:szCs w:val="20"/>
              </w:rPr>
              <w:t>modelo</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anexo</w:t>
            </w:r>
            <w:r w:rsidR="00153C42" w:rsidRPr="00A67889">
              <w:rPr>
                <w:rFonts w:ascii="HelveticaNeue LT 55 Roman" w:hAnsi="HelveticaNeue LT 55 Roman"/>
                <w:b/>
                <w:sz w:val="20"/>
                <w:szCs w:val="20"/>
              </w:rPr>
              <w:t xml:space="preserve"> 1</w:t>
            </w:r>
            <w:r w:rsidR="00D460F0" w:rsidRPr="00A67889">
              <w:rPr>
                <w:rFonts w:ascii="HelveticaNeue LT 55 Roman" w:hAnsi="HelveticaNeue LT 55 Roman"/>
                <w:sz w:val="20"/>
                <w:szCs w:val="20"/>
              </w:rPr>
              <w:t>, para el caso de una única empresa</w:t>
            </w:r>
            <w:r w:rsidR="00153C42" w:rsidRPr="00A67889">
              <w:rPr>
                <w:rFonts w:ascii="HelveticaNeue LT 55 Roman" w:hAnsi="HelveticaNeue LT 55 Roman"/>
                <w:sz w:val="20"/>
                <w:szCs w:val="20"/>
              </w:rPr>
              <w:t xml:space="preserve">, o según modelo del </w:t>
            </w:r>
            <w:r w:rsidR="00153C42" w:rsidRPr="00A67889">
              <w:rPr>
                <w:rFonts w:ascii="HelveticaNeue LT 55 Roman" w:hAnsi="HelveticaNeue LT 55 Roman"/>
                <w:b/>
                <w:sz w:val="20"/>
                <w:szCs w:val="20"/>
              </w:rPr>
              <w:t>Anexo 2</w:t>
            </w:r>
            <w:r w:rsidR="00D460F0" w:rsidRPr="00A67889">
              <w:rPr>
                <w:rFonts w:ascii="HelveticaNeue LT 55 Roman" w:hAnsi="HelveticaNeue LT 55 Roman"/>
                <w:sz w:val="20"/>
                <w:szCs w:val="20"/>
              </w:rPr>
              <w:t xml:space="preserve"> para el caso de Unión Temporal de Empresas.</w:t>
            </w:r>
          </w:p>
          <w:p w:rsidR="00D460F0" w:rsidRPr="00A67889" w:rsidRDefault="00D460F0" w:rsidP="00D460F0">
            <w:pPr>
              <w:pStyle w:val="TableParagraph"/>
              <w:spacing w:line="268" w:lineRule="exact"/>
              <w:jc w:val="both"/>
              <w:rPr>
                <w:rFonts w:ascii="HelveticaNeue LT 55 Roman" w:hAnsi="HelveticaNeue LT 55 Roman"/>
                <w:sz w:val="20"/>
                <w:szCs w:val="20"/>
              </w:rPr>
            </w:pPr>
          </w:p>
        </w:tc>
      </w:tr>
      <w:tr w:rsidR="00FF5BB5" w:rsidRPr="00A67889" w:rsidTr="00D460F0">
        <w:trPr>
          <w:trHeight w:val="508"/>
        </w:trPr>
        <w:tc>
          <w:tcPr>
            <w:tcW w:w="1102" w:type="dxa"/>
          </w:tcPr>
          <w:p w:rsidR="00FF5BB5" w:rsidRPr="00A67889" w:rsidRDefault="00FF5BB5">
            <w:pPr>
              <w:pStyle w:val="TableParagraph"/>
              <w:spacing w:line="268" w:lineRule="exact"/>
              <w:rPr>
                <w:rFonts w:ascii="HelveticaNeue LT 55 Roman" w:hAnsi="HelveticaNeue LT 55 Roman"/>
                <w:b/>
                <w:sz w:val="20"/>
                <w:szCs w:val="20"/>
              </w:rPr>
            </w:pPr>
          </w:p>
        </w:tc>
        <w:tc>
          <w:tcPr>
            <w:tcW w:w="8092" w:type="dxa"/>
          </w:tcPr>
          <w:p w:rsidR="00FF5BB5" w:rsidRPr="00A67889" w:rsidRDefault="00FF5BB5" w:rsidP="00D460F0">
            <w:pPr>
              <w:pStyle w:val="TableParagraph"/>
              <w:spacing w:line="268" w:lineRule="exact"/>
              <w:ind w:right="274"/>
              <w:jc w:val="both"/>
              <w:rPr>
                <w:rFonts w:ascii="HelveticaNeue LT 55 Roman" w:hAnsi="HelveticaNeue LT 55 Roman"/>
                <w:sz w:val="20"/>
                <w:szCs w:val="20"/>
              </w:rPr>
            </w:pPr>
            <w:r w:rsidRPr="00A67889">
              <w:rPr>
                <w:rFonts w:ascii="HelveticaNeue LT 55 Roman" w:hAnsi="HelveticaNeue LT 55 Roman"/>
                <w:sz w:val="20"/>
                <w:szCs w:val="20"/>
              </w:rPr>
              <w:t>Se incluirá</w:t>
            </w:r>
            <w:r w:rsidR="00F67411" w:rsidRPr="00A67889">
              <w:rPr>
                <w:rFonts w:ascii="HelveticaNeue LT 55 Roman" w:hAnsi="HelveticaNeue LT 55 Roman"/>
                <w:sz w:val="20"/>
                <w:szCs w:val="20"/>
              </w:rPr>
              <w:t xml:space="preserve"> además </w:t>
            </w:r>
            <w:r w:rsidRPr="00A67889">
              <w:rPr>
                <w:rFonts w:ascii="HelveticaNeue LT 55 Roman" w:hAnsi="HelveticaNeue LT 55 Roman"/>
                <w:sz w:val="20"/>
                <w:szCs w:val="20"/>
              </w:rPr>
              <w:t xml:space="preserve"> </w:t>
            </w:r>
            <w:r w:rsidRPr="00A67889">
              <w:rPr>
                <w:rFonts w:ascii="HelveticaNeue LT 55 Roman" w:hAnsi="HelveticaNeue LT 55 Roman"/>
                <w:b/>
                <w:sz w:val="20"/>
                <w:szCs w:val="20"/>
              </w:rPr>
              <w:t>modelo de anexo 3</w:t>
            </w:r>
            <w:r w:rsidR="00F67411" w:rsidRPr="00A67889">
              <w:rPr>
                <w:rFonts w:ascii="HelveticaNeue LT 55 Roman" w:hAnsi="HelveticaNeue LT 55 Roman"/>
                <w:b/>
                <w:sz w:val="20"/>
                <w:szCs w:val="20"/>
              </w:rPr>
              <w:t xml:space="preserve"> (</w:t>
            </w:r>
            <w:r w:rsidR="00F67411" w:rsidRPr="00A67889">
              <w:rPr>
                <w:rFonts w:ascii="HelveticaNeue LT 55 Roman" w:hAnsi="HelveticaNeue LT 55 Roman"/>
                <w:sz w:val="20"/>
                <w:szCs w:val="20"/>
              </w:rPr>
              <w:t>de compromiso de constitución de UTE</w:t>
            </w:r>
            <w:r w:rsidR="00F67411" w:rsidRPr="00A67889">
              <w:rPr>
                <w:rFonts w:ascii="HelveticaNeue LT 55 Roman" w:hAnsi="HelveticaNeue LT 55 Roman"/>
                <w:b/>
                <w:sz w:val="20"/>
                <w:szCs w:val="20"/>
              </w:rPr>
              <w:t xml:space="preserve">)  </w:t>
            </w:r>
            <w:r w:rsidRPr="00A67889">
              <w:rPr>
                <w:rFonts w:ascii="HelveticaNeue LT 55 Roman" w:hAnsi="HelveticaNeue LT 55 Roman"/>
                <w:sz w:val="20"/>
                <w:szCs w:val="20"/>
              </w:rPr>
              <w:t>para el caso de oferta presentada por UTE</w:t>
            </w:r>
            <w:r w:rsidR="00F67411" w:rsidRPr="00A67889">
              <w:rPr>
                <w:rFonts w:ascii="HelveticaNeue LT 55 Roman" w:hAnsi="HelveticaNeue LT 55 Roman"/>
                <w:sz w:val="20"/>
                <w:szCs w:val="20"/>
              </w:rPr>
              <w:t>.</w:t>
            </w:r>
          </w:p>
        </w:tc>
      </w:tr>
      <w:tr w:rsidR="00AB1F64" w:rsidRPr="00A67889" w:rsidTr="00D460F0">
        <w:trPr>
          <w:trHeight w:val="511"/>
        </w:trPr>
        <w:tc>
          <w:tcPr>
            <w:tcW w:w="1102" w:type="dxa"/>
          </w:tcPr>
          <w:p w:rsidR="00191610" w:rsidRPr="00A67889" w:rsidRDefault="00191610">
            <w:pPr>
              <w:pStyle w:val="TableParagraph"/>
              <w:ind w:left="0"/>
              <w:rPr>
                <w:rFonts w:ascii="HelveticaNeue LT 55 Roman" w:hAnsi="HelveticaNeue LT 55 Roman"/>
                <w:sz w:val="20"/>
                <w:szCs w:val="20"/>
              </w:rPr>
            </w:pPr>
          </w:p>
        </w:tc>
        <w:tc>
          <w:tcPr>
            <w:tcW w:w="8092" w:type="dxa"/>
          </w:tcPr>
          <w:p w:rsidR="00191610" w:rsidRPr="00A67889" w:rsidRDefault="00A03131">
            <w:pPr>
              <w:pStyle w:val="TableParagraph"/>
              <w:spacing w:before="2"/>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incluirán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Documentos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justificativos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Prescripciones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técnicas</w:t>
            </w:r>
          </w:p>
        </w:tc>
      </w:tr>
      <w:tr w:rsidR="00191610" w:rsidRPr="00A67889" w:rsidTr="00D460F0">
        <w:trPr>
          <w:trHeight w:val="309"/>
        </w:trPr>
        <w:tc>
          <w:tcPr>
            <w:tcW w:w="9194" w:type="dxa"/>
            <w:gridSpan w:val="2"/>
          </w:tcPr>
          <w:p w:rsidR="00191610" w:rsidRPr="00A67889" w:rsidRDefault="00A03131" w:rsidP="009125EB">
            <w:pPr>
              <w:pStyle w:val="TableParagraph"/>
              <w:spacing w:line="265" w:lineRule="exact"/>
              <w:ind w:right="140"/>
              <w:jc w:val="both"/>
              <w:rPr>
                <w:rFonts w:ascii="HelveticaNeue LT 55 Roman" w:hAnsi="HelveticaNeue LT 55 Roman"/>
                <w:sz w:val="20"/>
                <w:szCs w:val="20"/>
              </w:rPr>
            </w:pPr>
            <w:r w:rsidRPr="00A67889">
              <w:rPr>
                <w:rFonts w:ascii="HelveticaNeue LT 55 Roman" w:hAnsi="HelveticaNeue LT 55 Roman"/>
                <w:sz w:val="20"/>
                <w:szCs w:val="20"/>
              </w:rPr>
              <w:t>Cuando</w:t>
            </w:r>
            <w:r w:rsidRPr="00A67889">
              <w:rPr>
                <w:rFonts w:ascii="HelveticaNeue LT 55 Roman" w:hAnsi="HelveticaNeue LT 55 Roman"/>
                <w:spacing w:val="29"/>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único</w:t>
            </w:r>
            <w:r w:rsidRPr="00A67889">
              <w:rPr>
                <w:rFonts w:ascii="HelveticaNeue LT 55 Roman" w:hAnsi="HelveticaNeue LT 55 Roman"/>
                <w:spacing w:val="30"/>
                <w:sz w:val="20"/>
                <w:szCs w:val="20"/>
              </w:rPr>
              <w:t xml:space="preserve"> </w:t>
            </w:r>
            <w:r w:rsidRPr="00A67889">
              <w:rPr>
                <w:rFonts w:ascii="HelveticaNeue LT 55 Roman" w:hAnsi="HelveticaNeue LT 55 Roman"/>
                <w:sz w:val="20"/>
                <w:szCs w:val="20"/>
              </w:rPr>
              <w:t>criterio</w:t>
            </w:r>
            <w:r w:rsidRPr="00A67889">
              <w:rPr>
                <w:rFonts w:ascii="HelveticaNeue LT 55 Roman" w:hAnsi="HelveticaNeue LT 55 Roman"/>
                <w:spacing w:val="30"/>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0"/>
                <w:sz w:val="20"/>
                <w:szCs w:val="20"/>
              </w:rPr>
              <w:t xml:space="preserve"> </w:t>
            </w:r>
            <w:r w:rsidRPr="00A67889">
              <w:rPr>
                <w:rFonts w:ascii="HelveticaNeue LT 55 Roman" w:hAnsi="HelveticaNeue LT 55 Roman"/>
                <w:sz w:val="20"/>
                <w:szCs w:val="20"/>
              </w:rPr>
              <w:t>adjudicación</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sea</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precio,</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29"/>
                <w:sz w:val="20"/>
                <w:szCs w:val="20"/>
              </w:rPr>
              <w:t xml:space="preserve"> </w:t>
            </w:r>
            <w:r w:rsidRPr="00A67889">
              <w:rPr>
                <w:rFonts w:ascii="HelveticaNeue LT 55 Roman" w:hAnsi="HelveticaNeue LT 55 Roman"/>
                <w:sz w:val="20"/>
                <w:szCs w:val="20"/>
              </w:rPr>
              <w:t>adjudicación</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deberá</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recaer</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29"/>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plazo</w:t>
            </w:r>
            <w:r w:rsidR="00492110" w:rsidRPr="00A67889">
              <w:rPr>
                <w:rFonts w:ascii="HelveticaNeue LT 55 Roman" w:hAnsi="HelveticaNeue LT 55 Roman"/>
                <w:sz w:val="20"/>
                <w:szCs w:val="20"/>
              </w:rPr>
              <w:t xml:space="preserve"> máximo de quince días naturales a contar desde el siguiente a la apertura de las proposiciones</w:t>
            </w:r>
          </w:p>
          <w:p w:rsidR="00492110" w:rsidRPr="00A67889" w:rsidRDefault="00492110">
            <w:pPr>
              <w:pStyle w:val="TableParagraph"/>
              <w:spacing w:line="265" w:lineRule="exact"/>
              <w:rPr>
                <w:rFonts w:ascii="HelveticaNeue LT 55 Roman" w:hAnsi="HelveticaNeue LT 55 Roman"/>
                <w:sz w:val="20"/>
                <w:szCs w:val="20"/>
              </w:rPr>
            </w:pPr>
          </w:p>
        </w:tc>
      </w:tr>
    </w:tbl>
    <w:p w:rsidR="00191610" w:rsidRPr="00A67889" w:rsidRDefault="00191610">
      <w:pPr>
        <w:spacing w:before="4"/>
        <w:rPr>
          <w:rFonts w:ascii="HelveticaNeue LT 55 Roman" w:hAnsi="HelveticaNeue LT 55 Roman"/>
          <w:sz w:val="20"/>
          <w:szCs w:val="20"/>
        </w:rPr>
      </w:pPr>
    </w:p>
    <w:p w:rsidR="00274F56" w:rsidRPr="00A67889" w:rsidRDefault="00274F56">
      <w:pPr>
        <w:spacing w:before="4"/>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4"/>
        <w:gridCol w:w="8053"/>
      </w:tblGrid>
      <w:tr w:rsidR="00AB1F64" w:rsidRPr="00A67889" w:rsidTr="004E14AF">
        <w:trPr>
          <w:trHeight w:val="508"/>
        </w:trPr>
        <w:tc>
          <w:tcPr>
            <w:tcW w:w="1114" w:type="dxa"/>
          </w:tcPr>
          <w:p w:rsidR="00191610" w:rsidRPr="00A67889" w:rsidRDefault="00191610">
            <w:pPr>
              <w:pStyle w:val="TableParagraph"/>
              <w:ind w:left="0"/>
              <w:rPr>
                <w:rFonts w:ascii="HelveticaNeue LT 55 Roman" w:hAnsi="HelveticaNeue LT 55 Roman"/>
                <w:sz w:val="20"/>
                <w:szCs w:val="20"/>
              </w:rPr>
            </w:pPr>
          </w:p>
        </w:tc>
        <w:tc>
          <w:tcPr>
            <w:tcW w:w="8053"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 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adjudica en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base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varios criterios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automáticos</w:t>
            </w:r>
          </w:p>
        </w:tc>
      </w:tr>
      <w:tr w:rsidR="00AB1F64" w:rsidRPr="00A67889" w:rsidTr="004E14AF">
        <w:trPr>
          <w:trHeight w:val="508"/>
        </w:trPr>
        <w:tc>
          <w:tcPr>
            <w:tcW w:w="1114" w:type="dxa"/>
          </w:tcPr>
          <w:p w:rsidR="00191610" w:rsidRPr="00A67889" w:rsidRDefault="00191610">
            <w:pPr>
              <w:pStyle w:val="TableParagraph"/>
              <w:ind w:left="0"/>
              <w:rPr>
                <w:rFonts w:ascii="HelveticaNeue LT 55 Roman" w:hAnsi="HelveticaNeue LT 55 Roman"/>
                <w:sz w:val="20"/>
                <w:szCs w:val="20"/>
              </w:rPr>
            </w:pPr>
          </w:p>
        </w:tc>
        <w:tc>
          <w:tcPr>
            <w:tcW w:w="8053" w:type="dxa"/>
          </w:tcPr>
          <w:p w:rsidR="00191610" w:rsidRPr="00A67889" w:rsidRDefault="00A03131" w:rsidP="00977D0E">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incluirá</w:t>
            </w:r>
            <w:r w:rsidRPr="00A67889">
              <w:rPr>
                <w:rFonts w:ascii="HelveticaNeue LT 55 Roman" w:hAnsi="HelveticaNeue LT 55 Roman"/>
                <w:spacing w:val="-1"/>
                <w:sz w:val="20"/>
                <w:szCs w:val="20"/>
              </w:rPr>
              <w:t xml:space="preserve"> </w:t>
            </w:r>
            <w:r w:rsidR="00977D0E" w:rsidRPr="00A67889">
              <w:rPr>
                <w:rFonts w:ascii="HelveticaNeue LT 55 Roman" w:hAnsi="HelveticaNeue LT 55 Roman"/>
                <w:spacing w:val="-1"/>
                <w:sz w:val="20"/>
                <w:szCs w:val="20"/>
              </w:rPr>
              <w:t xml:space="preserve">la Declaración responsable y la Oferta según </w:t>
            </w:r>
            <w:r w:rsidRPr="00A67889">
              <w:rPr>
                <w:rFonts w:ascii="HelveticaNeue LT 55 Roman" w:hAnsi="HelveticaNeue LT 55 Roman"/>
                <w:b/>
                <w:sz w:val="20"/>
                <w:szCs w:val="20"/>
              </w:rPr>
              <w:t>modelo anexo</w:t>
            </w:r>
            <w:r w:rsidR="00153C42" w:rsidRPr="00A67889">
              <w:rPr>
                <w:rFonts w:ascii="HelveticaNeue LT 55 Roman" w:hAnsi="HelveticaNeue LT 55 Roman"/>
                <w:b/>
                <w:sz w:val="20"/>
                <w:szCs w:val="20"/>
              </w:rPr>
              <w:t xml:space="preserve"> 1</w:t>
            </w:r>
            <w:r w:rsidR="00153C42" w:rsidRPr="00A67889">
              <w:rPr>
                <w:rFonts w:ascii="HelveticaNeue LT 55 Roman" w:hAnsi="HelveticaNeue LT 55 Roman"/>
                <w:sz w:val="20"/>
                <w:szCs w:val="20"/>
              </w:rPr>
              <w:t>;</w:t>
            </w:r>
            <w:r w:rsidR="00D6793C" w:rsidRPr="00A67889">
              <w:rPr>
                <w:rFonts w:ascii="HelveticaNeue LT 55 Roman" w:hAnsi="HelveticaNeue LT 55 Roman"/>
                <w:sz w:val="20"/>
                <w:szCs w:val="20"/>
              </w:rPr>
              <w:t xml:space="preserve"> en el caso de UTEs, </w:t>
            </w:r>
            <w:r w:rsidR="00153C42" w:rsidRPr="00A67889">
              <w:rPr>
                <w:rFonts w:ascii="HelveticaNeue LT 55 Roman" w:hAnsi="HelveticaNeue LT 55 Roman"/>
                <w:sz w:val="20"/>
                <w:szCs w:val="20"/>
              </w:rPr>
              <w:t xml:space="preserve">según modelo del </w:t>
            </w:r>
            <w:r w:rsidR="00153C42" w:rsidRPr="00A67889">
              <w:rPr>
                <w:rFonts w:ascii="HelveticaNeue LT 55 Roman" w:hAnsi="HelveticaNeue LT 55 Roman"/>
                <w:b/>
                <w:sz w:val="20"/>
                <w:szCs w:val="20"/>
              </w:rPr>
              <w:t>anexo 2</w:t>
            </w:r>
          </w:p>
        </w:tc>
      </w:tr>
      <w:tr w:rsidR="00385F56" w:rsidRPr="00A67889" w:rsidTr="004E14AF">
        <w:trPr>
          <w:trHeight w:val="508"/>
        </w:trPr>
        <w:tc>
          <w:tcPr>
            <w:tcW w:w="1114" w:type="dxa"/>
          </w:tcPr>
          <w:p w:rsidR="00385F56" w:rsidRPr="00A67889" w:rsidRDefault="00385F56">
            <w:pPr>
              <w:pStyle w:val="TableParagraph"/>
              <w:ind w:left="0"/>
              <w:rPr>
                <w:rFonts w:ascii="HelveticaNeue LT 55 Roman" w:hAnsi="HelveticaNeue LT 55 Roman"/>
                <w:sz w:val="20"/>
                <w:szCs w:val="20"/>
              </w:rPr>
            </w:pPr>
          </w:p>
        </w:tc>
        <w:tc>
          <w:tcPr>
            <w:tcW w:w="8053" w:type="dxa"/>
          </w:tcPr>
          <w:p w:rsidR="00385F56" w:rsidRPr="00A67889" w:rsidRDefault="00385F56" w:rsidP="00153C42">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 xml:space="preserve">Se incluirá </w:t>
            </w:r>
            <w:r w:rsidR="00977D0E" w:rsidRPr="00A67889">
              <w:rPr>
                <w:rFonts w:ascii="HelveticaNeue LT 55 Roman" w:hAnsi="HelveticaNeue LT 55 Roman"/>
                <w:sz w:val="20"/>
                <w:szCs w:val="20"/>
              </w:rPr>
              <w:t xml:space="preserve">la Declaración responsable y la Oferta según </w:t>
            </w:r>
            <w:r w:rsidRPr="00A67889">
              <w:rPr>
                <w:rFonts w:ascii="HelveticaNeue LT 55 Roman" w:hAnsi="HelveticaNeue LT 55 Roman"/>
                <w:b/>
                <w:sz w:val="20"/>
                <w:szCs w:val="20"/>
              </w:rPr>
              <w:t xml:space="preserve">modelo de anexo 3 </w:t>
            </w:r>
            <w:r w:rsidR="00F67411" w:rsidRPr="00A67889">
              <w:rPr>
                <w:rFonts w:ascii="HelveticaNeue LT 55 Roman" w:hAnsi="HelveticaNeue LT 55 Roman"/>
                <w:b/>
                <w:sz w:val="20"/>
                <w:szCs w:val="20"/>
              </w:rPr>
              <w:t xml:space="preserve">(de compromiso de constitución de UTE) </w:t>
            </w:r>
            <w:r w:rsidRPr="00A67889">
              <w:rPr>
                <w:rFonts w:ascii="HelveticaNeue LT 55 Roman" w:hAnsi="HelveticaNeue LT 55 Roman"/>
                <w:sz w:val="20"/>
                <w:szCs w:val="20"/>
              </w:rPr>
              <w:t>para el caso de oferta presentada por UTE</w:t>
            </w:r>
          </w:p>
        </w:tc>
      </w:tr>
      <w:tr w:rsidR="00191610" w:rsidRPr="00A67889" w:rsidTr="004E14AF">
        <w:trPr>
          <w:trHeight w:val="818"/>
        </w:trPr>
        <w:tc>
          <w:tcPr>
            <w:tcW w:w="1114" w:type="dxa"/>
          </w:tcPr>
          <w:p w:rsidR="00191610" w:rsidRPr="00A67889" w:rsidRDefault="00191610">
            <w:pPr>
              <w:pStyle w:val="TableParagraph"/>
              <w:ind w:left="0"/>
              <w:rPr>
                <w:rFonts w:ascii="HelveticaNeue LT 55 Roman" w:hAnsi="HelveticaNeue LT 55 Roman"/>
                <w:sz w:val="20"/>
                <w:szCs w:val="20"/>
              </w:rPr>
            </w:pPr>
          </w:p>
        </w:tc>
        <w:tc>
          <w:tcPr>
            <w:tcW w:w="8053" w:type="dxa"/>
          </w:tcPr>
          <w:p w:rsidR="00191610" w:rsidRPr="00A67889" w:rsidRDefault="00A03131">
            <w:pPr>
              <w:pStyle w:val="TableParagraph"/>
              <w:spacing w:line="276" w:lineRule="auto"/>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incluirán</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Documentos</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sirven</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justificar</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criterios</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automáticos</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indican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 continuación</w:t>
            </w:r>
          </w:p>
        </w:tc>
      </w:tr>
    </w:tbl>
    <w:p w:rsidR="00191610" w:rsidRPr="00A67889" w:rsidRDefault="00191610">
      <w:pPr>
        <w:rPr>
          <w:rFonts w:ascii="HelveticaNeue LT 55 Roman" w:hAnsi="HelveticaNeue LT 55 Roman"/>
          <w:sz w:val="20"/>
          <w:szCs w:val="20"/>
        </w:rPr>
      </w:pPr>
    </w:p>
    <w:p w:rsidR="00191610" w:rsidRPr="00A67889" w:rsidRDefault="00191610">
      <w:pPr>
        <w:spacing w:before="4"/>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191610" w:rsidRPr="00A67889">
        <w:trPr>
          <w:trHeight w:val="1128"/>
        </w:trPr>
        <w:tc>
          <w:tcPr>
            <w:tcW w:w="9167" w:type="dxa"/>
          </w:tcPr>
          <w:p w:rsidR="00191610" w:rsidRPr="00A67889" w:rsidRDefault="00A03131">
            <w:pPr>
              <w:pStyle w:val="TableParagraph"/>
              <w:spacing w:line="276" w:lineRule="auto"/>
              <w:ind w:right="95"/>
              <w:jc w:val="both"/>
              <w:rPr>
                <w:rFonts w:ascii="HelveticaNeue LT 55 Roman" w:hAnsi="HelveticaNeue LT 55 Roman"/>
                <w:sz w:val="20"/>
                <w:szCs w:val="20"/>
              </w:rPr>
            </w:pPr>
            <w:r w:rsidRPr="00A67889">
              <w:rPr>
                <w:rFonts w:ascii="HelveticaNeue LT 55 Roman" w:hAnsi="HelveticaNeue LT 55 Roman"/>
                <w:sz w:val="20"/>
                <w:szCs w:val="20"/>
              </w:rPr>
              <w:t>Cuando para la adjudicación del contrato deban tenerse en cuenta una pluralidad de criterios, 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plazo en el que debe recaer la adjudicación del contrato será de dos meses, salvo que se establezca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otro diferente,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será</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menciona 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continuación.</w:t>
            </w:r>
          </w:p>
        </w:tc>
      </w:tr>
    </w:tbl>
    <w:p w:rsidR="00191610" w:rsidRPr="00A67889" w:rsidRDefault="00191610">
      <w:pPr>
        <w:rPr>
          <w:rFonts w:ascii="HelveticaNeue LT 55 Roman" w:hAnsi="HelveticaNeue LT 55 Roman"/>
          <w:sz w:val="20"/>
          <w:szCs w:val="20"/>
        </w:rPr>
      </w:pPr>
    </w:p>
    <w:p w:rsidR="00A33109" w:rsidRPr="00A67889" w:rsidRDefault="00A33109">
      <w:pPr>
        <w:spacing w:before="8"/>
        <w:rPr>
          <w:rFonts w:ascii="HelveticaNeue LT 55 Roman" w:hAnsi="HelveticaNeue LT 55 Roman"/>
          <w:sz w:val="20"/>
          <w:szCs w:val="20"/>
        </w:rPr>
      </w:pPr>
    </w:p>
    <w:p w:rsidR="00191610" w:rsidRPr="00A67889" w:rsidRDefault="00A03131" w:rsidP="008231CA">
      <w:pPr>
        <w:pStyle w:val="Prrafodelista"/>
        <w:numPr>
          <w:ilvl w:val="0"/>
          <w:numId w:val="16"/>
        </w:numPr>
        <w:tabs>
          <w:tab w:val="left" w:pos="625"/>
        </w:tabs>
        <w:ind w:left="624" w:hanging="365"/>
        <w:rPr>
          <w:rFonts w:ascii="HelveticaNeue LT 55 Roman" w:hAnsi="HelveticaNeue LT 55 Roman"/>
          <w:b/>
          <w:sz w:val="20"/>
          <w:szCs w:val="20"/>
        </w:rPr>
      </w:pPr>
      <w:r w:rsidRPr="00A67889">
        <w:rPr>
          <w:rFonts w:ascii="HelveticaNeue LT 55 Roman" w:hAnsi="HelveticaNeue LT 55 Roman"/>
          <w:b/>
          <w:sz w:val="20"/>
          <w:szCs w:val="20"/>
        </w:rPr>
        <w:t>PROCEDIMIENTO</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10"/>
          <w:sz w:val="20"/>
          <w:szCs w:val="20"/>
        </w:rPr>
        <w:t xml:space="preserve"> </w:t>
      </w:r>
      <w:r w:rsidRPr="00A67889">
        <w:rPr>
          <w:rFonts w:ascii="HelveticaNeue LT 55 Roman" w:hAnsi="HelveticaNeue LT 55 Roman"/>
          <w:b/>
          <w:sz w:val="20"/>
          <w:szCs w:val="20"/>
        </w:rPr>
        <w:t>ADJUDICACIÓN</w:t>
      </w:r>
    </w:p>
    <w:p w:rsidR="00191610" w:rsidRDefault="00191610">
      <w:pPr>
        <w:rPr>
          <w:rFonts w:ascii="HelveticaNeue LT 55 Roman" w:hAnsi="HelveticaNeue LT 55 Roman"/>
          <w:b/>
          <w:sz w:val="20"/>
          <w:szCs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0"/>
        <w:gridCol w:w="8503"/>
      </w:tblGrid>
      <w:tr w:rsidR="00A1189B" w:rsidRPr="00A67889" w:rsidTr="00D95F92">
        <w:trPr>
          <w:trHeight w:val="508"/>
        </w:trPr>
        <w:tc>
          <w:tcPr>
            <w:tcW w:w="9193" w:type="dxa"/>
            <w:gridSpan w:val="2"/>
          </w:tcPr>
          <w:p w:rsidR="00A1189B" w:rsidRPr="00A67889" w:rsidRDefault="00A1189B" w:rsidP="00D95F92">
            <w:pPr>
              <w:spacing w:before="8"/>
              <w:rPr>
                <w:rFonts w:ascii="HelveticaNeue LT 55 Roman" w:hAnsi="HelveticaNeue LT 55 Roman"/>
                <w:sz w:val="20"/>
                <w:szCs w:val="20"/>
              </w:rPr>
            </w:pPr>
            <w:r w:rsidRPr="00A67889">
              <w:rPr>
                <w:rFonts w:ascii="HelveticaNeue LT 55 Roman" w:hAnsi="HelveticaNeue LT 55 Roman"/>
                <w:sz w:val="20"/>
                <w:szCs w:val="20"/>
              </w:rPr>
              <w:t>MESA DE CONTRATACION</w:t>
            </w:r>
          </w:p>
          <w:p w:rsidR="00A1189B" w:rsidRPr="00A67889" w:rsidRDefault="00A1189B" w:rsidP="00D95F92">
            <w:pPr>
              <w:spacing w:before="8"/>
              <w:rPr>
                <w:rFonts w:ascii="HelveticaNeue LT 55 Roman" w:hAnsi="HelveticaNeue LT 55 Roman"/>
                <w:sz w:val="20"/>
                <w:szCs w:val="20"/>
              </w:rPr>
            </w:pPr>
            <w:r w:rsidRPr="00A67889">
              <w:rPr>
                <w:rFonts w:ascii="HelveticaNeue LT 55 Roman" w:hAnsi="HelveticaNeue LT 55 Roman"/>
                <w:color w:val="FF0000"/>
                <w:sz w:val="20"/>
                <w:szCs w:val="20"/>
              </w:rPr>
              <w:t>(**de carácter potestativo)</w:t>
            </w:r>
          </w:p>
        </w:tc>
      </w:tr>
      <w:tr w:rsidR="00A1189B" w:rsidRPr="00A67889" w:rsidTr="00D95F92">
        <w:trPr>
          <w:trHeight w:val="508"/>
        </w:trPr>
        <w:tc>
          <w:tcPr>
            <w:tcW w:w="690" w:type="dxa"/>
          </w:tcPr>
          <w:p w:rsidR="00A1189B" w:rsidRPr="00A67889" w:rsidRDefault="00A1189B" w:rsidP="00D95F92">
            <w:pPr>
              <w:pStyle w:val="TableParagraph"/>
              <w:ind w:left="0"/>
              <w:rPr>
                <w:rFonts w:ascii="HelveticaNeue LT 55 Roman" w:hAnsi="HelveticaNeue LT 55 Roman"/>
                <w:sz w:val="20"/>
                <w:szCs w:val="20"/>
              </w:rPr>
            </w:pPr>
          </w:p>
        </w:tc>
        <w:tc>
          <w:tcPr>
            <w:tcW w:w="8503" w:type="dxa"/>
          </w:tcPr>
          <w:p w:rsidR="00A1189B" w:rsidRPr="00A67889" w:rsidRDefault="00A1189B" w:rsidP="00D95F92">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SÍ se constituye Mesa de Contratación</w:t>
            </w:r>
          </w:p>
        </w:tc>
      </w:tr>
      <w:tr w:rsidR="00A1189B" w:rsidRPr="00A67889" w:rsidTr="00D95F92">
        <w:trPr>
          <w:trHeight w:val="510"/>
        </w:trPr>
        <w:tc>
          <w:tcPr>
            <w:tcW w:w="690" w:type="dxa"/>
          </w:tcPr>
          <w:p w:rsidR="00A1189B" w:rsidRPr="00A67889" w:rsidRDefault="00A1189B" w:rsidP="00D95F92">
            <w:pPr>
              <w:pStyle w:val="TableParagraph"/>
              <w:spacing w:before="1"/>
              <w:rPr>
                <w:rFonts w:ascii="HelveticaNeue LT 55 Roman" w:hAnsi="HelveticaNeue LT 55 Roman"/>
                <w:b/>
                <w:sz w:val="20"/>
                <w:szCs w:val="20"/>
              </w:rPr>
            </w:pPr>
          </w:p>
        </w:tc>
        <w:tc>
          <w:tcPr>
            <w:tcW w:w="8503" w:type="dxa"/>
          </w:tcPr>
          <w:p w:rsidR="00A1189B" w:rsidRPr="00A67889" w:rsidRDefault="00A1189B" w:rsidP="00D95F92">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NO se constituye Mesa de Contratación, actuando los servicios municipales como OA (órgano de asistencia) del órgano de contratación</w:t>
            </w:r>
          </w:p>
        </w:tc>
      </w:tr>
      <w:tr w:rsidR="00A1189B" w:rsidRPr="00A67889" w:rsidTr="00D95F92">
        <w:trPr>
          <w:trHeight w:val="508"/>
        </w:trPr>
        <w:tc>
          <w:tcPr>
            <w:tcW w:w="9193" w:type="dxa"/>
            <w:gridSpan w:val="2"/>
          </w:tcPr>
          <w:p w:rsidR="00A1189B" w:rsidRPr="00A67889" w:rsidRDefault="00A1189B" w:rsidP="0097709A">
            <w:pPr>
              <w:spacing w:before="8"/>
              <w:ind w:right="259"/>
              <w:jc w:val="both"/>
              <w:rPr>
                <w:rFonts w:ascii="HelveticaNeue LT 55 Roman" w:hAnsi="HelveticaNeue LT 55 Roman"/>
                <w:sz w:val="20"/>
                <w:szCs w:val="20"/>
              </w:rPr>
            </w:pPr>
            <w:r w:rsidRPr="00A67889">
              <w:rPr>
                <w:rFonts w:ascii="HelveticaNeue LT 55 Roman" w:hAnsi="HelveticaNeue LT 55 Roman"/>
                <w:sz w:val="20"/>
                <w:szCs w:val="20"/>
              </w:rPr>
              <w:t>Composición de la Mesa de Contratación (solo en el caso de que se constituya)</w:t>
            </w:r>
          </w:p>
          <w:p w:rsidR="00A1189B" w:rsidRPr="00A67889" w:rsidRDefault="00A1189B" w:rsidP="0097709A">
            <w:pPr>
              <w:spacing w:before="8"/>
              <w:ind w:right="259"/>
              <w:jc w:val="both"/>
              <w:rPr>
                <w:rFonts w:ascii="HelveticaNeue LT 55 Roman" w:hAnsi="HelveticaNeue LT 55 Roman"/>
                <w:color w:val="FF0000"/>
                <w:sz w:val="20"/>
                <w:szCs w:val="20"/>
              </w:rPr>
            </w:pPr>
            <w:r w:rsidRPr="00A67889">
              <w:rPr>
                <w:rFonts w:ascii="HelveticaNeue LT 55 Roman" w:hAnsi="HelveticaNeue LT 55 Roman"/>
                <w:color w:val="FF0000"/>
                <w:sz w:val="20"/>
                <w:szCs w:val="20"/>
              </w:rPr>
              <w:t xml:space="preserve">(indíquense titulares  y suplentes, o bien remítase su concreción a un momento posterior, debiendo </w:t>
            </w:r>
            <w:r>
              <w:rPr>
                <w:rFonts w:ascii="HelveticaNeue LT 55 Roman" w:hAnsi="HelveticaNeue LT 55 Roman"/>
                <w:color w:val="FF0000"/>
                <w:sz w:val="20"/>
                <w:szCs w:val="20"/>
              </w:rPr>
              <w:t xml:space="preserve">en este último caso </w:t>
            </w:r>
            <w:r w:rsidRPr="00A67889">
              <w:rPr>
                <w:rFonts w:ascii="HelveticaNeue LT 55 Roman" w:hAnsi="HelveticaNeue LT 55 Roman"/>
                <w:color w:val="FF0000"/>
                <w:sz w:val="20"/>
                <w:szCs w:val="20"/>
              </w:rPr>
              <w:t>ser objeto de publicación en la PCSP con la debida antelación)</w:t>
            </w:r>
          </w:p>
          <w:p w:rsidR="00A1189B" w:rsidRPr="00A67889" w:rsidRDefault="00A1189B" w:rsidP="00D95F92">
            <w:pPr>
              <w:spacing w:before="8"/>
              <w:ind w:right="259"/>
              <w:rPr>
                <w:rFonts w:ascii="HelveticaNeue LT 55 Roman" w:hAnsi="HelveticaNeue LT 55 Roman"/>
                <w:sz w:val="20"/>
                <w:szCs w:val="20"/>
              </w:rPr>
            </w:pPr>
            <w:r w:rsidRPr="00A67889">
              <w:rPr>
                <w:rFonts w:ascii="HelveticaNeue LT 55 Roman" w:hAnsi="HelveticaNeue LT 55 Roman"/>
                <w:sz w:val="20"/>
                <w:szCs w:val="20"/>
              </w:rPr>
              <w:t>Presidente: D/Dª_________________________(añadir cargo)</w:t>
            </w:r>
          </w:p>
          <w:p w:rsidR="00A1189B" w:rsidRPr="00A67889" w:rsidRDefault="00A1189B" w:rsidP="00A1189B">
            <w:pPr>
              <w:pStyle w:val="Prrafodelista"/>
              <w:numPr>
                <w:ilvl w:val="0"/>
                <w:numId w:val="4"/>
              </w:numPr>
              <w:spacing w:before="8"/>
              <w:ind w:right="259"/>
              <w:rPr>
                <w:rFonts w:ascii="HelveticaNeue LT 55 Roman" w:hAnsi="HelveticaNeue LT 55 Roman"/>
                <w:sz w:val="20"/>
                <w:szCs w:val="20"/>
              </w:rPr>
            </w:pPr>
            <w:r w:rsidRPr="00A67889">
              <w:rPr>
                <w:rFonts w:ascii="HelveticaNeue LT 55 Roman" w:hAnsi="HelveticaNeue LT 55 Roman"/>
                <w:sz w:val="20"/>
                <w:szCs w:val="20"/>
              </w:rPr>
              <w:t>Vocales:</w:t>
            </w:r>
          </w:p>
          <w:p w:rsidR="00A1189B" w:rsidRPr="00A67889" w:rsidRDefault="00A1189B" w:rsidP="00D95F92">
            <w:pPr>
              <w:pStyle w:val="Prrafodelista"/>
              <w:spacing w:before="8"/>
              <w:ind w:left="827" w:right="259" w:firstLine="0"/>
              <w:rPr>
                <w:rFonts w:ascii="HelveticaNeue LT 55 Roman" w:hAnsi="HelveticaNeue LT 55 Roman"/>
                <w:color w:val="00B050"/>
                <w:sz w:val="20"/>
                <w:szCs w:val="20"/>
              </w:rPr>
            </w:pPr>
            <w:r w:rsidRPr="00A67889">
              <w:rPr>
                <w:rFonts w:ascii="HelveticaNeue LT 55 Roman" w:hAnsi="HelveticaNeue LT 55 Roman"/>
                <w:sz w:val="20"/>
                <w:szCs w:val="20"/>
              </w:rPr>
              <w:t xml:space="preserve">-D/Dª____________________________, </w:t>
            </w:r>
            <w:r w:rsidRPr="00A67889">
              <w:rPr>
                <w:rFonts w:ascii="HelveticaNeue LT 55 Roman" w:hAnsi="HelveticaNeue LT 55 Roman"/>
                <w:color w:val="00B050"/>
                <w:sz w:val="20"/>
                <w:szCs w:val="20"/>
              </w:rPr>
              <w:t>Secretario- Interventor municipal</w:t>
            </w:r>
          </w:p>
          <w:p w:rsidR="00A1189B" w:rsidRPr="00A67889" w:rsidRDefault="00A1189B" w:rsidP="00D95F92">
            <w:pPr>
              <w:pStyle w:val="Prrafodelista"/>
              <w:spacing w:before="8"/>
              <w:ind w:left="827" w:right="259" w:firstLine="0"/>
              <w:rPr>
                <w:rFonts w:ascii="HelveticaNeue LT 55 Roman" w:hAnsi="HelveticaNeue LT 55 Roman"/>
                <w:sz w:val="20"/>
                <w:szCs w:val="20"/>
              </w:rPr>
            </w:pPr>
            <w:r w:rsidRPr="00A67889">
              <w:rPr>
                <w:rFonts w:ascii="HelveticaNeue LT 55 Roman" w:hAnsi="HelveticaNeue LT 55 Roman"/>
                <w:sz w:val="20"/>
                <w:szCs w:val="20"/>
              </w:rPr>
              <w:t>- D/Dª___________________________(añadir cargo)</w:t>
            </w:r>
          </w:p>
          <w:p w:rsidR="00A1189B" w:rsidRPr="00A67889" w:rsidRDefault="00A1189B" w:rsidP="00D95F92">
            <w:pPr>
              <w:pStyle w:val="Prrafodelista"/>
              <w:spacing w:before="8"/>
              <w:ind w:left="827" w:right="259" w:firstLine="0"/>
              <w:rPr>
                <w:rFonts w:ascii="HelveticaNeue LT 55 Roman" w:hAnsi="HelveticaNeue LT 55 Roman"/>
                <w:sz w:val="20"/>
                <w:szCs w:val="20"/>
              </w:rPr>
            </w:pPr>
            <w:r w:rsidRPr="00A67889">
              <w:rPr>
                <w:rFonts w:ascii="HelveticaNeue LT 55 Roman" w:hAnsi="HelveticaNeue LT 55 Roman"/>
                <w:sz w:val="20"/>
                <w:szCs w:val="20"/>
              </w:rPr>
              <w:t>- D/Dª___________________________(añadir cargo)</w:t>
            </w:r>
          </w:p>
          <w:p w:rsidR="00A1189B" w:rsidRPr="00A67889" w:rsidRDefault="00A1189B" w:rsidP="00A1189B">
            <w:pPr>
              <w:pStyle w:val="Prrafodelista"/>
              <w:numPr>
                <w:ilvl w:val="0"/>
                <w:numId w:val="4"/>
              </w:numPr>
              <w:ind w:right="259"/>
              <w:rPr>
                <w:rFonts w:ascii="HelveticaNeue LT 55 Roman" w:hAnsi="HelveticaNeue LT 55 Roman"/>
                <w:sz w:val="20"/>
                <w:szCs w:val="20"/>
              </w:rPr>
            </w:pPr>
            <w:r w:rsidRPr="00A67889">
              <w:rPr>
                <w:rFonts w:ascii="HelveticaNeue LT 55 Roman" w:hAnsi="HelveticaNeue LT 55 Roman"/>
                <w:sz w:val="20"/>
                <w:szCs w:val="20"/>
              </w:rPr>
              <w:t>Secretario de Mesa: D/Dª______________</w:t>
            </w:r>
          </w:p>
          <w:p w:rsidR="00A1189B" w:rsidRPr="00A67889" w:rsidRDefault="00A1189B" w:rsidP="00D95F92">
            <w:pPr>
              <w:spacing w:before="8"/>
              <w:ind w:right="259"/>
              <w:jc w:val="both"/>
              <w:rPr>
                <w:rFonts w:ascii="HelveticaNeue LT 55 Roman" w:hAnsi="HelveticaNeue LT 55 Roman"/>
                <w:sz w:val="20"/>
                <w:szCs w:val="20"/>
              </w:rPr>
            </w:pPr>
          </w:p>
        </w:tc>
      </w:tr>
    </w:tbl>
    <w:p w:rsidR="00A1189B" w:rsidRPr="00A67889" w:rsidRDefault="00A1189B">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8"/>
      </w:tblGrid>
      <w:tr w:rsidR="00EF12B7" w:rsidRPr="004646B1" w:rsidTr="00D95F92">
        <w:trPr>
          <w:trHeight w:val="509"/>
        </w:trPr>
        <w:tc>
          <w:tcPr>
            <w:tcW w:w="9178" w:type="dxa"/>
          </w:tcPr>
          <w:p w:rsidR="0097709A" w:rsidRDefault="00EF12B7" w:rsidP="00D95F92">
            <w:pPr>
              <w:spacing w:before="8" w:after="1"/>
              <w:jc w:val="both"/>
              <w:rPr>
                <w:rFonts w:ascii="HelveticaNeue LT 55 Roman" w:hAnsi="HelveticaNeue LT 55 Roman"/>
                <w:sz w:val="20"/>
                <w:szCs w:val="20"/>
              </w:rPr>
            </w:pPr>
            <w:r w:rsidRPr="004646B1">
              <w:rPr>
                <w:rFonts w:ascii="HelveticaNeue LT 55 Roman" w:hAnsi="HelveticaNeue LT 55 Roman"/>
                <w:sz w:val="20"/>
                <w:szCs w:val="20"/>
              </w:rPr>
              <w:t xml:space="preserve">(En el caso de que no exista Mesa de contratación) </w:t>
            </w:r>
          </w:p>
          <w:p w:rsidR="00EF12B7" w:rsidRPr="004646B1" w:rsidRDefault="00EF12B7" w:rsidP="00D95F92">
            <w:pPr>
              <w:spacing w:before="8" w:after="1"/>
              <w:jc w:val="both"/>
              <w:rPr>
                <w:rFonts w:ascii="HelveticaNeue LT 55 Roman" w:hAnsi="HelveticaNeue LT 55 Roman"/>
                <w:sz w:val="20"/>
                <w:szCs w:val="20"/>
              </w:rPr>
            </w:pPr>
            <w:r w:rsidRPr="004646B1">
              <w:rPr>
                <w:rFonts w:ascii="HelveticaNeue LT 55 Roman" w:hAnsi="HelveticaNeue LT 55 Roman"/>
                <w:sz w:val="20"/>
                <w:szCs w:val="20"/>
              </w:rPr>
              <w:t>Funcionarios que procederán a la apertura del Sobre A</w:t>
            </w:r>
          </w:p>
        </w:tc>
      </w:tr>
      <w:tr w:rsidR="00EF12B7" w:rsidRPr="004646B1" w:rsidTr="00D95F92">
        <w:trPr>
          <w:trHeight w:val="508"/>
        </w:trPr>
        <w:tc>
          <w:tcPr>
            <w:tcW w:w="9173" w:type="dxa"/>
          </w:tcPr>
          <w:p w:rsidR="00EF12B7" w:rsidRPr="004646B1" w:rsidRDefault="00EF12B7" w:rsidP="00D95F92">
            <w:pPr>
              <w:spacing w:before="8" w:after="1"/>
              <w:rPr>
                <w:rFonts w:ascii="HelveticaNeue LT 55 Roman" w:hAnsi="HelveticaNeue LT 55 Roman"/>
                <w:sz w:val="20"/>
                <w:szCs w:val="20"/>
              </w:rPr>
            </w:pPr>
            <w:r w:rsidRPr="004646B1">
              <w:rPr>
                <w:rFonts w:ascii="HelveticaNeue LT 55 Roman" w:hAnsi="HelveticaNeue LT 55 Roman"/>
                <w:b/>
                <w:sz w:val="20"/>
                <w:szCs w:val="20"/>
              </w:rPr>
              <w:t xml:space="preserve"> </w:t>
            </w:r>
            <w:r w:rsidRPr="004646B1">
              <w:rPr>
                <w:rFonts w:ascii="HelveticaNeue LT 55 Roman" w:hAnsi="HelveticaNeue LT 55 Roman"/>
                <w:color w:val="00B050"/>
                <w:sz w:val="20"/>
                <w:szCs w:val="20"/>
              </w:rPr>
              <w:t>El /La Secretario/a municipal</w:t>
            </w:r>
          </w:p>
        </w:tc>
      </w:tr>
    </w:tbl>
    <w:p w:rsidR="00191610" w:rsidRDefault="00191610">
      <w:pPr>
        <w:spacing w:before="8" w:after="1"/>
        <w:rPr>
          <w:rFonts w:ascii="HelveticaNeue LT 55 Roman" w:hAnsi="HelveticaNeue LT 55 Roman"/>
          <w:b/>
          <w:sz w:val="20"/>
          <w:szCs w:val="20"/>
        </w:rPr>
      </w:pPr>
    </w:p>
    <w:p w:rsidR="00EF12B7" w:rsidRPr="00A67889" w:rsidRDefault="00EF12B7">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03"/>
      </w:tblGrid>
      <w:tr w:rsidR="00AB1F64" w:rsidRPr="00A67889">
        <w:trPr>
          <w:trHeight w:val="509"/>
        </w:trPr>
        <w:tc>
          <w:tcPr>
            <w:tcW w:w="9173" w:type="dxa"/>
            <w:gridSpan w:val="2"/>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Declaración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urgencia</w:t>
            </w:r>
          </w:p>
        </w:tc>
      </w:tr>
      <w:tr w:rsidR="00AB1F64" w:rsidRPr="00A67889">
        <w:trPr>
          <w:trHeight w:val="508"/>
        </w:trPr>
        <w:tc>
          <w:tcPr>
            <w:tcW w:w="670" w:type="dxa"/>
          </w:tcPr>
          <w:p w:rsidR="00191610" w:rsidRPr="00A67889" w:rsidRDefault="00191610">
            <w:pPr>
              <w:pStyle w:val="TableParagraph"/>
              <w:ind w:left="0"/>
              <w:rPr>
                <w:rFonts w:ascii="HelveticaNeue LT 55 Roman" w:hAnsi="HelveticaNeue LT 55 Roman"/>
                <w:sz w:val="20"/>
                <w:szCs w:val="20"/>
              </w:rPr>
            </w:pPr>
          </w:p>
        </w:tc>
        <w:tc>
          <w:tcPr>
            <w:tcW w:w="8503"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tramitación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expediente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SÍ</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ha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declarado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urgencia</w:t>
            </w:r>
          </w:p>
        </w:tc>
      </w:tr>
      <w:tr w:rsidR="00191610" w:rsidRPr="00A67889">
        <w:trPr>
          <w:trHeight w:val="510"/>
        </w:trPr>
        <w:tc>
          <w:tcPr>
            <w:tcW w:w="670" w:type="dxa"/>
          </w:tcPr>
          <w:p w:rsidR="00191610" w:rsidRPr="00A67889" w:rsidRDefault="00191610">
            <w:pPr>
              <w:pStyle w:val="TableParagraph"/>
              <w:spacing w:before="1"/>
              <w:rPr>
                <w:rFonts w:ascii="HelveticaNeue LT 55 Roman" w:hAnsi="HelveticaNeue LT 55 Roman"/>
                <w:b/>
                <w:sz w:val="20"/>
                <w:szCs w:val="20"/>
              </w:rPr>
            </w:pPr>
          </w:p>
        </w:tc>
        <w:tc>
          <w:tcPr>
            <w:tcW w:w="8503"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tramitación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expediente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ha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declarado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urgencia</w:t>
            </w:r>
          </w:p>
        </w:tc>
      </w:tr>
    </w:tbl>
    <w:p w:rsidR="00191610" w:rsidRPr="00A67889" w:rsidRDefault="00191610">
      <w:pPr>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625"/>
        </w:tabs>
        <w:ind w:left="624" w:hanging="365"/>
        <w:jc w:val="both"/>
        <w:rPr>
          <w:rFonts w:ascii="HelveticaNeue LT 55 Roman" w:hAnsi="HelveticaNeue LT 55 Roman"/>
          <w:b/>
          <w:sz w:val="20"/>
          <w:szCs w:val="20"/>
        </w:rPr>
      </w:pPr>
      <w:r w:rsidRPr="00A67889">
        <w:rPr>
          <w:rFonts w:ascii="HelveticaNeue LT 55 Roman" w:hAnsi="HelveticaNeue LT 55 Roman"/>
          <w:b/>
          <w:sz w:val="20"/>
          <w:szCs w:val="20"/>
        </w:rPr>
        <w:t>CRITERIOS</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DESEMPATE</w:t>
      </w:r>
    </w:p>
    <w:p w:rsidR="00191610" w:rsidRPr="00A67889"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207"/>
      </w:tblGrid>
      <w:tr w:rsidR="00AB1F64" w:rsidRPr="00A67889">
        <w:trPr>
          <w:trHeight w:val="292"/>
        </w:trPr>
        <w:tc>
          <w:tcPr>
            <w:tcW w:w="960" w:type="dxa"/>
          </w:tcPr>
          <w:p w:rsidR="00191610" w:rsidRPr="00A67889" w:rsidRDefault="00191610">
            <w:pPr>
              <w:pStyle w:val="TableParagraph"/>
              <w:spacing w:line="272" w:lineRule="exact"/>
              <w:rPr>
                <w:rFonts w:ascii="HelveticaNeue LT 55 Roman" w:hAnsi="HelveticaNeue LT 55 Roman"/>
                <w:b/>
                <w:sz w:val="20"/>
                <w:szCs w:val="20"/>
              </w:rPr>
            </w:pPr>
          </w:p>
        </w:tc>
        <w:tc>
          <w:tcPr>
            <w:tcW w:w="8207"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aplican los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criterios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generales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147</w:t>
            </w:r>
            <w:r w:rsidR="00A33C9E">
              <w:rPr>
                <w:rFonts w:ascii="HelveticaNeue LT 55 Roman" w:hAnsi="HelveticaNeue LT 55 Roman"/>
                <w:sz w:val="20"/>
                <w:szCs w:val="20"/>
              </w:rPr>
              <w:t>.2</w:t>
            </w:r>
            <w:r w:rsidR="00792E4C" w:rsidRPr="00A67889">
              <w:rPr>
                <w:rFonts w:ascii="HelveticaNeue LT 55 Roman" w:hAnsi="HelveticaNeue LT 55 Roman"/>
                <w:sz w:val="20"/>
                <w:szCs w:val="20"/>
              </w:rPr>
              <w:t xml:space="preserve"> </w:t>
            </w:r>
            <w:r w:rsidR="007568A9" w:rsidRPr="00A67889">
              <w:rPr>
                <w:rFonts w:ascii="HelveticaNeue LT 55 Roman" w:hAnsi="HelveticaNeue LT 55 Roman"/>
                <w:sz w:val="20"/>
                <w:szCs w:val="20"/>
              </w:rPr>
              <w:t>de la LCSP</w:t>
            </w:r>
          </w:p>
        </w:tc>
      </w:tr>
      <w:tr w:rsidR="00AB1F64" w:rsidRPr="00A67889">
        <w:trPr>
          <w:trHeight w:val="292"/>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207"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establecen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criterios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específicos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indican</w:t>
            </w:r>
            <w:r w:rsidR="004E14AF" w:rsidRPr="00A67889">
              <w:rPr>
                <w:rFonts w:ascii="HelveticaNeue LT 55 Roman" w:hAnsi="HelveticaNeue LT 55 Roman"/>
                <w:sz w:val="20"/>
                <w:szCs w:val="20"/>
              </w:rPr>
              <w:t xml:space="preserve"> a continuación</w:t>
            </w:r>
          </w:p>
        </w:tc>
      </w:tr>
      <w:tr w:rsidR="00191610" w:rsidRPr="00A67889">
        <w:trPr>
          <w:trHeight w:val="295"/>
        </w:trPr>
        <w:tc>
          <w:tcPr>
            <w:tcW w:w="9167" w:type="dxa"/>
            <w:gridSpan w:val="2"/>
          </w:tcPr>
          <w:p w:rsidR="00191610" w:rsidRPr="00A67889" w:rsidRDefault="00191610">
            <w:pPr>
              <w:pStyle w:val="TableParagraph"/>
              <w:ind w:left="0"/>
              <w:rPr>
                <w:rFonts w:ascii="HelveticaNeue LT 55 Roman" w:hAnsi="HelveticaNeue LT 55 Roman"/>
                <w:sz w:val="20"/>
                <w:szCs w:val="20"/>
              </w:rPr>
            </w:pPr>
          </w:p>
        </w:tc>
      </w:tr>
    </w:tbl>
    <w:p w:rsidR="00C54695" w:rsidRPr="00A67889" w:rsidRDefault="00C54695">
      <w:pPr>
        <w:spacing w:before="11"/>
        <w:rPr>
          <w:rFonts w:ascii="HelveticaNeue LT 55 Roman" w:hAnsi="HelveticaNeue LT 55 Roman"/>
          <w:b/>
          <w:sz w:val="20"/>
          <w:szCs w:val="20"/>
        </w:rPr>
      </w:pPr>
    </w:p>
    <w:p w:rsidR="00C54695" w:rsidRPr="00A67889" w:rsidRDefault="00C54695">
      <w:pPr>
        <w:spacing w:before="11"/>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733"/>
        </w:tabs>
        <w:spacing w:before="0"/>
        <w:ind w:left="260" w:right="599" w:firstLine="0"/>
        <w:jc w:val="both"/>
        <w:rPr>
          <w:rFonts w:ascii="HelveticaNeue LT 55 Roman" w:hAnsi="HelveticaNeue LT 55 Roman"/>
          <w:b/>
          <w:sz w:val="20"/>
          <w:szCs w:val="20"/>
        </w:rPr>
      </w:pPr>
      <w:r w:rsidRPr="00A67889">
        <w:rPr>
          <w:rFonts w:ascii="HelveticaNeue LT 55 Roman" w:hAnsi="HelveticaNeue LT 55 Roman"/>
          <w:b/>
          <w:sz w:val="20"/>
          <w:szCs w:val="20"/>
        </w:rPr>
        <w:t>CRITERIOS</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PARA</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EL</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CASO</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QUE</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UN</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MISMO</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LICITADOR</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PUEDA</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RESULTAR</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ADJUDICATARIO DE UN NÚMERO DE LOTES QUE EXCEDA DEL MÁXIMO INDICADO EN EL</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APARTADO</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3.</w:t>
      </w:r>
    </w:p>
    <w:p w:rsidR="00191610" w:rsidRPr="00A67889"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5"/>
        <w:gridCol w:w="7783"/>
      </w:tblGrid>
      <w:tr w:rsidR="00AB1F64" w:rsidRPr="00A67889">
        <w:trPr>
          <w:trHeight w:val="587"/>
        </w:trPr>
        <w:tc>
          <w:tcPr>
            <w:tcW w:w="1385" w:type="dxa"/>
          </w:tcPr>
          <w:p w:rsidR="00191610" w:rsidRPr="00A67889" w:rsidRDefault="00191610">
            <w:pPr>
              <w:pStyle w:val="TableParagraph"/>
              <w:ind w:left="0"/>
              <w:rPr>
                <w:rFonts w:ascii="HelveticaNeue LT 55 Roman" w:hAnsi="HelveticaNeue LT 55 Roman"/>
                <w:sz w:val="20"/>
                <w:szCs w:val="20"/>
              </w:rPr>
            </w:pPr>
          </w:p>
        </w:tc>
        <w:tc>
          <w:tcPr>
            <w:tcW w:w="7783" w:type="dxa"/>
          </w:tcPr>
          <w:p w:rsidR="00191610" w:rsidRPr="00A67889" w:rsidRDefault="00A03131">
            <w:pPr>
              <w:pStyle w:val="TableParagraph"/>
              <w:spacing w:line="290" w:lineRule="atLeast"/>
              <w:ind w:right="79"/>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apartado</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3</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establece</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limitación</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cuanto</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número</w:t>
            </w:r>
            <w:r w:rsidRPr="00A67889">
              <w:rPr>
                <w:rFonts w:ascii="HelveticaNeue LT 55 Roman" w:hAnsi="HelveticaNeue LT 55 Roman"/>
                <w:spacing w:val="2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lotes</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puede adjudicar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licitador</w:t>
            </w:r>
          </w:p>
        </w:tc>
      </w:tr>
      <w:tr w:rsidR="00AB1F64" w:rsidRPr="00A67889">
        <w:trPr>
          <w:trHeight w:val="878"/>
        </w:trPr>
        <w:tc>
          <w:tcPr>
            <w:tcW w:w="1385" w:type="dxa"/>
          </w:tcPr>
          <w:p w:rsidR="00191610" w:rsidRPr="00A67889" w:rsidRDefault="00191610">
            <w:pPr>
              <w:pStyle w:val="TableParagraph"/>
              <w:spacing w:line="292" w:lineRule="exact"/>
              <w:rPr>
                <w:rFonts w:ascii="HelveticaNeue LT 55 Roman" w:hAnsi="HelveticaNeue LT 55 Roman"/>
                <w:sz w:val="20"/>
                <w:szCs w:val="20"/>
              </w:rPr>
            </w:pPr>
          </w:p>
        </w:tc>
        <w:tc>
          <w:tcPr>
            <w:tcW w:w="7783" w:type="dxa"/>
          </w:tcPr>
          <w:p w:rsidR="00191610" w:rsidRPr="00A67889" w:rsidRDefault="00A03131" w:rsidP="004E14AF">
            <w:pPr>
              <w:pStyle w:val="TableParagraph"/>
              <w:ind w:right="79"/>
              <w:jc w:val="both"/>
              <w:rPr>
                <w:rFonts w:ascii="HelveticaNeue LT 55 Roman" w:hAnsi="HelveticaNeue LT 55 Roman"/>
                <w:sz w:val="20"/>
                <w:szCs w:val="20"/>
              </w:rPr>
            </w:pPr>
            <w:r w:rsidRPr="00A67889">
              <w:rPr>
                <w:rFonts w:ascii="HelveticaNeue LT 55 Roman" w:hAnsi="HelveticaNeue LT 55 Roman"/>
                <w:sz w:val="20"/>
                <w:szCs w:val="20"/>
              </w:rPr>
              <w:t>El apartado 3 establece limitación en cuanto al número de lotes que se puede</w:t>
            </w:r>
            <w:r w:rsidRPr="00A67889">
              <w:rPr>
                <w:rFonts w:ascii="HelveticaNeue LT 55 Roman" w:hAnsi="HelveticaNeue LT 55 Roman"/>
                <w:spacing w:val="-52"/>
                <w:sz w:val="20"/>
                <w:szCs w:val="20"/>
              </w:rPr>
              <w:t xml:space="preserve"> </w:t>
            </w:r>
            <w:r w:rsidR="00835DC5"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adjudicar</w:t>
            </w:r>
            <w:r w:rsidRPr="00A67889">
              <w:rPr>
                <w:rFonts w:ascii="HelveticaNeue LT 55 Roman" w:hAnsi="HelveticaNeue LT 55 Roman"/>
                <w:spacing w:val="49"/>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46"/>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49"/>
                <w:sz w:val="20"/>
                <w:szCs w:val="20"/>
              </w:rPr>
              <w:t xml:space="preserve"> </w:t>
            </w:r>
            <w:r w:rsidRPr="00A67889">
              <w:rPr>
                <w:rFonts w:ascii="HelveticaNeue LT 55 Roman" w:hAnsi="HelveticaNeue LT 55 Roman"/>
                <w:sz w:val="20"/>
                <w:szCs w:val="20"/>
              </w:rPr>
              <w:t>licitador.</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excepciones</w:t>
            </w:r>
            <w:r w:rsidRPr="00A67889">
              <w:rPr>
                <w:rFonts w:ascii="HelveticaNeue LT 55 Roman" w:hAnsi="HelveticaNeue LT 55 Roman"/>
                <w:spacing w:val="46"/>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49"/>
                <w:sz w:val="20"/>
                <w:szCs w:val="20"/>
              </w:rPr>
              <w:t xml:space="preserve"> </w:t>
            </w:r>
            <w:r w:rsidRPr="00A67889">
              <w:rPr>
                <w:rFonts w:ascii="HelveticaNeue LT 55 Roman" w:hAnsi="HelveticaNeue LT 55 Roman"/>
                <w:sz w:val="20"/>
                <w:szCs w:val="20"/>
              </w:rPr>
              <w:t>esta</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limitación</w:t>
            </w:r>
            <w:r w:rsidRPr="00A67889">
              <w:rPr>
                <w:rFonts w:ascii="HelveticaNeue LT 55 Roman" w:hAnsi="HelveticaNeue LT 55 Roman"/>
                <w:spacing w:val="49"/>
                <w:sz w:val="20"/>
                <w:szCs w:val="20"/>
              </w:rPr>
              <w:t xml:space="preserve"> </w:t>
            </w:r>
            <w:r w:rsidRPr="00A67889">
              <w:rPr>
                <w:rFonts w:ascii="HelveticaNeue LT 55 Roman" w:hAnsi="HelveticaNeue LT 55 Roman"/>
                <w:sz w:val="20"/>
                <w:szCs w:val="20"/>
              </w:rPr>
              <w:t>son</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46"/>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se</w:t>
            </w:r>
            <w:r w:rsidR="00835DC5" w:rsidRPr="00A67889">
              <w:rPr>
                <w:rFonts w:ascii="HelveticaNeue LT 55 Roman" w:hAnsi="HelveticaNeue LT 55 Roman"/>
                <w:sz w:val="20"/>
                <w:szCs w:val="20"/>
              </w:rPr>
              <w:t xml:space="preserve"> </w:t>
            </w:r>
            <w:r w:rsidRPr="00A67889">
              <w:rPr>
                <w:rFonts w:ascii="HelveticaNeue LT 55 Roman" w:hAnsi="HelveticaNeue LT 55 Roman"/>
                <w:sz w:val="20"/>
                <w:szCs w:val="20"/>
              </w:rPr>
              <w:t>indican</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continuación</w:t>
            </w:r>
          </w:p>
          <w:p w:rsidR="000E1AB4" w:rsidRPr="00A67889" w:rsidRDefault="000E1AB4" w:rsidP="004E14AF">
            <w:pPr>
              <w:pStyle w:val="TableParagraph"/>
              <w:ind w:right="79"/>
              <w:jc w:val="both"/>
              <w:rPr>
                <w:rFonts w:ascii="HelveticaNeue LT 55 Roman" w:hAnsi="HelveticaNeue LT 55 Roman"/>
                <w:sz w:val="20"/>
                <w:szCs w:val="20"/>
              </w:rPr>
            </w:pPr>
          </w:p>
          <w:p w:rsidR="000E1AB4" w:rsidRPr="00A67889" w:rsidRDefault="000E1AB4" w:rsidP="00835DC5">
            <w:pPr>
              <w:pStyle w:val="TableParagraph"/>
              <w:ind w:right="79"/>
              <w:rPr>
                <w:rFonts w:ascii="HelveticaNeue LT 55 Roman" w:hAnsi="HelveticaNeue LT 55 Roman"/>
                <w:sz w:val="20"/>
                <w:szCs w:val="20"/>
              </w:rPr>
            </w:pPr>
          </w:p>
        </w:tc>
      </w:tr>
      <w:tr w:rsidR="00AB1F64" w:rsidRPr="00A67889">
        <w:trPr>
          <w:trHeight w:val="623"/>
        </w:trPr>
        <w:tc>
          <w:tcPr>
            <w:tcW w:w="9168" w:type="dxa"/>
            <w:gridSpan w:val="2"/>
          </w:tcPr>
          <w:p w:rsidR="00835DC5" w:rsidRPr="00A67889" w:rsidRDefault="00A03131" w:rsidP="007D66B1">
            <w:pPr>
              <w:pStyle w:val="TableParagraph"/>
              <w:jc w:val="both"/>
              <w:rPr>
                <w:rFonts w:ascii="HelveticaNeue LT 55 Roman" w:hAnsi="HelveticaNeue LT 55 Roman"/>
                <w:w w:val="85"/>
                <w:sz w:val="20"/>
                <w:szCs w:val="20"/>
              </w:rPr>
            </w:pPr>
            <w:r w:rsidRPr="00A67889">
              <w:rPr>
                <w:rFonts w:ascii="HelveticaNeue LT 55 Roman" w:hAnsi="HelveticaNeue LT 55 Roman"/>
                <w:w w:val="90"/>
                <w:sz w:val="20"/>
                <w:szCs w:val="20"/>
              </w:rPr>
              <w:t>Esta</w:t>
            </w:r>
            <w:r w:rsidRPr="00A67889">
              <w:rPr>
                <w:rFonts w:ascii="HelveticaNeue LT 55 Roman" w:hAnsi="HelveticaNeue LT 55 Roman"/>
                <w:spacing w:val="-11"/>
                <w:w w:val="90"/>
                <w:sz w:val="20"/>
                <w:szCs w:val="20"/>
              </w:rPr>
              <w:t xml:space="preserve"> </w:t>
            </w:r>
            <w:r w:rsidRPr="00A67889">
              <w:rPr>
                <w:rFonts w:ascii="HelveticaNeue LT 55 Roman" w:hAnsi="HelveticaNeue LT 55 Roman"/>
                <w:w w:val="90"/>
                <w:sz w:val="20"/>
                <w:szCs w:val="20"/>
              </w:rPr>
              <w:t>limitación</w:t>
            </w:r>
            <w:r w:rsidRPr="00A67889">
              <w:rPr>
                <w:rFonts w:ascii="HelveticaNeue LT 55 Roman" w:hAnsi="HelveticaNeue LT 55 Roman"/>
                <w:spacing w:val="-3"/>
                <w:w w:val="90"/>
                <w:sz w:val="20"/>
                <w:szCs w:val="20"/>
              </w:rPr>
              <w:t xml:space="preserve"> </w:t>
            </w:r>
            <w:r w:rsidRPr="00A67889">
              <w:rPr>
                <w:rFonts w:ascii="HelveticaNeue LT 55 Roman" w:hAnsi="HelveticaNeue LT 55 Roman"/>
                <w:w w:val="90"/>
                <w:sz w:val="20"/>
                <w:szCs w:val="20"/>
              </w:rPr>
              <w:t>será</w:t>
            </w:r>
            <w:r w:rsidRPr="00A67889">
              <w:rPr>
                <w:rFonts w:ascii="HelveticaNeue LT 55 Roman" w:hAnsi="HelveticaNeue LT 55 Roman"/>
                <w:spacing w:val="-7"/>
                <w:w w:val="90"/>
                <w:sz w:val="20"/>
                <w:szCs w:val="20"/>
              </w:rPr>
              <w:t xml:space="preserve"> </w:t>
            </w:r>
            <w:r w:rsidRPr="00A67889">
              <w:rPr>
                <w:rFonts w:ascii="HelveticaNeue LT 55 Roman" w:hAnsi="HelveticaNeue LT 55 Roman"/>
                <w:w w:val="90"/>
                <w:sz w:val="20"/>
                <w:szCs w:val="20"/>
              </w:rPr>
              <w:t>aplicable,</w:t>
            </w:r>
            <w:r w:rsidRPr="00A67889">
              <w:rPr>
                <w:rFonts w:ascii="HelveticaNeue LT 55 Roman" w:hAnsi="HelveticaNeue LT 55 Roman"/>
                <w:spacing w:val="-2"/>
                <w:w w:val="90"/>
                <w:sz w:val="20"/>
                <w:szCs w:val="20"/>
              </w:rPr>
              <w:t xml:space="preserve"> </w:t>
            </w:r>
            <w:r w:rsidRPr="00A67889">
              <w:rPr>
                <w:rFonts w:ascii="HelveticaNeue LT 55 Roman" w:hAnsi="HelveticaNeue LT 55 Roman"/>
                <w:w w:val="90"/>
                <w:sz w:val="20"/>
                <w:szCs w:val="20"/>
              </w:rPr>
              <w:t>salvo</w:t>
            </w:r>
            <w:r w:rsidRPr="00A67889">
              <w:rPr>
                <w:rFonts w:ascii="HelveticaNeue LT 55 Roman" w:hAnsi="HelveticaNeue LT 55 Roman"/>
                <w:spacing w:val="-5"/>
                <w:w w:val="90"/>
                <w:sz w:val="20"/>
                <w:szCs w:val="20"/>
              </w:rPr>
              <w:t xml:space="preserve"> </w:t>
            </w:r>
            <w:r w:rsidRPr="00A67889">
              <w:rPr>
                <w:rFonts w:ascii="HelveticaNeue LT 55 Roman" w:hAnsi="HelveticaNeue LT 55 Roman"/>
                <w:w w:val="90"/>
                <w:sz w:val="20"/>
                <w:szCs w:val="20"/>
              </w:rPr>
              <w:t>que</w:t>
            </w:r>
            <w:r w:rsidRPr="00A67889">
              <w:rPr>
                <w:rFonts w:ascii="HelveticaNeue LT 55 Roman" w:hAnsi="HelveticaNeue LT 55 Roman"/>
                <w:spacing w:val="-5"/>
                <w:w w:val="90"/>
                <w:sz w:val="20"/>
                <w:szCs w:val="20"/>
              </w:rPr>
              <w:t xml:space="preserve"> </w:t>
            </w:r>
            <w:r w:rsidRPr="00A67889">
              <w:rPr>
                <w:rFonts w:ascii="HelveticaNeue LT 55 Roman" w:hAnsi="HelveticaNeue LT 55 Roman"/>
                <w:w w:val="90"/>
                <w:sz w:val="20"/>
                <w:szCs w:val="20"/>
              </w:rPr>
              <w:t>en</w:t>
            </w:r>
            <w:r w:rsidRPr="00A67889">
              <w:rPr>
                <w:rFonts w:ascii="HelveticaNeue LT 55 Roman" w:hAnsi="HelveticaNeue LT 55 Roman"/>
                <w:spacing w:val="-8"/>
                <w:w w:val="90"/>
                <w:sz w:val="20"/>
                <w:szCs w:val="20"/>
              </w:rPr>
              <w:t xml:space="preserve"> </w:t>
            </w:r>
            <w:r w:rsidRPr="00A67889">
              <w:rPr>
                <w:rFonts w:ascii="HelveticaNeue LT 55 Roman" w:hAnsi="HelveticaNeue LT 55 Roman"/>
                <w:w w:val="90"/>
                <w:sz w:val="20"/>
                <w:szCs w:val="20"/>
              </w:rPr>
              <w:t>alguno</w:t>
            </w:r>
            <w:r w:rsidRPr="00A67889">
              <w:rPr>
                <w:rFonts w:ascii="HelveticaNeue LT 55 Roman" w:hAnsi="HelveticaNeue LT 55 Roman"/>
                <w:spacing w:val="-7"/>
                <w:w w:val="90"/>
                <w:sz w:val="20"/>
                <w:szCs w:val="20"/>
              </w:rPr>
              <w:t xml:space="preserve"> </w:t>
            </w:r>
            <w:r w:rsidRPr="00A67889">
              <w:rPr>
                <w:rFonts w:ascii="HelveticaNeue LT 55 Roman" w:hAnsi="HelveticaNeue LT 55 Roman"/>
                <w:w w:val="90"/>
                <w:sz w:val="20"/>
                <w:szCs w:val="20"/>
              </w:rPr>
              <w:t>de</w:t>
            </w:r>
            <w:r w:rsidRPr="00A67889">
              <w:rPr>
                <w:rFonts w:ascii="HelveticaNeue LT 55 Roman" w:hAnsi="HelveticaNeue LT 55 Roman"/>
                <w:spacing w:val="-11"/>
                <w:w w:val="90"/>
                <w:sz w:val="20"/>
                <w:szCs w:val="20"/>
              </w:rPr>
              <w:t xml:space="preserve"> </w:t>
            </w:r>
            <w:r w:rsidRPr="00A67889">
              <w:rPr>
                <w:rFonts w:ascii="HelveticaNeue LT 55 Roman" w:hAnsi="HelveticaNeue LT 55 Roman"/>
                <w:w w:val="90"/>
                <w:sz w:val="20"/>
                <w:szCs w:val="20"/>
              </w:rPr>
              <w:t>los</w:t>
            </w:r>
            <w:r w:rsidRPr="00A67889">
              <w:rPr>
                <w:rFonts w:ascii="HelveticaNeue LT 55 Roman" w:hAnsi="HelveticaNeue LT 55 Roman"/>
                <w:spacing w:val="-12"/>
                <w:w w:val="90"/>
                <w:sz w:val="20"/>
                <w:szCs w:val="20"/>
              </w:rPr>
              <w:t xml:space="preserve"> </w:t>
            </w:r>
            <w:r w:rsidRPr="00A67889">
              <w:rPr>
                <w:rFonts w:ascii="HelveticaNeue LT 55 Roman" w:hAnsi="HelveticaNeue LT 55 Roman"/>
                <w:w w:val="90"/>
                <w:sz w:val="20"/>
                <w:szCs w:val="20"/>
              </w:rPr>
              <w:t>lotes</w:t>
            </w:r>
            <w:r w:rsidRPr="00A67889">
              <w:rPr>
                <w:rFonts w:ascii="HelveticaNeue LT 55 Roman" w:hAnsi="HelveticaNeue LT 55 Roman"/>
                <w:spacing w:val="-9"/>
                <w:w w:val="90"/>
                <w:sz w:val="20"/>
                <w:szCs w:val="20"/>
              </w:rPr>
              <w:t xml:space="preserve"> </w:t>
            </w:r>
            <w:r w:rsidRPr="00A67889">
              <w:rPr>
                <w:rFonts w:ascii="HelveticaNeue LT 55 Roman" w:hAnsi="HelveticaNeue LT 55 Roman"/>
                <w:w w:val="90"/>
                <w:sz w:val="20"/>
                <w:szCs w:val="20"/>
              </w:rPr>
              <w:t>sólo</w:t>
            </w:r>
            <w:r w:rsidRPr="00A67889">
              <w:rPr>
                <w:rFonts w:ascii="HelveticaNeue LT 55 Roman" w:hAnsi="HelveticaNeue LT 55 Roman"/>
                <w:spacing w:val="-7"/>
                <w:w w:val="90"/>
                <w:sz w:val="20"/>
                <w:szCs w:val="20"/>
              </w:rPr>
              <w:t xml:space="preserve"> </w:t>
            </w:r>
            <w:r w:rsidRPr="00A67889">
              <w:rPr>
                <w:rFonts w:ascii="HelveticaNeue LT 55 Roman" w:hAnsi="HelveticaNeue LT 55 Roman"/>
                <w:w w:val="90"/>
                <w:sz w:val="20"/>
                <w:szCs w:val="20"/>
              </w:rPr>
              <w:t>haya</w:t>
            </w:r>
            <w:r w:rsidRPr="00A67889">
              <w:rPr>
                <w:rFonts w:ascii="HelveticaNeue LT 55 Roman" w:hAnsi="HelveticaNeue LT 55 Roman"/>
                <w:spacing w:val="-6"/>
                <w:w w:val="90"/>
                <w:sz w:val="20"/>
                <w:szCs w:val="20"/>
              </w:rPr>
              <w:t xml:space="preserve"> </w:t>
            </w:r>
            <w:r w:rsidRPr="00A67889">
              <w:rPr>
                <w:rFonts w:ascii="HelveticaNeue LT 55 Roman" w:hAnsi="HelveticaNeue LT 55 Roman"/>
                <w:w w:val="90"/>
                <w:sz w:val="20"/>
                <w:szCs w:val="20"/>
              </w:rPr>
              <w:t>concurrido</w:t>
            </w:r>
            <w:r w:rsidRPr="00A67889">
              <w:rPr>
                <w:rFonts w:ascii="HelveticaNeue LT 55 Roman" w:hAnsi="HelveticaNeue LT 55 Roman"/>
                <w:spacing w:val="-3"/>
                <w:w w:val="90"/>
                <w:sz w:val="20"/>
                <w:szCs w:val="20"/>
              </w:rPr>
              <w:t xml:space="preserve"> </w:t>
            </w:r>
            <w:r w:rsidRPr="00A67889">
              <w:rPr>
                <w:rFonts w:ascii="HelveticaNeue LT 55 Roman" w:hAnsi="HelveticaNeue LT 55 Roman"/>
                <w:w w:val="90"/>
                <w:sz w:val="20"/>
                <w:szCs w:val="20"/>
              </w:rPr>
              <w:t>un</w:t>
            </w:r>
            <w:r w:rsidRPr="00A67889">
              <w:rPr>
                <w:rFonts w:ascii="HelveticaNeue LT 55 Roman" w:hAnsi="HelveticaNeue LT 55 Roman"/>
                <w:spacing w:val="-7"/>
                <w:w w:val="90"/>
                <w:sz w:val="20"/>
                <w:szCs w:val="20"/>
              </w:rPr>
              <w:t xml:space="preserve"> </w:t>
            </w:r>
            <w:r w:rsidRPr="00A67889">
              <w:rPr>
                <w:rFonts w:ascii="HelveticaNeue LT 55 Roman" w:hAnsi="HelveticaNeue LT 55 Roman"/>
                <w:w w:val="90"/>
                <w:sz w:val="20"/>
                <w:szCs w:val="20"/>
              </w:rPr>
              <w:t>licitador</w:t>
            </w:r>
            <w:r w:rsidRPr="00A67889">
              <w:rPr>
                <w:rFonts w:ascii="HelveticaNeue LT 55 Roman" w:hAnsi="HelveticaNeue LT 55 Roman"/>
                <w:spacing w:val="-12"/>
                <w:w w:val="90"/>
                <w:sz w:val="20"/>
                <w:szCs w:val="20"/>
              </w:rPr>
              <w:t xml:space="preserve"> </w:t>
            </w:r>
            <w:r w:rsidRPr="00A67889">
              <w:rPr>
                <w:rFonts w:ascii="HelveticaNeue LT 55 Roman" w:hAnsi="HelveticaNeue LT 55 Roman"/>
                <w:w w:val="90"/>
                <w:sz w:val="20"/>
                <w:szCs w:val="20"/>
              </w:rPr>
              <w:t>que</w:t>
            </w:r>
            <w:r w:rsidR="00835DC5" w:rsidRPr="00A67889">
              <w:rPr>
                <w:rFonts w:ascii="HelveticaNeue LT 55 Roman" w:hAnsi="HelveticaNeue LT 55 Roman"/>
                <w:w w:val="90"/>
                <w:sz w:val="20"/>
                <w:szCs w:val="20"/>
              </w:rPr>
              <w:t xml:space="preserve"> </w:t>
            </w:r>
            <w:r w:rsidRPr="00A67889">
              <w:rPr>
                <w:rFonts w:ascii="HelveticaNeue LT 55 Roman" w:hAnsi="HelveticaNeue LT 55 Roman"/>
                <w:w w:val="85"/>
                <w:sz w:val="20"/>
                <w:szCs w:val="20"/>
              </w:rPr>
              <w:t>resulte</w:t>
            </w:r>
            <w:r w:rsidRPr="00A67889">
              <w:rPr>
                <w:rFonts w:ascii="HelveticaNeue LT 55 Roman" w:hAnsi="HelveticaNeue LT 55 Roman"/>
                <w:spacing w:val="-3"/>
                <w:w w:val="85"/>
                <w:sz w:val="20"/>
                <w:szCs w:val="20"/>
              </w:rPr>
              <w:t xml:space="preserve"> </w:t>
            </w:r>
            <w:r w:rsidRPr="00A67889">
              <w:rPr>
                <w:rFonts w:ascii="HelveticaNeue LT 55 Roman" w:hAnsi="HelveticaNeue LT 55 Roman"/>
                <w:w w:val="85"/>
                <w:sz w:val="20"/>
                <w:szCs w:val="20"/>
              </w:rPr>
              <w:t>propuesto</w:t>
            </w:r>
            <w:r w:rsidR="00835DC5" w:rsidRPr="00A67889">
              <w:rPr>
                <w:rFonts w:ascii="HelveticaNeue LT 55 Roman" w:hAnsi="HelveticaNeue LT 55 Roman"/>
                <w:w w:val="85"/>
                <w:sz w:val="20"/>
                <w:szCs w:val="20"/>
              </w:rPr>
              <w:t xml:space="preserve"> </w:t>
            </w:r>
            <w:r w:rsidRPr="00A67889">
              <w:rPr>
                <w:rFonts w:ascii="HelveticaNeue LT 55 Roman" w:hAnsi="HelveticaNeue LT 55 Roman"/>
                <w:w w:val="85"/>
                <w:sz w:val="20"/>
                <w:szCs w:val="20"/>
              </w:rPr>
              <w:t>como</w:t>
            </w:r>
            <w:r w:rsidRPr="00A67889">
              <w:rPr>
                <w:rFonts w:ascii="HelveticaNeue LT 55 Roman" w:hAnsi="HelveticaNeue LT 55 Roman"/>
                <w:spacing w:val="-6"/>
                <w:w w:val="85"/>
                <w:sz w:val="20"/>
                <w:szCs w:val="20"/>
              </w:rPr>
              <w:t xml:space="preserve"> </w:t>
            </w:r>
            <w:r w:rsidRPr="00A67889">
              <w:rPr>
                <w:rFonts w:ascii="HelveticaNeue LT 55 Roman" w:hAnsi="HelveticaNeue LT 55 Roman"/>
                <w:w w:val="85"/>
                <w:sz w:val="20"/>
                <w:szCs w:val="20"/>
              </w:rPr>
              <w:t>adjudicatario</w:t>
            </w:r>
            <w:r w:rsidRPr="00A67889">
              <w:rPr>
                <w:rFonts w:ascii="HelveticaNeue LT 55 Roman" w:hAnsi="HelveticaNeue LT 55 Roman"/>
                <w:spacing w:val="1"/>
                <w:w w:val="85"/>
                <w:sz w:val="20"/>
                <w:szCs w:val="20"/>
              </w:rPr>
              <w:t xml:space="preserve"> </w:t>
            </w:r>
            <w:r w:rsidRPr="00A67889">
              <w:rPr>
                <w:rFonts w:ascii="HelveticaNeue LT 55 Roman" w:hAnsi="HelveticaNeue LT 55 Roman"/>
                <w:w w:val="85"/>
                <w:sz w:val="20"/>
                <w:szCs w:val="20"/>
              </w:rPr>
              <w:t>de</w:t>
            </w:r>
            <w:r w:rsidRPr="00A67889">
              <w:rPr>
                <w:rFonts w:ascii="HelveticaNeue LT 55 Roman" w:hAnsi="HelveticaNeue LT 55 Roman"/>
                <w:spacing w:val="-8"/>
                <w:w w:val="85"/>
                <w:sz w:val="20"/>
                <w:szCs w:val="20"/>
              </w:rPr>
              <w:t xml:space="preserve"> </w:t>
            </w:r>
            <w:r w:rsidRPr="00A67889">
              <w:rPr>
                <w:rFonts w:ascii="HelveticaNeue LT 55 Roman" w:hAnsi="HelveticaNeue LT 55 Roman"/>
                <w:w w:val="85"/>
                <w:sz w:val="20"/>
                <w:szCs w:val="20"/>
              </w:rPr>
              <w:t>otro</w:t>
            </w:r>
            <w:r w:rsidRPr="00A67889">
              <w:rPr>
                <w:rFonts w:ascii="HelveticaNeue LT 55 Roman" w:hAnsi="HelveticaNeue LT 55 Roman"/>
                <w:spacing w:val="-8"/>
                <w:w w:val="85"/>
                <w:sz w:val="20"/>
                <w:szCs w:val="20"/>
              </w:rPr>
              <w:t xml:space="preserve"> </w:t>
            </w:r>
            <w:r w:rsidRPr="00A67889">
              <w:rPr>
                <w:rFonts w:ascii="HelveticaNeue LT 55 Roman" w:hAnsi="HelveticaNeue LT 55 Roman"/>
                <w:w w:val="85"/>
                <w:sz w:val="20"/>
                <w:szCs w:val="20"/>
              </w:rPr>
              <w:t>lote,</w:t>
            </w:r>
            <w:r w:rsidRPr="00A67889">
              <w:rPr>
                <w:rFonts w:ascii="HelveticaNeue LT 55 Roman" w:hAnsi="HelveticaNeue LT 55 Roman"/>
                <w:spacing w:val="-9"/>
                <w:w w:val="85"/>
                <w:sz w:val="20"/>
                <w:szCs w:val="20"/>
              </w:rPr>
              <w:t xml:space="preserve"> </w:t>
            </w:r>
            <w:r w:rsidRPr="00A67889">
              <w:rPr>
                <w:rFonts w:ascii="HelveticaNeue LT 55 Roman" w:hAnsi="HelveticaNeue LT 55 Roman"/>
                <w:w w:val="85"/>
                <w:sz w:val="20"/>
                <w:szCs w:val="20"/>
              </w:rPr>
              <w:t>en</w:t>
            </w:r>
            <w:r w:rsidRPr="00A67889">
              <w:rPr>
                <w:rFonts w:ascii="HelveticaNeue LT 55 Roman" w:hAnsi="HelveticaNeue LT 55 Roman"/>
                <w:spacing w:val="-2"/>
                <w:w w:val="85"/>
                <w:sz w:val="20"/>
                <w:szCs w:val="20"/>
              </w:rPr>
              <w:t xml:space="preserve"> </w:t>
            </w:r>
            <w:r w:rsidRPr="00A67889">
              <w:rPr>
                <w:rFonts w:ascii="HelveticaNeue LT 55 Roman" w:hAnsi="HelveticaNeue LT 55 Roman"/>
                <w:w w:val="85"/>
                <w:sz w:val="20"/>
                <w:szCs w:val="20"/>
              </w:rPr>
              <w:t>cuyo</w:t>
            </w:r>
            <w:r w:rsidRPr="00A67889">
              <w:rPr>
                <w:rFonts w:ascii="HelveticaNeue LT 55 Roman" w:hAnsi="HelveticaNeue LT 55 Roman"/>
                <w:spacing w:val="-1"/>
                <w:w w:val="85"/>
                <w:sz w:val="20"/>
                <w:szCs w:val="20"/>
              </w:rPr>
              <w:t xml:space="preserve"> </w:t>
            </w:r>
            <w:r w:rsidRPr="00A67889">
              <w:rPr>
                <w:rFonts w:ascii="HelveticaNeue LT 55 Roman" w:hAnsi="HelveticaNeue LT 55 Roman"/>
                <w:w w:val="85"/>
                <w:sz w:val="20"/>
                <w:szCs w:val="20"/>
              </w:rPr>
              <w:t>caso,</w:t>
            </w:r>
            <w:r w:rsidRPr="00A67889">
              <w:rPr>
                <w:rFonts w:ascii="HelveticaNeue LT 55 Roman" w:hAnsi="HelveticaNeue LT 55 Roman"/>
                <w:spacing w:val="-9"/>
                <w:w w:val="85"/>
                <w:sz w:val="20"/>
                <w:szCs w:val="20"/>
              </w:rPr>
              <w:t xml:space="preserve"> </w:t>
            </w:r>
            <w:r w:rsidRPr="00A67889">
              <w:rPr>
                <w:rFonts w:ascii="HelveticaNeue LT 55 Roman" w:hAnsi="HelveticaNeue LT 55 Roman"/>
                <w:w w:val="85"/>
                <w:sz w:val="20"/>
                <w:szCs w:val="20"/>
              </w:rPr>
              <w:t>se</w:t>
            </w:r>
            <w:r w:rsidRPr="00A67889">
              <w:rPr>
                <w:rFonts w:ascii="HelveticaNeue LT 55 Roman" w:hAnsi="HelveticaNeue LT 55 Roman"/>
                <w:spacing w:val="-7"/>
                <w:w w:val="85"/>
                <w:sz w:val="20"/>
                <w:szCs w:val="20"/>
              </w:rPr>
              <w:t xml:space="preserve"> </w:t>
            </w:r>
            <w:r w:rsidRPr="00A67889">
              <w:rPr>
                <w:rFonts w:ascii="HelveticaNeue LT 55 Roman" w:hAnsi="HelveticaNeue LT 55 Roman"/>
                <w:w w:val="85"/>
                <w:sz w:val="20"/>
                <w:szCs w:val="20"/>
              </w:rPr>
              <w:t>podrá</w:t>
            </w:r>
            <w:r w:rsidRPr="00A67889">
              <w:rPr>
                <w:rFonts w:ascii="HelveticaNeue LT 55 Roman" w:hAnsi="HelveticaNeue LT 55 Roman"/>
                <w:spacing w:val="-4"/>
                <w:w w:val="85"/>
                <w:sz w:val="20"/>
                <w:szCs w:val="20"/>
              </w:rPr>
              <w:t xml:space="preserve"> </w:t>
            </w:r>
            <w:r w:rsidRPr="00A67889">
              <w:rPr>
                <w:rFonts w:ascii="HelveticaNeue LT 55 Roman" w:hAnsi="HelveticaNeue LT 55 Roman"/>
                <w:w w:val="85"/>
                <w:sz w:val="20"/>
                <w:szCs w:val="20"/>
              </w:rPr>
              <w:t>adjudicar</w:t>
            </w:r>
            <w:r w:rsidRPr="00A67889">
              <w:rPr>
                <w:rFonts w:ascii="HelveticaNeue LT 55 Roman" w:hAnsi="HelveticaNeue LT 55 Roman"/>
                <w:spacing w:val="-9"/>
                <w:w w:val="85"/>
                <w:sz w:val="20"/>
                <w:szCs w:val="20"/>
              </w:rPr>
              <w:t xml:space="preserve"> </w:t>
            </w:r>
            <w:r w:rsidRPr="00A67889">
              <w:rPr>
                <w:rFonts w:ascii="HelveticaNeue LT 55 Roman" w:hAnsi="HelveticaNeue LT 55 Roman"/>
                <w:w w:val="85"/>
                <w:sz w:val="20"/>
                <w:szCs w:val="20"/>
              </w:rPr>
              <w:t>otro</w:t>
            </w:r>
            <w:r w:rsidRPr="00A67889">
              <w:rPr>
                <w:rFonts w:ascii="HelveticaNeue LT 55 Roman" w:hAnsi="HelveticaNeue LT 55 Roman"/>
                <w:spacing w:val="-5"/>
                <w:w w:val="85"/>
                <w:sz w:val="20"/>
                <w:szCs w:val="20"/>
              </w:rPr>
              <w:t xml:space="preserve"> </w:t>
            </w:r>
            <w:r w:rsidRPr="00A67889">
              <w:rPr>
                <w:rFonts w:ascii="HelveticaNeue LT 55 Roman" w:hAnsi="HelveticaNeue LT 55 Roman"/>
                <w:w w:val="85"/>
                <w:sz w:val="20"/>
                <w:szCs w:val="20"/>
              </w:rPr>
              <w:t>lote</w:t>
            </w:r>
            <w:r w:rsidRPr="00A67889">
              <w:rPr>
                <w:rFonts w:ascii="HelveticaNeue LT 55 Roman" w:hAnsi="HelveticaNeue LT 55 Roman"/>
                <w:spacing w:val="-3"/>
                <w:w w:val="85"/>
                <w:sz w:val="20"/>
                <w:szCs w:val="20"/>
              </w:rPr>
              <w:t xml:space="preserve"> </w:t>
            </w:r>
            <w:r w:rsidRPr="00A67889">
              <w:rPr>
                <w:rFonts w:ascii="HelveticaNeue LT 55 Roman" w:hAnsi="HelveticaNeue LT 55 Roman"/>
                <w:w w:val="85"/>
                <w:sz w:val="20"/>
                <w:szCs w:val="20"/>
              </w:rPr>
              <w:t>con</w:t>
            </w:r>
            <w:r w:rsidRPr="00A67889">
              <w:rPr>
                <w:rFonts w:ascii="HelveticaNeue LT 55 Roman" w:hAnsi="HelveticaNeue LT 55 Roman"/>
                <w:spacing w:val="-3"/>
                <w:w w:val="85"/>
                <w:sz w:val="20"/>
                <w:szCs w:val="20"/>
              </w:rPr>
              <w:t xml:space="preserve"> </w:t>
            </w:r>
            <w:r w:rsidRPr="00A67889">
              <w:rPr>
                <w:rFonts w:ascii="HelveticaNeue LT 55 Roman" w:hAnsi="HelveticaNeue LT 55 Roman"/>
                <w:w w:val="85"/>
                <w:sz w:val="20"/>
                <w:szCs w:val="20"/>
              </w:rPr>
              <w:t>el</w:t>
            </w:r>
            <w:r w:rsidRPr="00A67889">
              <w:rPr>
                <w:rFonts w:ascii="HelveticaNeue LT 55 Roman" w:hAnsi="HelveticaNeue LT 55 Roman"/>
                <w:spacing w:val="2"/>
                <w:w w:val="85"/>
                <w:sz w:val="20"/>
                <w:szCs w:val="20"/>
              </w:rPr>
              <w:t xml:space="preserve"> </w:t>
            </w:r>
            <w:r w:rsidRPr="00A67889">
              <w:rPr>
                <w:rFonts w:ascii="HelveticaNeue LT 55 Roman" w:hAnsi="HelveticaNeue LT 55 Roman"/>
                <w:w w:val="85"/>
                <w:sz w:val="20"/>
                <w:szCs w:val="20"/>
              </w:rPr>
              <w:t>fin</w:t>
            </w:r>
            <w:r w:rsidRPr="00A67889">
              <w:rPr>
                <w:rFonts w:ascii="HelveticaNeue LT 55 Roman" w:hAnsi="HelveticaNeue LT 55 Roman"/>
                <w:spacing w:val="-6"/>
                <w:w w:val="85"/>
                <w:sz w:val="20"/>
                <w:szCs w:val="20"/>
              </w:rPr>
              <w:t xml:space="preserve"> </w:t>
            </w:r>
            <w:r w:rsidRPr="00A67889">
              <w:rPr>
                <w:rFonts w:ascii="HelveticaNeue LT 55 Roman" w:hAnsi="HelveticaNeue LT 55 Roman"/>
                <w:w w:val="85"/>
                <w:sz w:val="20"/>
                <w:szCs w:val="20"/>
              </w:rPr>
              <w:t>de</w:t>
            </w:r>
            <w:r w:rsidR="00835DC5" w:rsidRPr="00A67889">
              <w:rPr>
                <w:rFonts w:ascii="HelveticaNeue LT 55 Roman" w:hAnsi="HelveticaNeue LT 55 Roman"/>
                <w:w w:val="85"/>
                <w:sz w:val="20"/>
                <w:szCs w:val="20"/>
              </w:rPr>
              <w:t xml:space="preserve"> que ninguno quede desierto.</w:t>
            </w:r>
          </w:p>
          <w:p w:rsidR="00835DC5" w:rsidRPr="00A67889" w:rsidRDefault="00835DC5" w:rsidP="007D66B1">
            <w:pPr>
              <w:pStyle w:val="TableParagraph"/>
              <w:jc w:val="both"/>
              <w:rPr>
                <w:rFonts w:ascii="HelveticaNeue LT 55 Roman" w:hAnsi="HelveticaNeue LT 55 Roman"/>
                <w:b/>
                <w:w w:val="85"/>
                <w:sz w:val="20"/>
                <w:szCs w:val="20"/>
              </w:rPr>
            </w:pPr>
          </w:p>
          <w:p w:rsidR="00835DC5" w:rsidRPr="00A67889" w:rsidRDefault="00835DC5" w:rsidP="007D66B1">
            <w:pPr>
              <w:pStyle w:val="TableParagraph"/>
              <w:jc w:val="both"/>
              <w:rPr>
                <w:rFonts w:ascii="HelveticaNeue LT 55 Roman" w:hAnsi="HelveticaNeue LT 55 Roman"/>
                <w:w w:val="85"/>
                <w:sz w:val="20"/>
                <w:szCs w:val="20"/>
              </w:rPr>
            </w:pPr>
            <w:r w:rsidRPr="00A67889">
              <w:rPr>
                <w:rFonts w:ascii="HelveticaNeue LT 55 Roman" w:hAnsi="HelveticaNeue LT 55 Roman"/>
                <w:w w:val="85"/>
                <w:sz w:val="20"/>
                <w:szCs w:val="20"/>
              </w:rPr>
              <w:t>Para el caso en que un licitador resulte propuesto como adjudicatario de varios lotes, se atenderá a la prioridad que el mismo haya establecido. A tal efecto, la oferta deberá indicar el orden de preferencia a los lotes de cada licitador.</w:t>
            </w:r>
          </w:p>
          <w:p w:rsidR="00835DC5" w:rsidRPr="00A67889" w:rsidRDefault="00835DC5" w:rsidP="007D66B1">
            <w:pPr>
              <w:pStyle w:val="TableParagraph"/>
              <w:spacing w:before="44"/>
              <w:rPr>
                <w:rFonts w:ascii="HelveticaNeue LT 55 Roman" w:hAnsi="HelveticaNeue LT 55 Roman"/>
                <w:w w:val="85"/>
                <w:sz w:val="20"/>
                <w:szCs w:val="20"/>
              </w:rPr>
            </w:pPr>
          </w:p>
          <w:p w:rsidR="00835DC5" w:rsidRPr="00A67889" w:rsidRDefault="00835DC5" w:rsidP="007D66B1">
            <w:pPr>
              <w:pStyle w:val="TableParagraph"/>
              <w:spacing w:before="44"/>
              <w:rPr>
                <w:rFonts w:ascii="HelveticaNeue LT 55 Roman" w:hAnsi="HelveticaNeue LT 55 Roman"/>
                <w:sz w:val="20"/>
                <w:szCs w:val="20"/>
              </w:rPr>
            </w:pPr>
          </w:p>
        </w:tc>
      </w:tr>
    </w:tbl>
    <w:p w:rsidR="00191610" w:rsidRPr="00A67889" w:rsidRDefault="00A03131" w:rsidP="007D66B1">
      <w:pPr>
        <w:pStyle w:val="Prrafodelista"/>
        <w:numPr>
          <w:ilvl w:val="0"/>
          <w:numId w:val="16"/>
        </w:numPr>
        <w:tabs>
          <w:tab w:val="left" w:pos="623"/>
        </w:tabs>
        <w:spacing w:before="51"/>
        <w:ind w:left="622" w:hanging="363"/>
        <w:rPr>
          <w:rFonts w:ascii="HelveticaNeue LT 55 Roman" w:hAnsi="HelveticaNeue LT 55 Roman"/>
          <w:b/>
          <w:sz w:val="20"/>
          <w:szCs w:val="20"/>
        </w:rPr>
      </w:pPr>
      <w:r w:rsidRPr="00A67889">
        <w:rPr>
          <w:rFonts w:ascii="HelveticaNeue LT 55 Roman" w:hAnsi="HelveticaNeue LT 55 Roman"/>
          <w:b/>
          <w:sz w:val="20"/>
          <w:szCs w:val="20"/>
        </w:rPr>
        <w:t>OFERTAS</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ANORMALMENTE</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BAJAS</w:t>
      </w:r>
    </w:p>
    <w:p w:rsidR="00191610" w:rsidRPr="00A67889" w:rsidRDefault="00191610" w:rsidP="007D66B1">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AB1F64" w:rsidRPr="00A67889">
        <w:trPr>
          <w:trHeight w:val="587"/>
        </w:trPr>
        <w:tc>
          <w:tcPr>
            <w:tcW w:w="9167" w:type="dxa"/>
          </w:tcPr>
          <w:p w:rsidR="00191610" w:rsidRPr="00A67889" w:rsidRDefault="00A03131" w:rsidP="007D66B1">
            <w:pPr>
              <w:pStyle w:val="TableParagraph"/>
              <w:spacing w:line="292" w:lineRule="exact"/>
              <w:jc w:val="both"/>
              <w:rPr>
                <w:rFonts w:ascii="HelveticaNeue LT 55 Roman" w:hAnsi="HelveticaNeue LT 55 Roman"/>
                <w:sz w:val="20"/>
                <w:szCs w:val="20"/>
              </w:rPr>
            </w:pPr>
            <w:r w:rsidRPr="00A67889">
              <w:rPr>
                <w:rFonts w:ascii="HelveticaNeue LT 55 Roman" w:hAnsi="HelveticaNeue LT 55 Roman"/>
                <w:sz w:val="20"/>
                <w:szCs w:val="20"/>
              </w:rPr>
              <w:t>Determinación</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Criterios</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considerar</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una</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oferta</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halla</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presunción</w:t>
            </w:r>
            <w:r w:rsidRPr="00A67889">
              <w:rPr>
                <w:rFonts w:ascii="HelveticaNeue LT 55 Roman" w:hAnsi="HelveticaNeue LT 55 Roman"/>
                <w:spacing w:val="29"/>
                <w:sz w:val="20"/>
                <w:szCs w:val="20"/>
              </w:rPr>
              <w:t xml:space="preserve"> </w:t>
            </w:r>
            <w:r w:rsidRPr="00A67889">
              <w:rPr>
                <w:rFonts w:ascii="HelveticaNeue LT 55 Roman" w:hAnsi="HelveticaNeue LT 55 Roman"/>
                <w:sz w:val="20"/>
                <w:szCs w:val="20"/>
              </w:rPr>
              <w:t>de</w:t>
            </w:r>
            <w:r w:rsidR="000E1AB4" w:rsidRPr="00A67889">
              <w:rPr>
                <w:rFonts w:ascii="HelveticaNeue LT 55 Roman" w:hAnsi="HelveticaNeue LT 55 Roman"/>
                <w:sz w:val="20"/>
                <w:szCs w:val="20"/>
              </w:rPr>
              <w:t xml:space="preserve"> </w:t>
            </w:r>
            <w:r w:rsidRPr="00A67889">
              <w:rPr>
                <w:rFonts w:ascii="HelveticaNeue LT 55 Roman" w:hAnsi="HelveticaNeue LT 55 Roman"/>
                <w:sz w:val="20"/>
                <w:szCs w:val="20"/>
              </w:rPr>
              <w:t>anormalidad</w:t>
            </w:r>
          </w:p>
        </w:tc>
      </w:tr>
      <w:tr w:rsidR="00191610" w:rsidRPr="00A67889" w:rsidTr="002E5728">
        <w:trPr>
          <w:trHeight w:val="892"/>
        </w:trPr>
        <w:tc>
          <w:tcPr>
            <w:tcW w:w="9167" w:type="dxa"/>
          </w:tcPr>
          <w:p w:rsidR="007D66B1" w:rsidRPr="00A67889" w:rsidRDefault="007D66B1" w:rsidP="007D66B1">
            <w:pPr>
              <w:widowControl/>
              <w:suppressAutoHyphens/>
              <w:autoSpaceDE/>
              <w:autoSpaceDN/>
              <w:jc w:val="both"/>
              <w:rPr>
                <w:rFonts w:ascii="HelveticaNeue LT 55 Roman" w:hAnsi="HelveticaNeue LT 55 Roman"/>
                <w:color w:val="00B050"/>
                <w:sz w:val="20"/>
                <w:szCs w:val="20"/>
              </w:rPr>
            </w:pPr>
            <w:r w:rsidRPr="00A67889">
              <w:rPr>
                <w:rFonts w:ascii="HelveticaNeue LT 55 Roman" w:hAnsi="HelveticaNeue LT 55 Roman"/>
                <w:sz w:val="20"/>
                <w:szCs w:val="20"/>
              </w:rPr>
              <w:t xml:space="preserve"> </w:t>
            </w:r>
            <w:r w:rsidRPr="00A67889">
              <w:rPr>
                <w:rFonts w:ascii="HelveticaNeue LT 55 Roman" w:hAnsi="HelveticaNeue LT 55 Roman"/>
                <w:color w:val="00B050"/>
                <w:sz w:val="20"/>
                <w:szCs w:val="20"/>
              </w:rPr>
              <w:t>El carácter anormal de las ofertas se apreciará en función de los criterios del art. 85 del Real decreto 1098/2001, de 12 de octubre, por el que se aprueba el Reglamento General de la Ley de Contratos de las Administraciones Públicas.</w:t>
            </w:r>
          </w:p>
          <w:p w:rsidR="00944EDC" w:rsidRPr="00A67889" w:rsidRDefault="007D66B1" w:rsidP="0027686B">
            <w:pPr>
              <w:widowControl/>
              <w:suppressAutoHyphens/>
              <w:autoSpaceDE/>
              <w:autoSpaceDN/>
              <w:jc w:val="both"/>
              <w:rPr>
                <w:rFonts w:ascii="HelveticaNeue LT 55 Roman" w:hAnsi="HelveticaNeue LT 55 Roman"/>
                <w:sz w:val="20"/>
                <w:szCs w:val="20"/>
              </w:rPr>
            </w:pPr>
            <w:r w:rsidRPr="00A67889">
              <w:rPr>
                <w:rFonts w:ascii="HelveticaNeue LT 55 Roman" w:hAnsi="HelveticaNeue LT 55 Roman"/>
                <w:color w:val="00B050"/>
                <w:sz w:val="20"/>
                <w:szCs w:val="20"/>
              </w:rPr>
              <w:t>El licitador incurso en presunción, dispondrá de un plazo de _____ días hábiles para justificar la normalidad de su oferta</w:t>
            </w:r>
            <w:r w:rsidR="0027686B" w:rsidRPr="00A67889">
              <w:rPr>
                <w:rFonts w:ascii="HelveticaNeue LT 55 Roman" w:hAnsi="HelveticaNeue LT 55 Roman"/>
                <w:sz w:val="20"/>
                <w:szCs w:val="20"/>
              </w:rPr>
              <w:t xml:space="preserve"> (*</w:t>
            </w:r>
            <w:r w:rsidR="0027686B" w:rsidRPr="00A67889">
              <w:rPr>
                <w:rFonts w:ascii="HelveticaNeue LT 55 Roman" w:hAnsi="HelveticaNeue LT 55 Roman"/>
                <w:color w:val="FF0000"/>
                <w:sz w:val="20"/>
                <w:szCs w:val="20"/>
              </w:rPr>
              <w:t>indíquese plazo que no podrá ser superior a 5 días hábiles)</w:t>
            </w:r>
          </w:p>
        </w:tc>
      </w:tr>
    </w:tbl>
    <w:p w:rsidR="00191610" w:rsidRPr="00A67889" w:rsidRDefault="00191610" w:rsidP="007D66B1">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9"/>
      </w:tblGrid>
      <w:tr w:rsidR="00191610" w:rsidRPr="00A67889" w:rsidTr="0033250A">
        <w:trPr>
          <w:trHeight w:val="2001"/>
        </w:trPr>
        <w:tc>
          <w:tcPr>
            <w:tcW w:w="9249" w:type="dxa"/>
          </w:tcPr>
          <w:p w:rsidR="00191610" w:rsidRPr="00A67889" w:rsidRDefault="00A03131" w:rsidP="007D66B1">
            <w:pPr>
              <w:pStyle w:val="TableParagraph"/>
              <w:spacing w:before="183" w:line="273" w:lineRule="auto"/>
              <w:jc w:val="both"/>
              <w:rPr>
                <w:rFonts w:ascii="HelveticaNeue LT 55 Roman" w:hAnsi="HelveticaNeue LT 55 Roman"/>
                <w:sz w:val="20"/>
                <w:szCs w:val="20"/>
              </w:rPr>
            </w:pPr>
            <w:r w:rsidRPr="00A67889">
              <w:rPr>
                <w:rFonts w:ascii="HelveticaNeue LT 55 Roman" w:hAnsi="HelveticaNeue LT 55 Roman"/>
                <w:w w:val="95"/>
                <w:sz w:val="20"/>
                <w:szCs w:val="20"/>
              </w:rPr>
              <w:t>Si</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el</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órgano</w:t>
            </w:r>
            <w:r w:rsidRPr="00A67889">
              <w:rPr>
                <w:rFonts w:ascii="HelveticaNeue LT 55 Roman" w:hAnsi="HelveticaNeue LT 55 Roman"/>
                <w:spacing w:val="-9"/>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contratación,</w:t>
            </w:r>
            <w:r w:rsidRPr="00A67889">
              <w:rPr>
                <w:rFonts w:ascii="HelveticaNeue LT 55 Roman" w:hAnsi="HelveticaNeue LT 55 Roman"/>
                <w:spacing w:val="-3"/>
                <w:w w:val="95"/>
                <w:sz w:val="20"/>
                <w:szCs w:val="20"/>
              </w:rPr>
              <w:t xml:space="preserve"> </w:t>
            </w:r>
            <w:r w:rsidRPr="00A67889">
              <w:rPr>
                <w:rFonts w:ascii="HelveticaNeue LT 55 Roman" w:hAnsi="HelveticaNeue LT 55 Roman"/>
                <w:w w:val="95"/>
                <w:sz w:val="20"/>
                <w:szCs w:val="20"/>
              </w:rPr>
              <w:t>tras</w:t>
            </w:r>
            <w:r w:rsidRPr="00A67889">
              <w:rPr>
                <w:rFonts w:ascii="HelveticaNeue LT 55 Roman" w:hAnsi="HelveticaNeue LT 55 Roman"/>
                <w:spacing w:val="-9"/>
                <w:w w:val="95"/>
                <w:sz w:val="20"/>
                <w:szCs w:val="20"/>
              </w:rPr>
              <w:t xml:space="preserve"> </w:t>
            </w:r>
            <w:r w:rsidRPr="00A67889">
              <w:rPr>
                <w:rFonts w:ascii="HelveticaNeue LT 55 Roman" w:hAnsi="HelveticaNeue LT 55 Roman"/>
                <w:w w:val="95"/>
                <w:sz w:val="20"/>
                <w:szCs w:val="20"/>
              </w:rPr>
              <w:t>el</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procedimiento</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descrito</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en</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el</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art.</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149</w:t>
            </w:r>
            <w:r w:rsidRPr="00A67889">
              <w:rPr>
                <w:rFonts w:ascii="HelveticaNeue LT 55 Roman" w:hAnsi="HelveticaNeue LT 55 Roman"/>
                <w:spacing w:val="-8"/>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la</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LCSP,</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estimase</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que</w:t>
            </w:r>
            <w:r w:rsidRPr="00A67889">
              <w:rPr>
                <w:rFonts w:ascii="HelveticaNeue LT 55 Roman" w:hAnsi="HelveticaNeue LT 55 Roman"/>
                <w:spacing w:val="-9"/>
                <w:w w:val="95"/>
                <w:sz w:val="20"/>
                <w:szCs w:val="20"/>
              </w:rPr>
              <w:t xml:space="preserve"> </w:t>
            </w:r>
            <w:r w:rsidRPr="00A67889">
              <w:rPr>
                <w:rFonts w:ascii="HelveticaNeue LT 55 Roman" w:hAnsi="HelveticaNeue LT 55 Roman"/>
                <w:w w:val="95"/>
                <w:sz w:val="20"/>
                <w:szCs w:val="20"/>
              </w:rPr>
              <w:t>la</w:t>
            </w:r>
            <w:r w:rsidRPr="00A67889">
              <w:rPr>
                <w:rFonts w:ascii="HelveticaNeue LT 55 Roman" w:hAnsi="HelveticaNeue LT 55 Roman"/>
                <w:spacing w:val="-8"/>
                <w:w w:val="95"/>
                <w:sz w:val="20"/>
                <w:szCs w:val="20"/>
              </w:rPr>
              <w:t xml:space="preserve"> </w:t>
            </w:r>
            <w:r w:rsidRPr="00A67889">
              <w:rPr>
                <w:rFonts w:ascii="HelveticaNeue LT 55 Roman" w:hAnsi="HelveticaNeue LT 55 Roman"/>
                <w:w w:val="95"/>
                <w:sz w:val="20"/>
                <w:szCs w:val="20"/>
              </w:rPr>
              <w:t>oferta</w:t>
            </w:r>
            <w:r w:rsidRPr="00A67889">
              <w:rPr>
                <w:rFonts w:ascii="HelveticaNeue LT 55 Roman" w:hAnsi="HelveticaNeue LT 55 Roman"/>
                <w:spacing w:val="-57"/>
                <w:w w:val="95"/>
                <w:sz w:val="20"/>
                <w:szCs w:val="20"/>
              </w:rPr>
              <w:t xml:space="preserve"> </w:t>
            </w:r>
            <w:r w:rsidRPr="00A67889">
              <w:rPr>
                <w:rFonts w:ascii="HelveticaNeue LT 55 Roman" w:hAnsi="HelveticaNeue LT 55 Roman"/>
                <w:sz w:val="20"/>
                <w:szCs w:val="20"/>
              </w:rPr>
              <w:t>no puede ser cumplida como consecuencia de la inclusión de valores anormales, la excluirá de la</w:t>
            </w:r>
            <w:r w:rsidRPr="00A67889">
              <w:rPr>
                <w:rFonts w:ascii="HelveticaNeue LT 55 Roman" w:hAnsi="HelveticaNeue LT 55 Roman"/>
                <w:spacing w:val="1"/>
                <w:sz w:val="20"/>
                <w:szCs w:val="20"/>
              </w:rPr>
              <w:t xml:space="preserve"> </w:t>
            </w:r>
            <w:r w:rsidRPr="00A67889">
              <w:rPr>
                <w:rFonts w:ascii="HelveticaNeue LT 55 Roman" w:hAnsi="HelveticaNeue LT 55 Roman"/>
                <w:w w:val="95"/>
                <w:sz w:val="20"/>
                <w:szCs w:val="20"/>
              </w:rPr>
              <w:t>clasificación y acordará la adjudicación a favor de la mejor oferta, de acuerdo con el orden en que hayan</w:t>
            </w:r>
            <w:r w:rsidRPr="00A67889">
              <w:rPr>
                <w:rFonts w:ascii="HelveticaNeue LT 55 Roman" w:hAnsi="HelveticaNeue LT 55 Roman"/>
                <w:spacing w:val="1"/>
                <w:w w:val="95"/>
                <w:sz w:val="20"/>
                <w:szCs w:val="20"/>
              </w:rPr>
              <w:t xml:space="preserve"> </w:t>
            </w:r>
            <w:r w:rsidRPr="00A67889">
              <w:rPr>
                <w:rFonts w:ascii="HelveticaNeue LT 55 Roman" w:hAnsi="HelveticaNeue LT 55 Roman"/>
                <w:w w:val="95"/>
                <w:sz w:val="20"/>
                <w:szCs w:val="20"/>
              </w:rPr>
              <w:t>sido</w:t>
            </w:r>
            <w:r w:rsidRPr="00A67889">
              <w:rPr>
                <w:rFonts w:ascii="HelveticaNeue LT 55 Roman" w:hAnsi="HelveticaNeue LT 55 Roman"/>
                <w:spacing w:val="-22"/>
                <w:w w:val="95"/>
                <w:sz w:val="20"/>
                <w:szCs w:val="20"/>
              </w:rPr>
              <w:t xml:space="preserve"> </w:t>
            </w:r>
            <w:r w:rsidRPr="00A67889">
              <w:rPr>
                <w:rFonts w:ascii="HelveticaNeue LT 55 Roman" w:hAnsi="HelveticaNeue LT 55 Roman"/>
                <w:w w:val="95"/>
                <w:sz w:val="20"/>
                <w:szCs w:val="20"/>
              </w:rPr>
              <w:t>clasificadas,</w:t>
            </w:r>
            <w:r w:rsidRPr="00A67889">
              <w:rPr>
                <w:rFonts w:ascii="HelveticaNeue LT 55 Roman" w:hAnsi="HelveticaNeue LT 55 Roman"/>
                <w:spacing w:val="-21"/>
                <w:w w:val="95"/>
                <w:sz w:val="20"/>
                <w:szCs w:val="20"/>
              </w:rPr>
              <w:t xml:space="preserve"> </w:t>
            </w:r>
            <w:r w:rsidRPr="00A67889">
              <w:rPr>
                <w:rFonts w:ascii="HelveticaNeue LT 55 Roman" w:hAnsi="HelveticaNeue LT 55 Roman"/>
                <w:w w:val="95"/>
                <w:sz w:val="20"/>
                <w:szCs w:val="20"/>
              </w:rPr>
              <w:t>conforme</w:t>
            </w:r>
            <w:r w:rsidRPr="00A67889">
              <w:rPr>
                <w:rFonts w:ascii="HelveticaNeue LT 55 Roman" w:hAnsi="HelveticaNeue LT 55 Roman"/>
                <w:spacing w:val="-21"/>
                <w:w w:val="95"/>
                <w:sz w:val="20"/>
                <w:szCs w:val="20"/>
              </w:rPr>
              <w:t xml:space="preserve"> </w:t>
            </w:r>
            <w:r w:rsidRPr="00A67889">
              <w:rPr>
                <w:rFonts w:ascii="HelveticaNeue LT 55 Roman" w:hAnsi="HelveticaNeue LT 55 Roman"/>
                <w:w w:val="95"/>
                <w:sz w:val="20"/>
                <w:szCs w:val="20"/>
              </w:rPr>
              <w:t>a</w:t>
            </w:r>
            <w:r w:rsidRPr="00A67889">
              <w:rPr>
                <w:rFonts w:ascii="HelveticaNeue LT 55 Roman" w:hAnsi="HelveticaNeue LT 55 Roman"/>
                <w:spacing w:val="-19"/>
                <w:w w:val="95"/>
                <w:sz w:val="20"/>
                <w:szCs w:val="20"/>
              </w:rPr>
              <w:t xml:space="preserve"> </w:t>
            </w:r>
            <w:r w:rsidRPr="00A67889">
              <w:rPr>
                <w:rFonts w:ascii="HelveticaNeue LT 55 Roman" w:hAnsi="HelveticaNeue LT 55 Roman"/>
                <w:w w:val="95"/>
                <w:sz w:val="20"/>
                <w:szCs w:val="20"/>
              </w:rPr>
              <w:t>lo</w:t>
            </w:r>
            <w:r w:rsidRPr="00A67889">
              <w:rPr>
                <w:rFonts w:ascii="HelveticaNeue LT 55 Roman" w:hAnsi="HelveticaNeue LT 55 Roman"/>
                <w:spacing w:val="-20"/>
                <w:w w:val="95"/>
                <w:sz w:val="20"/>
                <w:szCs w:val="20"/>
              </w:rPr>
              <w:t xml:space="preserve"> </w:t>
            </w:r>
            <w:r w:rsidRPr="00A67889">
              <w:rPr>
                <w:rFonts w:ascii="HelveticaNeue LT 55 Roman" w:hAnsi="HelveticaNeue LT 55 Roman"/>
                <w:w w:val="95"/>
                <w:sz w:val="20"/>
                <w:szCs w:val="20"/>
              </w:rPr>
              <w:t>señalado</w:t>
            </w:r>
            <w:r w:rsidRPr="00A67889">
              <w:rPr>
                <w:rFonts w:ascii="HelveticaNeue LT 55 Roman" w:hAnsi="HelveticaNeue LT 55 Roman"/>
                <w:spacing w:val="-18"/>
                <w:w w:val="95"/>
                <w:sz w:val="20"/>
                <w:szCs w:val="20"/>
              </w:rPr>
              <w:t xml:space="preserve"> </w:t>
            </w:r>
            <w:r w:rsidRPr="00A67889">
              <w:rPr>
                <w:rFonts w:ascii="HelveticaNeue LT 55 Roman" w:hAnsi="HelveticaNeue LT 55 Roman"/>
                <w:w w:val="95"/>
                <w:sz w:val="20"/>
                <w:szCs w:val="20"/>
              </w:rPr>
              <w:t>en</w:t>
            </w:r>
            <w:r w:rsidRPr="00A67889">
              <w:rPr>
                <w:rFonts w:ascii="HelveticaNeue LT 55 Roman" w:hAnsi="HelveticaNeue LT 55 Roman"/>
                <w:spacing w:val="-22"/>
                <w:w w:val="95"/>
                <w:sz w:val="20"/>
                <w:szCs w:val="20"/>
              </w:rPr>
              <w:t xml:space="preserve"> </w:t>
            </w:r>
            <w:r w:rsidRPr="00A67889">
              <w:rPr>
                <w:rFonts w:ascii="HelveticaNeue LT 55 Roman" w:hAnsi="HelveticaNeue LT 55 Roman"/>
                <w:w w:val="95"/>
                <w:sz w:val="20"/>
                <w:szCs w:val="20"/>
              </w:rPr>
              <w:t>el</w:t>
            </w:r>
            <w:r w:rsidRPr="00A67889">
              <w:rPr>
                <w:rFonts w:ascii="HelveticaNeue LT 55 Roman" w:hAnsi="HelveticaNeue LT 55 Roman"/>
                <w:spacing w:val="-18"/>
                <w:w w:val="95"/>
                <w:sz w:val="20"/>
                <w:szCs w:val="20"/>
              </w:rPr>
              <w:t xml:space="preserve"> </w:t>
            </w:r>
            <w:r w:rsidRPr="00A67889">
              <w:rPr>
                <w:rFonts w:ascii="HelveticaNeue LT 55 Roman" w:hAnsi="HelveticaNeue LT 55 Roman"/>
                <w:w w:val="95"/>
                <w:sz w:val="20"/>
                <w:szCs w:val="20"/>
              </w:rPr>
              <w:t>art.150.1</w:t>
            </w:r>
            <w:r w:rsidRPr="00A67889">
              <w:rPr>
                <w:rFonts w:ascii="HelveticaNeue LT 55 Roman" w:hAnsi="HelveticaNeue LT 55 Roman"/>
                <w:spacing w:val="-21"/>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19"/>
                <w:w w:val="95"/>
                <w:sz w:val="20"/>
                <w:szCs w:val="20"/>
              </w:rPr>
              <w:t xml:space="preserve"> </w:t>
            </w:r>
            <w:r w:rsidRPr="00A67889">
              <w:rPr>
                <w:rFonts w:ascii="HelveticaNeue LT 55 Roman" w:hAnsi="HelveticaNeue LT 55 Roman"/>
                <w:w w:val="95"/>
                <w:sz w:val="20"/>
                <w:szCs w:val="20"/>
              </w:rPr>
              <w:t>la</w:t>
            </w:r>
            <w:r w:rsidRPr="00A67889">
              <w:rPr>
                <w:rFonts w:ascii="HelveticaNeue LT 55 Roman" w:hAnsi="HelveticaNeue LT 55 Roman"/>
                <w:spacing w:val="-21"/>
                <w:w w:val="95"/>
                <w:sz w:val="20"/>
                <w:szCs w:val="20"/>
              </w:rPr>
              <w:t xml:space="preserve"> </w:t>
            </w:r>
            <w:r w:rsidR="00282DDF" w:rsidRPr="00A67889">
              <w:rPr>
                <w:rFonts w:ascii="HelveticaNeue LT 55 Roman" w:hAnsi="HelveticaNeue LT 55 Roman"/>
                <w:w w:val="95"/>
                <w:sz w:val="20"/>
                <w:szCs w:val="20"/>
              </w:rPr>
              <w:t>LCSP.</w:t>
            </w:r>
          </w:p>
        </w:tc>
      </w:tr>
    </w:tbl>
    <w:p w:rsidR="00191610" w:rsidRPr="00A67889" w:rsidRDefault="00191610">
      <w:pPr>
        <w:rPr>
          <w:rFonts w:ascii="HelveticaNeue LT 55 Roman" w:hAnsi="HelveticaNeue LT 55 Roman"/>
          <w:b/>
          <w:sz w:val="20"/>
          <w:szCs w:val="20"/>
        </w:rPr>
      </w:pPr>
    </w:p>
    <w:p w:rsidR="00191610" w:rsidRPr="00A67889" w:rsidRDefault="00191610">
      <w:pPr>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623"/>
        </w:tabs>
        <w:ind w:left="622" w:hanging="363"/>
        <w:rPr>
          <w:rFonts w:ascii="HelveticaNeue LT 55 Roman" w:hAnsi="HelveticaNeue LT 55 Roman"/>
          <w:b/>
          <w:sz w:val="20"/>
          <w:szCs w:val="20"/>
        </w:rPr>
      </w:pPr>
      <w:r w:rsidRPr="00A67889">
        <w:rPr>
          <w:rFonts w:ascii="HelveticaNeue LT 55 Roman" w:hAnsi="HelveticaNeue LT 55 Roman"/>
          <w:b/>
          <w:sz w:val="20"/>
          <w:szCs w:val="20"/>
        </w:rPr>
        <w:t>ADJUDICACIÓN</w:t>
      </w:r>
      <w:r w:rsidR="00194AE5">
        <w:rPr>
          <w:rFonts w:ascii="HelveticaNeue LT 55 Roman" w:hAnsi="HelveticaNeue LT 55 Roman"/>
          <w:b/>
          <w:sz w:val="20"/>
          <w:szCs w:val="20"/>
        </w:rPr>
        <w:t xml:space="preserve"> Y FORMALIZACIÓN DEL CONTRATO</w:t>
      </w:r>
    </w:p>
    <w:p w:rsidR="00191610" w:rsidRPr="00A67889" w:rsidRDefault="00191610">
      <w:pPr>
        <w:spacing w:before="11"/>
        <w:rPr>
          <w:rFonts w:ascii="HelveticaNeue LT 55 Roman" w:hAnsi="HelveticaNeue LT 55 Roman"/>
          <w:b/>
          <w:sz w:val="20"/>
          <w:szCs w:val="20"/>
        </w:rPr>
      </w:pPr>
    </w:p>
    <w:p w:rsidR="00191610" w:rsidRPr="00A67889" w:rsidRDefault="00A03131">
      <w:pPr>
        <w:spacing w:before="1"/>
        <w:ind w:left="260" w:right="596"/>
        <w:jc w:val="both"/>
        <w:rPr>
          <w:rFonts w:ascii="HelveticaNeue LT 55 Roman" w:hAnsi="HelveticaNeue LT 55 Roman"/>
          <w:sz w:val="20"/>
          <w:szCs w:val="20"/>
        </w:rPr>
      </w:pPr>
      <w:r w:rsidRPr="00A67889">
        <w:rPr>
          <w:rFonts w:ascii="HelveticaNeue LT 55 Roman" w:hAnsi="HelveticaNeue LT 55 Roman"/>
          <w:sz w:val="20"/>
          <w:szCs w:val="20"/>
        </w:rPr>
        <w:t>Además de los docume</w:t>
      </w:r>
      <w:r w:rsidR="001475FF">
        <w:rPr>
          <w:rFonts w:ascii="HelveticaNeue LT 55 Roman" w:hAnsi="HelveticaNeue LT 55 Roman"/>
          <w:sz w:val="20"/>
          <w:szCs w:val="20"/>
        </w:rPr>
        <w:t>ntos previstos en la cláusula 14</w:t>
      </w:r>
      <w:r w:rsidRPr="00A67889">
        <w:rPr>
          <w:rFonts w:ascii="HelveticaNeue LT 55 Roman" w:hAnsi="HelveticaNeue LT 55 Roman"/>
          <w:sz w:val="20"/>
          <w:szCs w:val="20"/>
        </w:rPr>
        <w:t xml:space="preserve"> del clausulado general, el licitador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propuesto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como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adjudicatario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deberá</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aportar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documentos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expresan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continuación</w:t>
      </w:r>
      <w:r w:rsidR="003B3831" w:rsidRPr="00A67889">
        <w:rPr>
          <w:rFonts w:ascii="HelveticaNeue LT 55 Roman" w:hAnsi="HelveticaNeue LT 55 Roman"/>
          <w:sz w:val="20"/>
          <w:szCs w:val="20"/>
        </w:rPr>
        <w:t>.</w:t>
      </w:r>
    </w:p>
    <w:p w:rsidR="00191610" w:rsidRPr="00A67889"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A67889">
        <w:trPr>
          <w:trHeight w:val="292"/>
        </w:trPr>
        <w:tc>
          <w:tcPr>
            <w:tcW w:w="9182" w:type="dxa"/>
          </w:tcPr>
          <w:p w:rsidR="00191610" w:rsidRPr="00A67889" w:rsidRDefault="00A03131" w:rsidP="00AA28C7">
            <w:pPr>
              <w:pStyle w:val="TableParagraph"/>
              <w:spacing w:line="272" w:lineRule="exact"/>
              <w:ind w:left="544" w:right="3655"/>
              <w:rPr>
                <w:rFonts w:ascii="HelveticaNeue LT 55 Roman" w:hAnsi="HelveticaNeue LT 55 Roman"/>
                <w:sz w:val="20"/>
                <w:szCs w:val="20"/>
              </w:rPr>
            </w:pPr>
            <w:r w:rsidRPr="00A67889">
              <w:rPr>
                <w:rFonts w:ascii="HelveticaNeue LT 55 Roman" w:hAnsi="HelveticaNeue LT 55 Roman"/>
                <w:sz w:val="20"/>
                <w:szCs w:val="20"/>
              </w:rPr>
              <w:t>Otros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documentos</w:t>
            </w:r>
          </w:p>
        </w:tc>
      </w:tr>
      <w:tr w:rsidR="00191610" w:rsidRPr="00A67889">
        <w:trPr>
          <w:trHeight w:val="1288"/>
        </w:trPr>
        <w:tc>
          <w:tcPr>
            <w:tcW w:w="9182" w:type="dxa"/>
          </w:tcPr>
          <w:p w:rsidR="00191610" w:rsidRPr="00A67889" w:rsidRDefault="00A03131" w:rsidP="00937E08">
            <w:pPr>
              <w:pStyle w:val="TableParagraph"/>
              <w:spacing w:before="123" w:line="360" w:lineRule="auto"/>
              <w:ind w:right="-10"/>
              <w:jc w:val="both"/>
              <w:rPr>
                <w:rFonts w:ascii="HelveticaNeue LT 55 Roman" w:hAnsi="HelveticaNeue LT 55 Roman"/>
                <w:sz w:val="20"/>
                <w:szCs w:val="20"/>
              </w:rPr>
            </w:pPr>
            <w:r w:rsidRPr="00C24A4E">
              <w:rPr>
                <w:rFonts w:ascii="HelveticaNeue LT 55 Roman" w:hAnsi="HelveticaNeue LT 55 Roman"/>
                <w:color w:val="00B050"/>
                <w:w w:val="95"/>
                <w:sz w:val="20"/>
                <w:szCs w:val="20"/>
              </w:rPr>
              <w:t>Acreditación</w:t>
            </w:r>
            <w:r w:rsidRPr="00C24A4E">
              <w:rPr>
                <w:rFonts w:ascii="HelveticaNeue LT 55 Roman" w:hAnsi="HelveticaNeue LT 55 Roman"/>
                <w:color w:val="00B050"/>
                <w:spacing w:val="-11"/>
                <w:w w:val="95"/>
                <w:sz w:val="20"/>
                <w:szCs w:val="20"/>
              </w:rPr>
              <w:t xml:space="preserve"> </w:t>
            </w:r>
            <w:r w:rsidRPr="00C24A4E">
              <w:rPr>
                <w:rFonts w:ascii="HelveticaNeue LT 55 Roman" w:hAnsi="HelveticaNeue LT 55 Roman"/>
                <w:color w:val="00B050"/>
                <w:w w:val="95"/>
                <w:sz w:val="20"/>
                <w:szCs w:val="20"/>
              </w:rPr>
              <w:t>medios</w:t>
            </w:r>
            <w:r w:rsidRPr="00C24A4E">
              <w:rPr>
                <w:rFonts w:ascii="HelveticaNeue LT 55 Roman" w:hAnsi="HelveticaNeue LT 55 Roman"/>
                <w:color w:val="00B050"/>
                <w:spacing w:val="-10"/>
                <w:w w:val="95"/>
                <w:sz w:val="20"/>
                <w:szCs w:val="20"/>
              </w:rPr>
              <w:t xml:space="preserve"> </w:t>
            </w:r>
            <w:r w:rsidRPr="00C24A4E">
              <w:rPr>
                <w:rFonts w:ascii="HelveticaNeue LT 55 Roman" w:hAnsi="HelveticaNeue LT 55 Roman"/>
                <w:color w:val="00B050"/>
                <w:w w:val="95"/>
                <w:sz w:val="20"/>
                <w:szCs w:val="20"/>
              </w:rPr>
              <w:t>comprometidos</w:t>
            </w:r>
            <w:r w:rsidRPr="00C24A4E">
              <w:rPr>
                <w:rFonts w:ascii="HelveticaNeue LT 55 Roman" w:hAnsi="HelveticaNeue LT 55 Roman"/>
                <w:color w:val="00B050"/>
                <w:spacing w:val="-11"/>
                <w:w w:val="95"/>
                <w:sz w:val="20"/>
                <w:szCs w:val="20"/>
              </w:rPr>
              <w:t xml:space="preserve"> </w:t>
            </w:r>
            <w:r w:rsidRPr="00C24A4E">
              <w:rPr>
                <w:rFonts w:ascii="HelveticaNeue LT 55 Roman" w:hAnsi="HelveticaNeue LT 55 Roman"/>
                <w:color w:val="00B050"/>
                <w:w w:val="95"/>
                <w:sz w:val="20"/>
                <w:szCs w:val="20"/>
              </w:rPr>
              <w:t>a</w:t>
            </w:r>
            <w:r w:rsidRPr="00C24A4E">
              <w:rPr>
                <w:rFonts w:ascii="HelveticaNeue LT 55 Roman" w:hAnsi="HelveticaNeue LT 55 Roman"/>
                <w:color w:val="00B050"/>
                <w:spacing w:val="-12"/>
                <w:w w:val="95"/>
                <w:sz w:val="20"/>
                <w:szCs w:val="20"/>
              </w:rPr>
              <w:t xml:space="preserve"> </w:t>
            </w:r>
            <w:r w:rsidRPr="00C24A4E">
              <w:rPr>
                <w:rFonts w:ascii="HelveticaNeue LT 55 Roman" w:hAnsi="HelveticaNeue LT 55 Roman"/>
                <w:color w:val="00B050"/>
                <w:w w:val="95"/>
                <w:sz w:val="20"/>
                <w:szCs w:val="20"/>
              </w:rPr>
              <w:t>adscribir</w:t>
            </w:r>
            <w:r w:rsidRPr="00C24A4E">
              <w:rPr>
                <w:rFonts w:ascii="HelveticaNeue LT 55 Roman" w:hAnsi="HelveticaNeue LT 55 Roman"/>
                <w:color w:val="00B050"/>
                <w:spacing w:val="-13"/>
                <w:w w:val="95"/>
                <w:sz w:val="20"/>
                <w:szCs w:val="20"/>
              </w:rPr>
              <w:t xml:space="preserve"> </w:t>
            </w:r>
            <w:r w:rsidRPr="00C24A4E">
              <w:rPr>
                <w:rFonts w:ascii="HelveticaNeue LT 55 Roman" w:hAnsi="HelveticaNeue LT 55 Roman"/>
                <w:color w:val="00B050"/>
                <w:w w:val="95"/>
                <w:sz w:val="20"/>
                <w:szCs w:val="20"/>
              </w:rPr>
              <w:t>a</w:t>
            </w:r>
            <w:r w:rsidRPr="00C24A4E">
              <w:rPr>
                <w:rFonts w:ascii="HelveticaNeue LT 55 Roman" w:hAnsi="HelveticaNeue LT 55 Roman"/>
                <w:color w:val="00B050"/>
                <w:spacing w:val="-9"/>
                <w:w w:val="95"/>
                <w:sz w:val="20"/>
                <w:szCs w:val="20"/>
              </w:rPr>
              <w:t xml:space="preserve"> </w:t>
            </w:r>
            <w:r w:rsidRPr="00C24A4E">
              <w:rPr>
                <w:rFonts w:ascii="HelveticaNeue LT 55 Roman" w:hAnsi="HelveticaNeue LT 55 Roman"/>
                <w:color w:val="00B050"/>
                <w:w w:val="95"/>
                <w:sz w:val="20"/>
                <w:szCs w:val="20"/>
              </w:rPr>
              <w:t>la</w:t>
            </w:r>
            <w:r w:rsidRPr="00C24A4E">
              <w:rPr>
                <w:rFonts w:ascii="HelveticaNeue LT 55 Roman" w:hAnsi="HelveticaNeue LT 55 Roman"/>
                <w:color w:val="00B050"/>
                <w:spacing w:val="-10"/>
                <w:w w:val="95"/>
                <w:sz w:val="20"/>
                <w:szCs w:val="20"/>
              </w:rPr>
              <w:t xml:space="preserve"> </w:t>
            </w:r>
            <w:r w:rsidRPr="00C24A4E">
              <w:rPr>
                <w:rFonts w:ascii="HelveticaNeue LT 55 Roman" w:hAnsi="HelveticaNeue LT 55 Roman"/>
                <w:color w:val="00B050"/>
                <w:w w:val="95"/>
                <w:sz w:val="20"/>
                <w:szCs w:val="20"/>
              </w:rPr>
              <w:t>ejecución</w:t>
            </w:r>
            <w:r w:rsidRPr="00C24A4E">
              <w:rPr>
                <w:rFonts w:ascii="HelveticaNeue LT 55 Roman" w:hAnsi="HelveticaNeue LT 55 Roman"/>
                <w:color w:val="00B050"/>
                <w:spacing w:val="-11"/>
                <w:w w:val="95"/>
                <w:sz w:val="20"/>
                <w:szCs w:val="20"/>
              </w:rPr>
              <w:t xml:space="preserve"> </w:t>
            </w:r>
            <w:r w:rsidRPr="00C24A4E">
              <w:rPr>
                <w:rFonts w:ascii="HelveticaNeue LT 55 Roman" w:hAnsi="HelveticaNeue LT 55 Roman"/>
                <w:color w:val="00B050"/>
                <w:w w:val="95"/>
                <w:sz w:val="20"/>
                <w:szCs w:val="20"/>
              </w:rPr>
              <w:t>del</w:t>
            </w:r>
            <w:r w:rsidRPr="00C24A4E">
              <w:rPr>
                <w:rFonts w:ascii="HelveticaNeue LT 55 Roman" w:hAnsi="HelveticaNeue LT 55 Roman"/>
                <w:color w:val="00B050"/>
                <w:spacing w:val="-12"/>
                <w:w w:val="95"/>
                <w:sz w:val="20"/>
                <w:szCs w:val="20"/>
              </w:rPr>
              <w:t xml:space="preserve"> </w:t>
            </w:r>
            <w:r w:rsidR="00937E08" w:rsidRPr="00C24A4E">
              <w:rPr>
                <w:rFonts w:ascii="HelveticaNeue LT 55 Roman" w:hAnsi="HelveticaNeue LT 55 Roman"/>
                <w:color w:val="00B050"/>
                <w:spacing w:val="-12"/>
                <w:w w:val="95"/>
                <w:sz w:val="20"/>
                <w:szCs w:val="20"/>
              </w:rPr>
              <w:t xml:space="preserve"> c</w:t>
            </w:r>
            <w:r w:rsidRPr="00C24A4E">
              <w:rPr>
                <w:rFonts w:ascii="HelveticaNeue LT 55 Roman" w:hAnsi="HelveticaNeue LT 55 Roman"/>
                <w:color w:val="00B050"/>
                <w:w w:val="95"/>
                <w:sz w:val="20"/>
                <w:szCs w:val="20"/>
              </w:rPr>
              <w:t>ontrato</w:t>
            </w:r>
            <w:r w:rsidR="00792E4C" w:rsidRPr="00C24A4E">
              <w:rPr>
                <w:rFonts w:ascii="HelveticaNeue LT 55 Roman" w:hAnsi="HelveticaNeue LT 55 Roman"/>
                <w:color w:val="00B050"/>
                <w:w w:val="95"/>
                <w:sz w:val="20"/>
                <w:szCs w:val="20"/>
              </w:rPr>
              <w:t xml:space="preserve"> </w:t>
            </w:r>
            <w:r w:rsidR="00792E4C" w:rsidRPr="00A67889">
              <w:rPr>
                <w:rFonts w:ascii="HelveticaNeue LT 55 Roman" w:hAnsi="HelveticaNeue LT 55 Roman"/>
                <w:w w:val="95"/>
                <w:sz w:val="20"/>
                <w:szCs w:val="20"/>
              </w:rPr>
              <w:t>(</w:t>
            </w:r>
            <w:r w:rsidR="00792E4C" w:rsidRPr="00C24A4E">
              <w:rPr>
                <w:rFonts w:ascii="HelveticaNeue LT 55 Roman" w:hAnsi="HelveticaNeue LT 55 Roman"/>
                <w:color w:val="FF0000"/>
                <w:w w:val="95"/>
                <w:sz w:val="20"/>
                <w:szCs w:val="20"/>
              </w:rPr>
              <w:t>en su caso)</w:t>
            </w:r>
            <w:r w:rsidRPr="00C24A4E">
              <w:rPr>
                <w:rFonts w:ascii="HelveticaNeue LT 55 Roman" w:hAnsi="HelveticaNeue LT 55 Roman"/>
                <w:color w:val="FF0000"/>
                <w:w w:val="95"/>
                <w:sz w:val="20"/>
                <w:szCs w:val="20"/>
              </w:rPr>
              <w:t>:</w:t>
            </w:r>
            <w:r w:rsidRPr="00C24A4E">
              <w:rPr>
                <w:rFonts w:ascii="HelveticaNeue LT 55 Roman" w:hAnsi="HelveticaNeue LT 55 Roman"/>
                <w:color w:val="FF0000"/>
                <w:spacing w:val="-62"/>
                <w:w w:val="95"/>
                <w:sz w:val="20"/>
                <w:szCs w:val="20"/>
              </w:rPr>
              <w:t xml:space="preserve"> </w:t>
            </w:r>
          </w:p>
        </w:tc>
      </w:tr>
    </w:tbl>
    <w:p w:rsidR="00BC7A2F" w:rsidRPr="001475FF" w:rsidRDefault="00BC7A2F" w:rsidP="001475FF">
      <w:pPr>
        <w:tabs>
          <w:tab w:val="left" w:pos="625"/>
        </w:tabs>
        <w:spacing w:line="480" w:lineRule="auto"/>
        <w:ind w:right="4503"/>
        <w:rPr>
          <w:rFonts w:ascii="HelveticaNeue LT 55 Roman" w:hAnsi="HelveticaNeue LT 55 Roman"/>
          <w:b/>
          <w:sz w:val="20"/>
          <w:szCs w:val="20"/>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8221"/>
      </w:tblGrid>
      <w:tr w:rsidR="000C5A25" w:rsidRPr="00A67889" w:rsidTr="000C5A25">
        <w:tc>
          <w:tcPr>
            <w:tcW w:w="9185" w:type="dxa"/>
            <w:gridSpan w:val="2"/>
            <w:shd w:val="clear" w:color="auto" w:fill="auto"/>
          </w:tcPr>
          <w:p w:rsidR="000C5A25" w:rsidRPr="00A67889" w:rsidRDefault="000C5A25" w:rsidP="00003E26">
            <w:pPr>
              <w:adjustRightInd w:val="0"/>
              <w:spacing w:before="160"/>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Medio de formalización del contrato</w:t>
            </w:r>
          </w:p>
        </w:tc>
      </w:tr>
      <w:tr w:rsidR="000C5A25" w:rsidRPr="00A67889" w:rsidTr="000C5A25">
        <w:tc>
          <w:tcPr>
            <w:tcW w:w="964" w:type="dxa"/>
            <w:shd w:val="clear" w:color="auto" w:fill="auto"/>
          </w:tcPr>
          <w:p w:rsidR="000C5A25" w:rsidRPr="00A67889" w:rsidRDefault="000C5A25" w:rsidP="00003E26">
            <w:pPr>
              <w:tabs>
                <w:tab w:val="left" w:pos="0"/>
                <w:tab w:val="left" w:pos="720"/>
                <w:tab w:val="left" w:pos="1440"/>
                <w:tab w:val="left" w:pos="1790"/>
                <w:tab w:val="left" w:pos="2880"/>
              </w:tabs>
              <w:jc w:val="both"/>
              <w:rPr>
                <w:rFonts w:ascii="HelveticaNeue LT 55 Roman" w:eastAsia="Times New Roman" w:hAnsi="HelveticaNeue LT 55 Roman" w:cs="Arial"/>
                <w:b/>
                <w:sz w:val="20"/>
                <w:szCs w:val="20"/>
              </w:rPr>
            </w:pPr>
          </w:p>
        </w:tc>
        <w:tc>
          <w:tcPr>
            <w:tcW w:w="8221" w:type="dxa"/>
            <w:shd w:val="clear" w:color="auto" w:fill="auto"/>
          </w:tcPr>
          <w:p w:rsidR="000C5A25" w:rsidRPr="00A67889" w:rsidRDefault="000C5A25" w:rsidP="00003E26">
            <w:pPr>
              <w:tabs>
                <w:tab w:val="left" w:pos="0"/>
                <w:tab w:val="left" w:pos="720"/>
                <w:tab w:val="left" w:pos="1440"/>
                <w:tab w:val="left" w:pos="1790"/>
                <w:tab w:val="left" w:pos="2880"/>
              </w:tabs>
              <w:jc w:val="both"/>
              <w:rPr>
                <w:rFonts w:ascii="HelveticaNeue LT 55 Roman" w:eastAsia="Times New Roman" w:hAnsi="HelveticaNeue LT 55 Roman" w:cs="Arial"/>
                <w:sz w:val="20"/>
                <w:szCs w:val="20"/>
              </w:rPr>
            </w:pPr>
            <w:r w:rsidRPr="00A67889">
              <w:rPr>
                <w:rFonts w:ascii="HelveticaNeue LT 55 Roman" w:eastAsia="Times New Roman" w:hAnsi="HelveticaNeue LT 55 Roman" w:cs="Arial"/>
                <w:sz w:val="20"/>
                <w:szCs w:val="20"/>
              </w:rPr>
              <w:t>Mediante la aceptación por el contratista de la resolución de adjudicación</w:t>
            </w:r>
          </w:p>
        </w:tc>
      </w:tr>
      <w:tr w:rsidR="000C5A25" w:rsidRPr="00A67889" w:rsidTr="000C5A25">
        <w:tc>
          <w:tcPr>
            <w:tcW w:w="964" w:type="dxa"/>
            <w:shd w:val="clear" w:color="auto" w:fill="auto"/>
          </w:tcPr>
          <w:p w:rsidR="000C5A25" w:rsidRPr="00A67889" w:rsidRDefault="000C5A25" w:rsidP="00003E26">
            <w:pPr>
              <w:tabs>
                <w:tab w:val="left" w:pos="0"/>
                <w:tab w:val="left" w:pos="720"/>
                <w:tab w:val="left" w:pos="1440"/>
                <w:tab w:val="left" w:pos="1790"/>
                <w:tab w:val="left" w:pos="2880"/>
              </w:tabs>
              <w:jc w:val="both"/>
              <w:rPr>
                <w:rFonts w:ascii="HelveticaNeue LT 55 Roman" w:eastAsia="Times New Roman" w:hAnsi="HelveticaNeue LT 55 Roman" w:cs="Arial"/>
                <w:sz w:val="20"/>
                <w:szCs w:val="20"/>
              </w:rPr>
            </w:pPr>
          </w:p>
        </w:tc>
        <w:tc>
          <w:tcPr>
            <w:tcW w:w="8221" w:type="dxa"/>
            <w:shd w:val="clear" w:color="auto" w:fill="auto"/>
          </w:tcPr>
          <w:p w:rsidR="000C5A25" w:rsidRPr="00A67889" w:rsidRDefault="00E95ED7" w:rsidP="00E95ED7">
            <w:pPr>
              <w:tabs>
                <w:tab w:val="left" w:pos="0"/>
                <w:tab w:val="left" w:pos="720"/>
                <w:tab w:val="left" w:pos="1440"/>
                <w:tab w:val="left" w:pos="1790"/>
                <w:tab w:val="left" w:pos="2880"/>
              </w:tabs>
              <w:jc w:val="both"/>
              <w:rPr>
                <w:rFonts w:ascii="HelveticaNeue LT 55 Roman" w:eastAsia="Times New Roman" w:hAnsi="HelveticaNeue LT 55 Roman" w:cs="Arial"/>
                <w:sz w:val="20"/>
                <w:szCs w:val="20"/>
              </w:rPr>
            </w:pPr>
            <w:r w:rsidRPr="00A67889">
              <w:rPr>
                <w:rFonts w:ascii="HelveticaNeue LT 55 Roman" w:eastAsia="Times New Roman" w:hAnsi="HelveticaNeue LT 55 Roman" w:cs="Arial"/>
                <w:sz w:val="20"/>
                <w:szCs w:val="20"/>
              </w:rPr>
              <w:t>Mediante contrato administrativo</w:t>
            </w:r>
          </w:p>
        </w:tc>
      </w:tr>
    </w:tbl>
    <w:p w:rsidR="000C5A25" w:rsidRPr="00A67889" w:rsidRDefault="000C5A25" w:rsidP="000C5A25">
      <w:pPr>
        <w:tabs>
          <w:tab w:val="left" w:pos="0"/>
          <w:tab w:val="left" w:pos="720"/>
          <w:tab w:val="left" w:pos="1440"/>
          <w:tab w:val="left" w:pos="1790"/>
          <w:tab w:val="left" w:pos="2880"/>
        </w:tabs>
        <w:jc w:val="both"/>
        <w:rPr>
          <w:rFonts w:ascii="HelveticaNeue LT 55 Roman" w:hAnsi="HelveticaNeue LT 55 Roman" w:cs="Arial"/>
          <w:b/>
          <w:sz w:val="20"/>
          <w:szCs w:val="20"/>
        </w:rPr>
      </w:pPr>
    </w:p>
    <w:p w:rsidR="00E95ED7" w:rsidRPr="00A67889" w:rsidRDefault="00E95ED7" w:rsidP="00E95ED7">
      <w:pPr>
        <w:tabs>
          <w:tab w:val="left" w:pos="142"/>
          <w:tab w:val="left" w:pos="720"/>
          <w:tab w:val="left" w:pos="1440"/>
          <w:tab w:val="left" w:pos="1790"/>
          <w:tab w:val="left" w:pos="2880"/>
        </w:tabs>
        <w:ind w:left="142"/>
        <w:jc w:val="both"/>
        <w:rPr>
          <w:rFonts w:ascii="HelveticaNeue LT 55 Roman" w:hAnsi="HelveticaNeue LT 55 Roman" w:cs="Arial"/>
          <w:b/>
          <w:sz w:val="20"/>
          <w:szCs w:val="20"/>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5"/>
      </w:tblGrid>
      <w:tr w:rsidR="000C5A25" w:rsidRPr="00A67889" w:rsidTr="000C5A25">
        <w:tc>
          <w:tcPr>
            <w:tcW w:w="9185" w:type="dxa"/>
            <w:shd w:val="clear" w:color="auto" w:fill="auto"/>
          </w:tcPr>
          <w:p w:rsidR="000C5A25" w:rsidRPr="00A67889" w:rsidRDefault="000C5A25" w:rsidP="00003E26">
            <w:pPr>
              <w:tabs>
                <w:tab w:val="left" w:pos="0"/>
                <w:tab w:val="left" w:pos="720"/>
                <w:tab w:val="left" w:pos="1440"/>
                <w:tab w:val="left" w:pos="1790"/>
                <w:tab w:val="left" w:pos="2880"/>
              </w:tabs>
              <w:jc w:val="both"/>
              <w:rPr>
                <w:rFonts w:ascii="HelveticaNeue LT 55 Roman" w:eastAsia="Times New Roman" w:hAnsi="HelveticaNeue LT 55 Roman" w:cs="Arial"/>
                <w:b/>
                <w:bCs/>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Plazo para la formalización</w:t>
            </w:r>
          </w:p>
        </w:tc>
      </w:tr>
      <w:tr w:rsidR="000C5A25" w:rsidRPr="00A67889" w:rsidTr="000C5A25">
        <w:tc>
          <w:tcPr>
            <w:tcW w:w="9185" w:type="dxa"/>
            <w:shd w:val="clear" w:color="auto" w:fill="auto"/>
          </w:tcPr>
          <w:p w:rsidR="000C5A25" w:rsidRPr="00A67889" w:rsidRDefault="000C5A25" w:rsidP="00003E26">
            <w:pPr>
              <w:tabs>
                <w:tab w:val="left" w:pos="0"/>
                <w:tab w:val="left" w:pos="720"/>
                <w:tab w:val="left" w:pos="1440"/>
                <w:tab w:val="left" w:pos="1790"/>
                <w:tab w:val="left" w:pos="2880"/>
              </w:tabs>
              <w:jc w:val="both"/>
              <w:rPr>
                <w:rFonts w:ascii="HelveticaNeue LT 55 Roman" w:eastAsia="Times New Roman" w:hAnsi="HelveticaNeue LT 55 Roman" w:cs="Arial"/>
                <w:b/>
                <w:sz w:val="20"/>
                <w:szCs w:val="20"/>
              </w:rPr>
            </w:pPr>
            <w:r w:rsidRPr="00A67889">
              <w:rPr>
                <w:rFonts w:ascii="HelveticaNeue LT 55 Roman" w:eastAsia="Times New Roman" w:hAnsi="HelveticaNeue LT 55 Roman" w:cs="Arial"/>
                <w:bCs/>
                <w:snapToGrid w:val="0"/>
                <w:sz w:val="20"/>
                <w:szCs w:val="20"/>
                <w:lang w:eastAsia="es-ES"/>
              </w:rPr>
              <w:t>El contrato debe formalizarse no más tarde de los quince días hábiles siguientes a aquel en que se realice la notificación de la adjudicación a los licitadores</w:t>
            </w:r>
          </w:p>
        </w:tc>
      </w:tr>
    </w:tbl>
    <w:p w:rsidR="00164CEF" w:rsidRPr="00A67889" w:rsidRDefault="00164CEF">
      <w:pPr>
        <w:spacing w:before="12"/>
        <w:rPr>
          <w:rFonts w:ascii="HelveticaNeue LT 55 Roman" w:hAnsi="HelveticaNeue LT 55 Roman"/>
          <w:b/>
          <w:sz w:val="20"/>
          <w:szCs w:val="20"/>
        </w:rPr>
      </w:pPr>
    </w:p>
    <w:p w:rsidR="00191610" w:rsidRPr="00A67889" w:rsidRDefault="00A03131" w:rsidP="00686498">
      <w:pPr>
        <w:pStyle w:val="Textoindependiente"/>
        <w:spacing w:after="3"/>
        <w:ind w:left="142"/>
        <w:rPr>
          <w:rFonts w:ascii="HelveticaNeue LT 55 Roman" w:hAnsi="HelveticaNeue LT 55 Roman"/>
          <w:sz w:val="20"/>
          <w:szCs w:val="20"/>
        </w:rPr>
      </w:pPr>
      <w:r w:rsidRPr="00A67889">
        <w:rPr>
          <w:rFonts w:ascii="HelveticaNeue LT 55 Roman" w:hAnsi="HelveticaNeue LT 55 Roman"/>
          <w:sz w:val="20"/>
          <w:szCs w:val="20"/>
        </w:rPr>
        <w:t>Declaración</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Ausencia</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Conflicto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Intereses</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7"/>
      </w:tblGrid>
      <w:tr w:rsidR="00AB1F64" w:rsidRPr="00A67889">
        <w:trPr>
          <w:trHeight w:val="1464"/>
        </w:trPr>
        <w:tc>
          <w:tcPr>
            <w:tcW w:w="9357" w:type="dxa"/>
          </w:tcPr>
          <w:p w:rsidR="00382A55" w:rsidRPr="00A67889" w:rsidRDefault="00382A55" w:rsidP="00382A55">
            <w:pPr>
              <w:pStyle w:val="TableParagraph"/>
              <w:ind w:left="150" w:right="92" w:hanging="43"/>
              <w:jc w:val="both"/>
              <w:rPr>
                <w:rFonts w:ascii="HelveticaNeue LT 55 Roman" w:hAnsi="HelveticaNeue LT 55 Roman"/>
                <w:sz w:val="20"/>
                <w:szCs w:val="20"/>
              </w:rPr>
            </w:pPr>
            <w:r w:rsidRPr="00A67889">
              <w:rPr>
                <w:rFonts w:ascii="HelveticaNeue LT 55 Roman" w:hAnsi="HelveticaNeue LT 55 Roman"/>
                <w:sz w:val="20"/>
                <w:szCs w:val="20"/>
              </w:rPr>
              <w:t xml:space="preserve">Todos los intervinientes en las diferentes fases del contrato tienen la obligación de cumplimentar una declaración de ausencia de conflicto de intereses (DACI), según el anexo IV de la Orden HFP/55/2023, de 24 de enero, relativa al análisis sistemático del riesgo de conflicto de interés en los procedimientos que ejecutan el Plan de Recuperación, Transformación y Resiliencia, que se irán incorporando al expediente de contratación. </w:t>
            </w:r>
          </w:p>
          <w:p w:rsidR="00382A55" w:rsidRPr="00A67889" w:rsidRDefault="00382A55" w:rsidP="00382A55">
            <w:pPr>
              <w:pStyle w:val="TableParagraph"/>
              <w:ind w:left="150" w:right="92" w:hanging="43"/>
              <w:jc w:val="both"/>
              <w:rPr>
                <w:rFonts w:ascii="HelveticaNeue LT 55 Roman" w:hAnsi="HelveticaNeue LT 55 Roman"/>
                <w:b/>
                <w:sz w:val="20"/>
                <w:szCs w:val="20"/>
              </w:rPr>
            </w:pPr>
            <w:r w:rsidRPr="00A67889">
              <w:rPr>
                <w:rFonts w:ascii="HelveticaNeue LT 55 Roman" w:hAnsi="HelveticaNeue LT 55 Roman"/>
                <w:sz w:val="20"/>
                <w:szCs w:val="20"/>
              </w:rPr>
              <w:t>Entre los anexos del este pliego figura el modelo a seguir para formular la DACI (</w:t>
            </w:r>
            <w:r w:rsidR="0097709A">
              <w:rPr>
                <w:rFonts w:ascii="HelveticaNeue LT 55 Roman" w:hAnsi="HelveticaNeue LT 55 Roman"/>
                <w:b/>
                <w:sz w:val="20"/>
                <w:szCs w:val="20"/>
              </w:rPr>
              <w:t>modelo anexo 7</w:t>
            </w:r>
            <w:r w:rsidRPr="00A67889">
              <w:rPr>
                <w:rFonts w:ascii="HelveticaNeue LT 55 Roman" w:hAnsi="HelveticaNeue LT 55 Roman"/>
                <w:b/>
                <w:sz w:val="20"/>
                <w:szCs w:val="20"/>
              </w:rPr>
              <w:t>).</w:t>
            </w:r>
          </w:p>
          <w:p w:rsidR="00382A55" w:rsidRPr="00A67889" w:rsidRDefault="00382A55" w:rsidP="00382A55">
            <w:pPr>
              <w:pStyle w:val="TableParagraph"/>
              <w:ind w:left="150" w:right="92" w:hanging="43"/>
              <w:jc w:val="both"/>
              <w:rPr>
                <w:rFonts w:ascii="HelveticaNeue LT 55 Roman" w:hAnsi="HelveticaNeue LT 55 Roman"/>
                <w:sz w:val="20"/>
                <w:szCs w:val="20"/>
              </w:rPr>
            </w:pPr>
            <w:r w:rsidRPr="00A67889">
              <w:rPr>
                <w:rFonts w:ascii="HelveticaNeue LT 55 Roman" w:hAnsi="HelveticaNeue LT 55 Roman"/>
                <w:sz w:val="20"/>
                <w:szCs w:val="20"/>
              </w:rPr>
              <w:t xml:space="preserve">En este sentido, el contratista deberá presentar, con carácter previo a la formalización del contrato, o inmediatamente después, su propia DACI y la de los empresarios con los que haya subcontratado o tenga la intención de subcontratar la ejecución del contrato. </w:t>
            </w:r>
          </w:p>
          <w:p w:rsidR="00191610" w:rsidRPr="00A67889" w:rsidRDefault="00382A55" w:rsidP="00382A55">
            <w:pPr>
              <w:pStyle w:val="TableParagraph"/>
              <w:ind w:left="150" w:right="92" w:hanging="43"/>
              <w:jc w:val="both"/>
              <w:rPr>
                <w:rFonts w:ascii="HelveticaNeue LT 55 Roman" w:hAnsi="HelveticaNeue LT 55 Roman"/>
                <w:sz w:val="20"/>
                <w:szCs w:val="20"/>
              </w:rPr>
            </w:pPr>
            <w:r w:rsidRPr="00A67889">
              <w:rPr>
                <w:rFonts w:ascii="HelveticaNeue LT 55 Roman" w:hAnsi="HelveticaNeue LT 55 Roman"/>
                <w:sz w:val="20"/>
                <w:szCs w:val="20"/>
              </w:rPr>
              <w:t>En caso de que se efectúen subcontrataciones no previstas, el contratista aportará la declaración firmada por el subcontratista, tan pronto como se haya formalizado el subcontrato y, en todo caso, antes de que se inicie la ejecución del mismo</w:t>
            </w:r>
          </w:p>
        </w:tc>
      </w:tr>
    </w:tbl>
    <w:p w:rsidR="00191610" w:rsidRPr="00A67889" w:rsidRDefault="00191610" w:rsidP="006E17D7">
      <w:pPr>
        <w:spacing w:before="11"/>
        <w:jc w:val="both"/>
        <w:rPr>
          <w:rFonts w:ascii="HelveticaNeue LT 55 Roman" w:hAnsi="HelveticaNeue LT 55 Roman"/>
          <w:b/>
          <w:sz w:val="20"/>
          <w:szCs w:val="20"/>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788"/>
      </w:tblGrid>
      <w:tr w:rsidR="00846E9C" w:rsidRPr="00A67889" w:rsidTr="00003E26">
        <w:trPr>
          <w:trHeight w:val="292"/>
        </w:trPr>
        <w:tc>
          <w:tcPr>
            <w:tcW w:w="9357" w:type="dxa"/>
            <w:gridSpan w:val="2"/>
          </w:tcPr>
          <w:p w:rsidR="00846E9C" w:rsidRPr="00A67889" w:rsidRDefault="00846E9C" w:rsidP="00846E9C">
            <w:pPr>
              <w:spacing w:line="272" w:lineRule="exact"/>
              <w:ind w:left="107"/>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prevén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penalidades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incumplimiento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esta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obligación</w:t>
            </w:r>
          </w:p>
        </w:tc>
      </w:tr>
      <w:tr w:rsidR="00846E9C" w:rsidRPr="00A67889" w:rsidTr="00003E26">
        <w:trPr>
          <w:trHeight w:val="292"/>
        </w:trPr>
        <w:tc>
          <w:tcPr>
            <w:tcW w:w="569" w:type="dxa"/>
          </w:tcPr>
          <w:p w:rsidR="00846E9C" w:rsidRPr="00A67889" w:rsidRDefault="00846E9C" w:rsidP="00846E9C">
            <w:pPr>
              <w:rPr>
                <w:rFonts w:ascii="HelveticaNeue LT 55 Roman" w:hAnsi="HelveticaNeue LT 55 Roman"/>
                <w:sz w:val="20"/>
                <w:szCs w:val="20"/>
              </w:rPr>
            </w:pPr>
          </w:p>
        </w:tc>
        <w:tc>
          <w:tcPr>
            <w:tcW w:w="8788" w:type="dxa"/>
          </w:tcPr>
          <w:p w:rsidR="00846E9C" w:rsidRPr="00A67889" w:rsidRDefault="00846E9C" w:rsidP="00846E9C">
            <w:pPr>
              <w:spacing w:line="272" w:lineRule="exact"/>
              <w:ind w:left="105"/>
              <w:rPr>
                <w:rFonts w:ascii="HelveticaNeue LT 55 Roman" w:hAnsi="HelveticaNeue LT 55 Roman"/>
                <w:sz w:val="20"/>
                <w:szCs w:val="20"/>
              </w:rPr>
            </w:pPr>
            <w:r w:rsidRPr="00A67889">
              <w:rPr>
                <w:rFonts w:ascii="HelveticaNeue LT 55 Roman" w:hAnsi="HelveticaNeue LT 55 Roman"/>
                <w:sz w:val="20"/>
                <w:szCs w:val="20"/>
              </w:rPr>
              <w:t>NO</w:t>
            </w:r>
          </w:p>
        </w:tc>
      </w:tr>
      <w:tr w:rsidR="00846E9C" w:rsidRPr="00A67889" w:rsidTr="00003E26">
        <w:trPr>
          <w:trHeight w:val="1620"/>
        </w:trPr>
        <w:tc>
          <w:tcPr>
            <w:tcW w:w="569" w:type="dxa"/>
          </w:tcPr>
          <w:p w:rsidR="00846E9C" w:rsidRPr="00A67889" w:rsidRDefault="00846E9C" w:rsidP="00846E9C">
            <w:pPr>
              <w:spacing w:before="2"/>
              <w:ind w:left="107"/>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788" w:type="dxa"/>
          </w:tcPr>
          <w:p w:rsidR="00846E9C" w:rsidRPr="00A67889" w:rsidRDefault="00846E9C" w:rsidP="00846E9C">
            <w:pPr>
              <w:spacing w:before="2"/>
              <w:ind w:left="105"/>
              <w:rPr>
                <w:rFonts w:ascii="HelveticaNeue LT 55 Roman" w:hAnsi="HelveticaNeue LT 55 Roman"/>
                <w:sz w:val="20"/>
                <w:szCs w:val="20"/>
              </w:rPr>
            </w:pPr>
            <w:r w:rsidRPr="00A67889">
              <w:rPr>
                <w:rFonts w:ascii="HelveticaNeue LT 55 Roman" w:hAnsi="HelveticaNeue LT 55 Roman"/>
                <w:sz w:val="20"/>
                <w:szCs w:val="20"/>
              </w:rPr>
              <w:t>SI, las que se señalan a continuación.</w:t>
            </w:r>
          </w:p>
          <w:p w:rsidR="00846E9C" w:rsidRPr="00A67889" w:rsidRDefault="00846E9C" w:rsidP="00846E9C">
            <w:pPr>
              <w:spacing w:before="2"/>
              <w:ind w:left="105" w:right="267"/>
              <w:jc w:val="both"/>
              <w:rPr>
                <w:rFonts w:ascii="HelveticaNeue LT 55 Roman" w:hAnsi="HelveticaNeue LT 55 Roman"/>
                <w:sz w:val="20"/>
                <w:szCs w:val="20"/>
              </w:rPr>
            </w:pPr>
            <w:r w:rsidRPr="00A67889">
              <w:rPr>
                <w:rFonts w:ascii="HelveticaNeue LT 55 Roman" w:hAnsi="HelveticaNeue LT 55 Roman"/>
                <w:color w:val="00B050"/>
                <w:sz w:val="20"/>
                <w:szCs w:val="20"/>
              </w:rPr>
              <w:t>Se prevén penalidades para el incumplimiento de la obligación por parte del contratista y subcontratistas de presentar la declaración de ausencia de conflicto de interés: se establece una penalidad de 500 euros/por día de demora en su presentación ante el órgano de contratación. Cuando la cuantía total de las penalidades impuestas exceda del 10% del precio del contrato, excluido IVA, se procederá a la resolución del contrato.</w:t>
            </w:r>
          </w:p>
        </w:tc>
      </w:tr>
      <w:tr w:rsidR="00846E9C" w:rsidRPr="00A67889" w:rsidTr="00003E26">
        <w:trPr>
          <w:trHeight w:val="880"/>
        </w:trPr>
        <w:tc>
          <w:tcPr>
            <w:tcW w:w="9357" w:type="dxa"/>
            <w:gridSpan w:val="2"/>
          </w:tcPr>
          <w:p w:rsidR="00846E9C" w:rsidRPr="00A67889" w:rsidRDefault="00846E9C" w:rsidP="00846E9C">
            <w:pPr>
              <w:spacing w:line="292" w:lineRule="exact"/>
              <w:ind w:left="107" w:right="125"/>
              <w:jc w:val="both"/>
              <w:rPr>
                <w:rFonts w:ascii="HelveticaNeue LT 55 Roman" w:hAnsi="HelveticaNeue LT 55 Roman"/>
                <w:sz w:val="20"/>
                <w:szCs w:val="20"/>
              </w:rPr>
            </w:pPr>
            <w:r w:rsidRPr="00A67889">
              <w:rPr>
                <w:rFonts w:ascii="HelveticaNeue LT 55 Roman" w:hAnsi="HelveticaNeue LT 55 Roman"/>
                <w:sz w:val="20"/>
                <w:szCs w:val="20"/>
              </w:rPr>
              <w:t>Esta</w:t>
            </w:r>
            <w:r w:rsidRPr="00A67889">
              <w:rPr>
                <w:rFonts w:ascii="HelveticaNeue LT 55 Roman" w:hAnsi="HelveticaNeue LT 55 Roman"/>
                <w:spacing w:val="50"/>
                <w:sz w:val="20"/>
                <w:szCs w:val="20"/>
              </w:rPr>
              <w:t xml:space="preserve"> </w:t>
            </w:r>
            <w:r w:rsidRPr="00A67889">
              <w:rPr>
                <w:rFonts w:ascii="HelveticaNeue LT 55 Roman" w:hAnsi="HelveticaNeue LT 55 Roman"/>
                <w:sz w:val="20"/>
                <w:szCs w:val="20"/>
              </w:rPr>
              <w:t>obligación</w:t>
            </w:r>
            <w:r w:rsidRPr="00A67889">
              <w:rPr>
                <w:rFonts w:ascii="HelveticaNeue LT 55 Roman" w:hAnsi="HelveticaNeue LT 55 Roman"/>
                <w:spacing w:val="50"/>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9"/>
                <w:sz w:val="20"/>
                <w:szCs w:val="20"/>
              </w:rPr>
              <w:t xml:space="preserve"> </w:t>
            </w:r>
            <w:r w:rsidRPr="00A67889">
              <w:rPr>
                <w:rFonts w:ascii="HelveticaNeue LT 55 Roman" w:hAnsi="HelveticaNeue LT 55 Roman"/>
                <w:sz w:val="20"/>
                <w:szCs w:val="20"/>
              </w:rPr>
              <w:t>declarar</w:t>
            </w:r>
            <w:r w:rsidRPr="00A67889">
              <w:rPr>
                <w:rFonts w:ascii="HelveticaNeue LT 55 Roman" w:hAnsi="HelveticaNeue LT 55 Roman"/>
                <w:spacing w:val="50"/>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ausencia</w:t>
            </w:r>
            <w:r w:rsidRPr="00A67889">
              <w:rPr>
                <w:rFonts w:ascii="HelveticaNeue LT 55 Roman" w:hAnsi="HelveticaNeue LT 55 Roman"/>
                <w:spacing w:val="50"/>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conflicto</w:t>
            </w:r>
            <w:r w:rsidRPr="00A67889">
              <w:rPr>
                <w:rFonts w:ascii="HelveticaNeue LT 55 Roman" w:hAnsi="HelveticaNeue LT 55 Roman"/>
                <w:spacing w:val="49"/>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intereses</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50"/>
                <w:sz w:val="20"/>
                <w:szCs w:val="20"/>
              </w:rPr>
              <w:t xml:space="preserve"> </w:t>
            </w:r>
            <w:r w:rsidRPr="00A67889">
              <w:rPr>
                <w:rFonts w:ascii="HelveticaNeue LT 55 Roman" w:hAnsi="HelveticaNeue LT 55 Roman"/>
                <w:sz w:val="20"/>
                <w:szCs w:val="20"/>
              </w:rPr>
              <w:t>configura</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como</w:t>
            </w:r>
            <w:r w:rsidRPr="00A67889">
              <w:rPr>
                <w:rFonts w:ascii="HelveticaNeue LT 55 Roman" w:hAnsi="HelveticaNeue LT 55 Roman"/>
                <w:spacing w:val="50"/>
                <w:sz w:val="20"/>
                <w:szCs w:val="20"/>
              </w:rPr>
              <w:t xml:space="preserve"> </w:t>
            </w:r>
            <w:r w:rsidRPr="00A67889">
              <w:rPr>
                <w:rFonts w:ascii="HelveticaNeue LT 55 Roman" w:hAnsi="HelveticaNeue LT 55 Roman"/>
                <w:sz w:val="20"/>
                <w:szCs w:val="20"/>
              </w:rPr>
              <w:t>una obligación</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contractual</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esencial</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cuyo</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incumplimiento</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constituye</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causa</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resolución</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contrato</w:t>
            </w:r>
          </w:p>
        </w:tc>
      </w:tr>
      <w:tr w:rsidR="00846E9C" w:rsidRPr="00A67889" w:rsidTr="00003E26">
        <w:trPr>
          <w:trHeight w:val="292"/>
        </w:trPr>
        <w:tc>
          <w:tcPr>
            <w:tcW w:w="569" w:type="dxa"/>
          </w:tcPr>
          <w:p w:rsidR="00846E9C" w:rsidRPr="00A67889" w:rsidRDefault="00846E9C" w:rsidP="00846E9C">
            <w:pPr>
              <w:spacing w:line="272" w:lineRule="exact"/>
              <w:ind w:left="107"/>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788" w:type="dxa"/>
          </w:tcPr>
          <w:p w:rsidR="00846E9C" w:rsidRPr="00A67889" w:rsidRDefault="00846E9C" w:rsidP="00846E9C">
            <w:pPr>
              <w:spacing w:line="272" w:lineRule="exact"/>
              <w:ind w:left="105"/>
              <w:rPr>
                <w:rFonts w:ascii="HelveticaNeue LT 55 Roman" w:hAnsi="HelveticaNeue LT 55 Roman"/>
                <w:sz w:val="20"/>
                <w:szCs w:val="20"/>
              </w:rPr>
            </w:pPr>
            <w:r w:rsidRPr="00A67889">
              <w:rPr>
                <w:rFonts w:ascii="HelveticaNeue LT 55 Roman" w:hAnsi="HelveticaNeue LT 55 Roman"/>
                <w:color w:val="00B050"/>
                <w:sz w:val="20"/>
                <w:szCs w:val="20"/>
              </w:rPr>
              <w:t>NO, con la salvedad anterior de que la cuantía de las penalidades exceda del 10% del precio del contrato</w:t>
            </w:r>
          </w:p>
        </w:tc>
      </w:tr>
      <w:tr w:rsidR="00846E9C" w:rsidRPr="00A67889" w:rsidTr="00003E26">
        <w:trPr>
          <w:trHeight w:val="609"/>
        </w:trPr>
        <w:tc>
          <w:tcPr>
            <w:tcW w:w="569" w:type="dxa"/>
          </w:tcPr>
          <w:p w:rsidR="00846E9C" w:rsidRPr="00A67889" w:rsidRDefault="00846E9C" w:rsidP="00846E9C">
            <w:pPr>
              <w:rPr>
                <w:rFonts w:ascii="HelveticaNeue LT 55 Roman" w:hAnsi="HelveticaNeue LT 55 Roman"/>
                <w:sz w:val="20"/>
                <w:szCs w:val="20"/>
              </w:rPr>
            </w:pPr>
          </w:p>
        </w:tc>
        <w:tc>
          <w:tcPr>
            <w:tcW w:w="8788" w:type="dxa"/>
          </w:tcPr>
          <w:p w:rsidR="00846E9C" w:rsidRPr="00A67889" w:rsidRDefault="00846E9C" w:rsidP="00846E9C">
            <w:pPr>
              <w:spacing w:line="292" w:lineRule="exact"/>
              <w:ind w:left="105"/>
              <w:rPr>
                <w:rFonts w:ascii="HelveticaNeue LT 55 Roman" w:hAnsi="HelveticaNeue LT 55 Roman"/>
                <w:sz w:val="20"/>
                <w:szCs w:val="20"/>
              </w:rPr>
            </w:pPr>
            <w:r w:rsidRPr="00A67889">
              <w:rPr>
                <w:rFonts w:ascii="HelveticaNeue LT 55 Roman" w:hAnsi="HelveticaNeue LT 55 Roman"/>
                <w:sz w:val="20"/>
                <w:szCs w:val="20"/>
              </w:rPr>
              <w:t>SI,</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producir</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perjuicio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significativo</w:t>
            </w:r>
          </w:p>
        </w:tc>
      </w:tr>
    </w:tbl>
    <w:p w:rsidR="00B36398" w:rsidRPr="00A67889" w:rsidRDefault="00B36398" w:rsidP="00B36398">
      <w:pPr>
        <w:tabs>
          <w:tab w:val="left" w:pos="678"/>
        </w:tabs>
        <w:ind w:left="619"/>
        <w:rPr>
          <w:rFonts w:ascii="HelveticaNeue LT 55 Roman" w:hAnsi="HelveticaNeue LT 55 Roman"/>
          <w:b/>
          <w:sz w:val="20"/>
          <w:szCs w:val="20"/>
        </w:rPr>
      </w:pPr>
    </w:p>
    <w:p w:rsidR="00191610" w:rsidRPr="00A67889" w:rsidRDefault="00A03131" w:rsidP="006F35D7">
      <w:pPr>
        <w:pStyle w:val="Prrafodelista"/>
        <w:numPr>
          <w:ilvl w:val="0"/>
          <w:numId w:val="16"/>
        </w:numPr>
        <w:tabs>
          <w:tab w:val="left" w:pos="678"/>
        </w:tabs>
        <w:rPr>
          <w:rFonts w:ascii="HelveticaNeue LT 55 Roman" w:hAnsi="HelveticaNeue LT 55 Roman"/>
          <w:b/>
          <w:sz w:val="20"/>
          <w:szCs w:val="20"/>
        </w:rPr>
      </w:pPr>
      <w:r w:rsidRPr="00A67889">
        <w:rPr>
          <w:rFonts w:ascii="HelveticaNeue LT 55 Roman" w:hAnsi="HelveticaNeue LT 55 Roman"/>
          <w:b/>
          <w:sz w:val="20"/>
          <w:szCs w:val="20"/>
        </w:rPr>
        <w:t>OBLIGACIONES</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CONTRATISTA</w:t>
      </w:r>
    </w:p>
    <w:p w:rsidR="00191610" w:rsidRPr="00A67889" w:rsidRDefault="00191610">
      <w:pPr>
        <w:rPr>
          <w:rFonts w:ascii="HelveticaNeue LT 55 Roman" w:hAnsi="HelveticaNeue LT 55 Roman"/>
          <w:b/>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A67889" w:rsidTr="00AE2D00">
        <w:tc>
          <w:tcPr>
            <w:tcW w:w="9498"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lang w:val="es-ES_tradnl"/>
              </w:rPr>
            </w:pPr>
            <w:r w:rsidRPr="00A67889">
              <w:rPr>
                <w:rFonts w:ascii="HelveticaNeue LT 55 Roman" w:hAnsi="HelveticaNeue LT 55 Roman" w:cs="Arial"/>
                <w:b/>
                <w:sz w:val="20"/>
                <w:szCs w:val="20"/>
                <w:lang w:val="es-ES_tradnl"/>
              </w:rPr>
              <w:t>Obligaciones específicas</w:t>
            </w:r>
          </w:p>
        </w:tc>
      </w:tr>
      <w:tr w:rsidR="00AB1F64" w:rsidRPr="00A67889" w:rsidTr="00AE2D00">
        <w:tc>
          <w:tcPr>
            <w:tcW w:w="9498"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a)</w:t>
            </w:r>
            <w:r w:rsidR="006E17D7" w:rsidRPr="00A67889">
              <w:rPr>
                <w:rFonts w:ascii="HelveticaNeue LT 55 Roman" w:hAnsi="HelveticaNeue LT 55 Roman" w:cs="Arial"/>
                <w:sz w:val="20"/>
                <w:szCs w:val="20"/>
              </w:rPr>
              <w:t xml:space="preserve"> </w:t>
            </w:r>
            <w:r w:rsidRPr="00A67889">
              <w:rPr>
                <w:rFonts w:ascii="HelveticaNeue LT 55 Roman" w:hAnsi="HelveticaNeue LT 55 Roman" w:cs="Arial"/>
                <w:sz w:val="20"/>
                <w:szCs w:val="20"/>
              </w:rPr>
              <w:t xml:space="preserve">El contratista ejecutará la obra dentro del plazo indicado y con sujeción al Proyecto que la define, a sus modificaciones, y a las órdenes e instrucciones que dicte el Director de la Obra, que será designado por el órgano de contratación. </w:t>
            </w: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E80972"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b)</w:t>
            </w:r>
            <w:r w:rsidR="006E17D7" w:rsidRPr="00A67889">
              <w:rPr>
                <w:rFonts w:ascii="HelveticaNeue LT 55 Roman" w:hAnsi="HelveticaNeue LT 55 Roman" w:cs="Arial"/>
                <w:sz w:val="20"/>
                <w:szCs w:val="20"/>
              </w:rPr>
              <w:t xml:space="preserve"> </w:t>
            </w:r>
            <w:r w:rsidRPr="00A67889">
              <w:rPr>
                <w:rFonts w:ascii="HelveticaNeue LT 55 Roman" w:hAnsi="HelveticaNeue LT 55 Roman" w:cs="Arial"/>
                <w:sz w:val="20"/>
                <w:szCs w:val="20"/>
              </w:rPr>
              <w:t>La ejecución del contrato se realizará a riesgo y ventura del contratista sin perjuicio de lo previsto en el artículo 239 de la LCSP para los supuestos de fuerza mayor.</w:t>
            </w:r>
          </w:p>
          <w:p w:rsidR="00F104C9" w:rsidRPr="00A67889" w:rsidRDefault="00F104C9"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c)El contratista está obligado al cumplimiento de la normativa vigente en materia laboral y de seguridad social y cumplir todas las previsiones recogidas en el Plan de Seguridad y Salud en el trabajo, sin que, en caso de incumplimiento, se derive responsabilidad de este Ayuntamiento. Asimismo, está obligado al cumplimiento del Real Decreto Legislativo 1/2013, de 29 de noviembre, por el que se aprueba el texto refundido de la Ley General de derechos de las personas con discapacidad y de su inclusión social, de la Ley Orgánica 3/2007, de 22 de marzo, para la igualdad efectiva de mujeres y hombres, de la Ley 31/1995, de 8 de noviembre, sobre Prevención de Riesgos Laborales, y del Reglamento de los Servicios de Prevención, aprobado por Real Decreto 39/1997, de 17 de enero, así como de las normas que se promulguen durante la ejecución del contrato.</w:t>
            </w: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La empresa contratista está obligada a cumplir durante todo el periodo de ejecución del contrato las normas y condiciones fijadas en el convenio colectivo de aplicación, si bien en todo caso, el adjudicatario estará obligado a cumplir las condiciones salariales de los trabajadores conforme al Convenio Colectivo sectorial de aplicación.</w:t>
            </w: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d) Asimismo, de conformidad con lo establecido en el artículo 4 de la Ley 19/2013, de 9 de diciembre, de transparencia, acceso a la información pública y buen gobierno, el adjudicatario del contrato está obligado a suministrar a la Administración, previo requerimiento, toda la información necesaria para el cumplimiento de las obligaciones previstas en la citada norma, así como en aquellas normas que se dicten en el ámbito municipal.</w:t>
            </w:r>
          </w:p>
          <w:p w:rsidR="00944ECB" w:rsidRPr="00A67889" w:rsidRDefault="00944ECB"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e)  El contratista está obligado a dedicar o adscribir a la ejecución del contrato, con carácter general, los medios personales o materiales suficientes para ello y, en su caso, aquellos a los que se comprometió en su oferta.</w:t>
            </w:r>
          </w:p>
          <w:p w:rsidR="00944ECB" w:rsidRPr="00A67889" w:rsidRDefault="00944ECB"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B6133A" w:rsidRPr="00A67889" w:rsidRDefault="00A95C8F" w:rsidP="00A95C8F">
            <w:pPr>
              <w:widowControl/>
              <w:autoSpaceDE/>
              <w:autoSpaceDN/>
              <w:jc w:val="both"/>
              <w:rPr>
                <w:rFonts w:ascii="HelveticaNeue LT 55 Roman" w:eastAsia="Times New Roman" w:hAnsi="HelveticaNeue LT 55 Roman" w:cs="Times New Roman"/>
                <w:bCs/>
                <w:sz w:val="20"/>
                <w:szCs w:val="20"/>
                <w:lang w:eastAsia="es-ES"/>
              </w:rPr>
            </w:pPr>
            <w:r w:rsidRPr="00A67889">
              <w:rPr>
                <w:rFonts w:ascii="HelveticaNeue LT 55 Roman" w:eastAsia="Times New Roman" w:hAnsi="HelveticaNeue LT 55 Roman" w:cs="Times New Roman"/>
                <w:sz w:val="20"/>
                <w:szCs w:val="20"/>
                <w:lang w:eastAsia="es-ES"/>
              </w:rPr>
              <w:t xml:space="preserve">f)  </w:t>
            </w:r>
            <w:r w:rsidRPr="00A67889">
              <w:rPr>
                <w:rFonts w:ascii="HelveticaNeue LT 55 Roman" w:eastAsia="Times New Roman" w:hAnsi="HelveticaNeue LT 55 Roman" w:cs="Times New Roman"/>
                <w:bCs/>
                <w:sz w:val="20"/>
                <w:szCs w:val="20"/>
                <w:lang w:eastAsia="es-ES"/>
              </w:rPr>
              <w:t>Seguro</w:t>
            </w:r>
            <w:r w:rsidR="00B6133A" w:rsidRPr="00A67889">
              <w:rPr>
                <w:rFonts w:ascii="HelveticaNeue LT 55 Roman" w:eastAsia="Times New Roman" w:hAnsi="HelveticaNeue LT 55 Roman" w:cs="Times New Roman"/>
                <w:bCs/>
                <w:sz w:val="20"/>
                <w:szCs w:val="20"/>
                <w:lang w:eastAsia="es-ES"/>
              </w:rPr>
              <w:t>s exigi</w:t>
            </w:r>
            <w:r w:rsidR="00015809" w:rsidRPr="00A67889">
              <w:rPr>
                <w:rFonts w:ascii="HelveticaNeue LT 55 Roman" w:eastAsia="Times New Roman" w:hAnsi="HelveticaNeue LT 55 Roman" w:cs="Times New Roman"/>
                <w:bCs/>
                <w:sz w:val="20"/>
                <w:szCs w:val="20"/>
                <w:lang w:eastAsia="es-ES"/>
              </w:rPr>
              <w:t>b</w:t>
            </w:r>
            <w:r w:rsidR="00B6133A" w:rsidRPr="00A67889">
              <w:rPr>
                <w:rFonts w:ascii="HelveticaNeue LT 55 Roman" w:eastAsia="Times New Roman" w:hAnsi="HelveticaNeue LT 55 Roman" w:cs="Times New Roman"/>
                <w:bCs/>
                <w:sz w:val="20"/>
                <w:szCs w:val="20"/>
                <w:lang w:eastAsia="es-ES"/>
              </w:rPr>
              <w:t>les:</w:t>
            </w:r>
          </w:p>
          <w:p w:rsidR="00A95C8F" w:rsidRPr="00A67889" w:rsidRDefault="00B6133A" w:rsidP="00A95C8F">
            <w:pPr>
              <w:widowControl/>
              <w:autoSpaceDE/>
              <w:autoSpaceDN/>
              <w:jc w:val="both"/>
              <w:rPr>
                <w:rFonts w:ascii="HelveticaNeue LT 55 Roman" w:eastAsia="Times New Roman" w:hAnsi="HelveticaNeue LT 55 Roman" w:cs="Times New Roman"/>
                <w:bCs/>
                <w:sz w:val="20"/>
                <w:szCs w:val="20"/>
                <w:lang w:eastAsia="es-ES"/>
              </w:rPr>
            </w:pPr>
            <w:r w:rsidRPr="00A67889">
              <w:rPr>
                <w:rFonts w:ascii="HelveticaNeue LT 55 Roman" w:eastAsia="Times New Roman" w:hAnsi="HelveticaNeue LT 55 Roman" w:cs="Times New Roman"/>
                <w:bCs/>
                <w:sz w:val="20"/>
                <w:szCs w:val="20"/>
                <w:lang w:eastAsia="es-ES"/>
              </w:rPr>
              <w:t xml:space="preserve">    f.1) Seguro d</w:t>
            </w:r>
            <w:r w:rsidR="00A95C8F" w:rsidRPr="00A67889">
              <w:rPr>
                <w:rFonts w:ascii="HelveticaNeue LT 55 Roman" w:eastAsia="Times New Roman" w:hAnsi="HelveticaNeue LT 55 Roman" w:cs="Times New Roman"/>
                <w:bCs/>
                <w:sz w:val="20"/>
                <w:szCs w:val="20"/>
                <w:lang w:eastAsia="es-ES"/>
              </w:rPr>
              <w:t>e Responsabilid</w:t>
            </w:r>
            <w:r w:rsidR="00484C43" w:rsidRPr="00A67889">
              <w:rPr>
                <w:rFonts w:ascii="HelveticaNeue LT 55 Roman" w:eastAsia="Times New Roman" w:hAnsi="HelveticaNeue LT 55 Roman" w:cs="Times New Roman"/>
                <w:bCs/>
                <w:sz w:val="20"/>
                <w:szCs w:val="20"/>
                <w:lang w:eastAsia="es-ES"/>
              </w:rPr>
              <w:t>ad civil y profesional.</w:t>
            </w:r>
          </w:p>
          <w:p w:rsidR="00A95C8F" w:rsidRPr="00A67889" w:rsidRDefault="00A95C8F" w:rsidP="00A95C8F">
            <w:pPr>
              <w:widowControl/>
              <w:autoSpaceDE/>
              <w:autoSpaceDN/>
              <w:jc w:val="both"/>
              <w:rPr>
                <w:rFonts w:ascii="HelveticaNeue LT 55 Roman" w:eastAsia="Times New Roman" w:hAnsi="HelveticaNeue LT 55 Roman" w:cs="Times New Roman"/>
                <w:i/>
                <w:sz w:val="20"/>
                <w:szCs w:val="20"/>
                <w:lang w:eastAsia="es-ES"/>
              </w:rPr>
            </w:pPr>
          </w:p>
          <w:p w:rsidR="0046425E" w:rsidRPr="004646B1" w:rsidRDefault="0046425E" w:rsidP="0046425E">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Antes del inicio de las obras, el contratista deberá tener suscrito un seguro de responsabilidad civil y profesional, con las condiciones mínimas de aseguramiento siguientes:</w:t>
            </w:r>
          </w:p>
          <w:p w:rsidR="0046425E" w:rsidRPr="004646B1" w:rsidRDefault="0046425E" w:rsidP="0046425E">
            <w:pPr>
              <w:pStyle w:val="Prrafodelista"/>
              <w:widowControl/>
              <w:numPr>
                <w:ilvl w:val="0"/>
                <w:numId w:val="4"/>
              </w:numPr>
              <w:autoSpaceDE/>
              <w:autoSpaceDN/>
              <w:jc w:val="both"/>
              <w:rPr>
                <w:rFonts w:ascii="HelveticaNeue LT 55 Roman" w:eastAsia="Times New Roman" w:hAnsi="HelveticaNeue LT 55 Roman" w:cs="Times New Roman"/>
                <w:color w:val="FF0000"/>
                <w:sz w:val="20"/>
                <w:szCs w:val="20"/>
                <w:lang w:eastAsia="es-ES"/>
              </w:rPr>
            </w:pPr>
            <w:r w:rsidRPr="004646B1">
              <w:rPr>
                <w:rFonts w:ascii="HelveticaNeue LT 55 Roman" w:eastAsia="Times New Roman" w:hAnsi="HelveticaNeue LT 55 Roman" w:cs="Times New Roman"/>
                <w:color w:val="00B050"/>
                <w:sz w:val="20"/>
                <w:szCs w:val="20"/>
                <w:lang w:eastAsia="es-ES"/>
              </w:rPr>
              <w:t xml:space="preserve">Límite mínimo asegurado por la póliza: será al menos un 25% del precio de adjudicación del contrato, IVA excluido, con un mínimo de 300.000,00 euros </w:t>
            </w:r>
            <w:r>
              <w:rPr>
                <w:rFonts w:ascii="HelveticaNeue LT 55 Roman" w:eastAsia="Times New Roman" w:hAnsi="HelveticaNeue LT 55 Roman" w:cs="Times New Roman"/>
                <w:color w:val="00B050"/>
                <w:sz w:val="20"/>
                <w:szCs w:val="20"/>
                <w:lang w:eastAsia="es-ES"/>
              </w:rPr>
              <w:t>por siniestro.</w:t>
            </w:r>
          </w:p>
          <w:p w:rsidR="0046425E" w:rsidRPr="004646B1" w:rsidRDefault="0046425E" w:rsidP="0046425E">
            <w:pPr>
              <w:pStyle w:val="Prrafodelista"/>
              <w:numPr>
                <w:ilvl w:val="0"/>
                <w:numId w:val="4"/>
              </w:numPr>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Las coberturas, que deben incluir tanto al contratista principal como a los subcontratistas que intervengan en sus obras, deben ser: la responsabilidad civil de explotación, la responsabilidad civil profesional del adjudicatario como persona física o jurídica y del personal del Ayuntamiento o contratado por éste que intervenga en el contrato, la responsabilidad civil patronal y responsabilidad civil medioambiental. El Ayuntamiento deberá figurar como asegurado adicional sin perder su condición de tercero.</w:t>
            </w:r>
          </w:p>
          <w:p w:rsidR="0046425E" w:rsidRPr="004646B1" w:rsidRDefault="0046425E" w:rsidP="0046425E">
            <w:pPr>
              <w:widowControl/>
              <w:autoSpaceDE/>
              <w:autoSpaceDN/>
              <w:jc w:val="both"/>
              <w:rPr>
                <w:rFonts w:ascii="HelveticaNeue LT 55 Roman" w:eastAsia="Times New Roman" w:hAnsi="HelveticaNeue LT 55 Roman" w:cs="Times New Roman"/>
                <w:sz w:val="20"/>
                <w:szCs w:val="20"/>
                <w:lang w:eastAsia="es-ES"/>
              </w:rPr>
            </w:pPr>
          </w:p>
          <w:p w:rsidR="0046425E" w:rsidRPr="004646B1" w:rsidRDefault="0046425E" w:rsidP="0046425E">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El adjudicatario se comprometerá a mantener una póliza de seguro, en las condiciones descritas, desde la firma del contrato, durante todo el plazo de su ejecución y hasta la finalización del periodo de garantía total. En todo caso, la cobertura de dicha póliza no determina el límite de la responsabilidad que ha de asumir el contratista por los daños y perjuicios que durante la ejecución del contrato pueda originar a terceros, a sus trabajadores y al Ayuntamiento, sino que la póliza alcanza todos los daños y perjuicios en los que se cifre dicha responsabilidad.</w:t>
            </w:r>
          </w:p>
          <w:p w:rsidR="00A95C8F" w:rsidRPr="00A67889"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A95C8F" w:rsidRPr="00A67889"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Cuando el adjudicatario haya concurrido en UTE el seguro ha de ser suscrito por la UTE o por todas las empresas que la compongan y, en ambos casos, por la totalidad del importe exigido.</w:t>
            </w:r>
          </w:p>
          <w:p w:rsidR="00A95C8F" w:rsidRPr="00A67889"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A95C8F" w:rsidRPr="00A67889"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Podrá cumplirse esta condición mediante la extensión a este contrato del seguro de responsabilidad civil que ya tuviera concertado la empresa adjudicataria, siempre que quede cubierta la suma asegurada exigida en el pliego y así se acredite mediante la correspondiente certificación expedida en nombre de la compañía aseguradora por persona con poder bastante.</w:t>
            </w:r>
          </w:p>
          <w:p w:rsidR="00484C43" w:rsidRPr="00A67889" w:rsidRDefault="00484C43" w:rsidP="00A95C8F">
            <w:pPr>
              <w:widowControl/>
              <w:autoSpaceDE/>
              <w:autoSpaceDN/>
              <w:jc w:val="both"/>
              <w:rPr>
                <w:rFonts w:ascii="HelveticaNeue LT 55 Roman" w:eastAsia="Times New Roman" w:hAnsi="HelveticaNeue LT 55 Roman" w:cs="Times New Roman"/>
                <w:sz w:val="20"/>
                <w:szCs w:val="20"/>
                <w:lang w:eastAsia="es-ES"/>
              </w:rPr>
            </w:pP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 xml:space="preserve">     f.2) </w:t>
            </w:r>
            <w:r w:rsidR="003E038F" w:rsidRPr="00A67889">
              <w:rPr>
                <w:rFonts w:ascii="HelveticaNeue LT 55 Roman" w:eastAsia="Times New Roman" w:hAnsi="HelveticaNeue LT 55 Roman" w:cs="Times New Roman"/>
                <w:sz w:val="20"/>
                <w:szCs w:val="20"/>
                <w:lang w:eastAsia="es-ES"/>
              </w:rPr>
              <w:t xml:space="preserve">Desde el inicio de las obras </w:t>
            </w:r>
            <w:r w:rsidRPr="00A67889">
              <w:rPr>
                <w:rFonts w:ascii="HelveticaNeue LT 55 Roman" w:eastAsia="Times New Roman" w:hAnsi="HelveticaNeue LT 55 Roman" w:cs="Times New Roman"/>
                <w:sz w:val="20"/>
                <w:szCs w:val="20"/>
                <w:lang w:eastAsia="es-ES"/>
              </w:rPr>
              <w:t xml:space="preserve">y durante el plazo de ejecución y hasta la finalización del plazo de garantía que resulte de la oferta del contratista, el contratista deberá tener suscrito un seguro a todo riesgo de construcción </w:t>
            </w:r>
            <w:r w:rsidRPr="00A67889">
              <w:rPr>
                <w:rFonts w:ascii="HelveticaNeue LT 55 Roman" w:eastAsia="Times New Roman" w:hAnsi="HelveticaNeue LT 55 Roman" w:cs="Times New Roman"/>
                <w:color w:val="00B050"/>
                <w:sz w:val="20"/>
                <w:szCs w:val="20"/>
                <w:lang w:eastAsia="es-ES"/>
              </w:rPr>
              <w:t>por un importe equivalente al presupuesto de ejecución material de la obra</w:t>
            </w:r>
            <w:r w:rsidR="00015809" w:rsidRPr="00A67889">
              <w:rPr>
                <w:rFonts w:ascii="HelveticaNeue LT 55 Roman" w:eastAsia="Times New Roman" w:hAnsi="HelveticaNeue LT 55 Roman" w:cs="Times New Roman"/>
                <w:color w:val="00B050"/>
                <w:sz w:val="20"/>
                <w:szCs w:val="20"/>
                <w:lang w:eastAsia="es-ES"/>
              </w:rPr>
              <w:t>,</w:t>
            </w:r>
            <w:r w:rsidRPr="00A67889">
              <w:rPr>
                <w:rFonts w:ascii="HelveticaNeue LT 55 Roman" w:eastAsia="Times New Roman" w:hAnsi="HelveticaNeue LT 55 Roman" w:cs="Times New Roman"/>
                <w:color w:val="00B050"/>
                <w:sz w:val="20"/>
                <w:szCs w:val="20"/>
                <w:lang w:eastAsia="es-ES"/>
              </w:rPr>
              <w:t xml:space="preserve"> </w:t>
            </w:r>
            <w:r w:rsidRPr="00A67889">
              <w:rPr>
                <w:rFonts w:ascii="HelveticaNeue LT 55 Roman" w:eastAsia="Times New Roman" w:hAnsi="HelveticaNeue LT 55 Roman" w:cs="Times New Roman"/>
                <w:sz w:val="20"/>
                <w:szCs w:val="20"/>
                <w:lang w:eastAsia="es-ES"/>
              </w:rPr>
              <w:t>que incluya las coberturas siguientes:</w:t>
            </w: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A67889" w:rsidRDefault="00B6133A" w:rsidP="00B6133A">
            <w:pPr>
              <w:widowControl/>
              <w:autoSpaceDE/>
              <w:autoSpaceDN/>
              <w:ind w:left="768"/>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-Daños derivados de los riesgos de incendio, rayo, explosión, robo, explicación, impacto, impericia, negligencia, actos vandálicos y malintencionados, de los riesgos de la naturaleza y/o cualquier otro riesgo no denominado.</w:t>
            </w:r>
          </w:p>
          <w:p w:rsidR="00B6133A" w:rsidRPr="00A67889" w:rsidRDefault="00B6133A" w:rsidP="00B6133A">
            <w:pPr>
              <w:widowControl/>
              <w:autoSpaceDE/>
              <w:autoSpaceDN/>
              <w:ind w:left="768"/>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-Garantías adicionales derivadas de: error de diseño; riesgo de fabricante; gastos por horas extraordinarias, desescombrado, demolición, medidas adoptadas por la autoridad, etc;  daños a bienes preexistentes; huelga, motín u terrorismo.</w:t>
            </w:r>
          </w:p>
          <w:p w:rsidR="00B6133A" w:rsidRPr="00A67889" w:rsidRDefault="00B6133A" w:rsidP="00B6133A">
            <w:pPr>
              <w:widowControl/>
              <w:autoSpaceDE/>
              <w:autoSpaceDN/>
              <w:ind w:firstLine="48"/>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 xml:space="preserve">   </w:t>
            </w: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Dicha póliza cubrirá a la obra civil y a sus instalaciones, así como los posibles daños a personas o cosas que pudieran producirse con ocasión de la ejecución de las obras, en la que se extenderá la condición de asegurado al Ayuntamiento, así como a sus representantes, funcionarios y personal laboral y agentes intervinientes en la obra.</w:t>
            </w: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El adjudicatario se comprometerá a mantener una póliza de seguro, en las condiciones descritas, desde la firma del contrato, durante su ejecución y hasta la finalización del periodo de garantía total.</w:t>
            </w: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Cuando el adjudicatario haya concurrido en UTE el seguro ha de ser suscrito por la UTE o por todas las empresas que la compongan y, en ambos casos, por la totalidad del importe exigido.</w:t>
            </w: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Podrá cumplirse esta condición mediante la extensión a este contrato del seguro a todo riesgo de construcción que ya tuviera concertado la empresa adjudicataria, siempre que quede cubierta la suma asegurada exigida en el pliego y así se acredite mediante la correspondiente certificación expedida en nombre de la compañía aseguradora por persona con poder bastante.</w:t>
            </w: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En todo caso, el contratista responderá de todas las indemnizaciones correspondientes a la realización del contrato en ambas pólizas, cubriendo la totalidad de los daños que pudieran producirse independientemente de la cuantía de los mismos</w:t>
            </w: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**Acreditación del cumplimiento del requisito de ambos tipos de seguros: Antes de levantar el act</w:t>
            </w:r>
            <w:r w:rsidR="0046425E">
              <w:rPr>
                <w:rFonts w:ascii="HelveticaNeue LT 55 Roman" w:eastAsia="Times New Roman" w:hAnsi="HelveticaNeue LT 55 Roman" w:cs="Times New Roman"/>
                <w:sz w:val="20"/>
                <w:szCs w:val="20"/>
                <w:lang w:eastAsia="es-ES"/>
              </w:rPr>
              <w:t>a de comprobación del replanteo y, por tanto, antes del inicio de las obras,</w:t>
            </w:r>
            <w:r w:rsidRPr="00A67889">
              <w:rPr>
                <w:rFonts w:ascii="HelveticaNeue LT 55 Roman" w:eastAsia="Times New Roman" w:hAnsi="HelveticaNeue LT 55 Roman" w:cs="Times New Roman"/>
                <w:sz w:val="20"/>
                <w:szCs w:val="20"/>
                <w:lang w:eastAsia="es-ES"/>
              </w:rPr>
              <w:t xml:space="preserve"> se verificará el cumplimiento de esta obligación, mediante la presentación bien de la póliza original y de los recibos acreditativos del pago de las primas correspondientes, bien de los correspondientes certificados de la entidad aseguradora. Asimismo, el contratista deberá presentar la documentación que acredite la renovación o prórroga de los seguros exigidos.</w:t>
            </w:r>
          </w:p>
          <w:p w:rsidR="00484C43" w:rsidRPr="00A67889" w:rsidRDefault="00484C43"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El importe de estos gastos se considera incluido en los gastos generales del presupuesto base de licitación, de acuerdo con lo establecido en el art. 133.1.a) del Reglamento General de la Ley de Contratos de las Administraciones Públicas, en lo que se refiere a costes derivados de las obligaciones del mismo.</w:t>
            </w: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4A0DF5" w:rsidRPr="00A67889" w:rsidRDefault="004A0DF5" w:rsidP="004A0DF5">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 xml:space="preserve">g) Deberá llevar al día y conservar en la Oficina de obra el correspondiente “Libro de Órdenes” hasta la finalización del plazo de garantía, de acuerdo a lo establecido en el Decreto 462/1971, de 11 de marzo, </w:t>
            </w:r>
            <w:r w:rsidRPr="00A67889">
              <w:rPr>
                <w:rFonts w:ascii="HelveticaNeue LT 55 Roman" w:eastAsia="Times New Roman" w:hAnsi="HelveticaNeue LT 55 Roman" w:cs="Times New Roman"/>
                <w:bCs/>
                <w:sz w:val="20"/>
                <w:szCs w:val="20"/>
                <w:lang w:eastAsia="es-ES"/>
              </w:rPr>
              <w:t>por el que se aprueban las normas de redacción de proyectos y dirección de obras de edificación</w:t>
            </w:r>
            <w:r w:rsidRPr="00A67889">
              <w:rPr>
                <w:rFonts w:ascii="HelveticaNeue LT 55 Roman" w:eastAsia="Times New Roman" w:hAnsi="HelveticaNeue LT 55 Roman" w:cs="Times New Roman"/>
                <w:b/>
                <w:bCs/>
                <w:sz w:val="20"/>
                <w:szCs w:val="20"/>
                <w:lang w:eastAsia="es-ES"/>
              </w:rPr>
              <w:t xml:space="preserve">, </w:t>
            </w:r>
            <w:r w:rsidRPr="00A67889">
              <w:rPr>
                <w:rFonts w:ascii="HelveticaNeue LT 55 Roman" w:eastAsia="Times New Roman" w:hAnsi="HelveticaNeue LT 55 Roman" w:cs="Times New Roman"/>
                <w:sz w:val="20"/>
                <w:szCs w:val="20"/>
                <w:lang w:eastAsia="es-ES"/>
              </w:rPr>
              <w:t>y facilitar a la Administración los datos necesarios para el “Libro de Incidencias de la Obra” cuando así lo decida aquella.</w:t>
            </w: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 xml:space="preserve">h) El cumplimiento de las obligaciones de información y publicidad que las autoridades competentes establezcan relativas a la financiación del Mecanismo de Recuperación y Resiliencia, en los términos establecidos en el apartado 2 del artículo 34 del Reglamento (UE) 2021/241 del Parlamento Europeo y del Consejo de 12 de febrero de 2021, por el que se establece el Mecanismo </w:t>
            </w:r>
            <w:r w:rsidR="00D86DA7" w:rsidRPr="00A67889">
              <w:rPr>
                <w:rFonts w:ascii="HelveticaNeue LT 55 Roman" w:eastAsia="Times New Roman" w:hAnsi="HelveticaNeue LT 55 Roman" w:cs="Times New Roman"/>
                <w:sz w:val="20"/>
                <w:szCs w:val="20"/>
                <w:lang w:eastAsia="es-ES"/>
              </w:rPr>
              <w:t xml:space="preserve">de Recuperación y Resiliencia. </w:t>
            </w: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 xml:space="preserve">i)  El sometimiento a las medidas de control y auditoría recogidas en el Reglamento (UE) 2021/241. </w:t>
            </w: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 xml:space="preserve">j) El mantenimiento de una adecuada pista de auditoría de las actuaciones realizadas en el marco de este contrato, así como el mantenimiento de la documentación soporte, en formato electrónico, durante un periodo de 5 años a partir de la operación. </w:t>
            </w: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 xml:space="preserve">k) El suministro de la información y documentación generada derivada de la ejecución de la obra en la herramienta de seguimiento y control de información desarrollada al efecto, que se indicará al adjudicatario, en los términos señalados en la Orden HFP/1030/2021, de 29 de septiembre, por la que se configura el sistema de gestión del Plan de Recuperación, Transformación y Resiliencia y la Orden HFP/1031/2021, de 29 de septiembre, por la que se establece el procedimiento y formato de la información a proporcionar por las Entidades del Sector Público Estatal, Autonómico y Local para el seguimiento del cumplimiento de hitos y objetivos y de ejecución presupuestaria y contable de las medidas de los componentes del Plan de Recuperación, Transformación y Resiliencia. </w:t>
            </w: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4A0DF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l)  Sin perjuicio de todos los gastos que debe asumir el contratista, tales como tributos, altas, acometidas, enganches a redes y legalización de instalaciones de todo tipo, por cualquier tasa, impuesto o cualquier otro tributo que estuviera vinculado directamente a la ejecución de la obra; así como los gast</w:t>
            </w:r>
            <w:r w:rsidR="0032707E" w:rsidRPr="00A67889">
              <w:rPr>
                <w:rFonts w:ascii="HelveticaNeue LT 55 Roman" w:eastAsia="Times New Roman" w:hAnsi="HelveticaNeue LT 55 Roman" w:cs="Times New Roman"/>
                <w:sz w:val="20"/>
                <w:szCs w:val="20"/>
                <w:lang w:eastAsia="es-ES"/>
              </w:rPr>
              <w:t>os correspondientes a la contrata</w:t>
            </w:r>
            <w:r w:rsidRPr="00A67889">
              <w:rPr>
                <w:rFonts w:ascii="HelveticaNeue LT 55 Roman" w:eastAsia="Times New Roman" w:hAnsi="HelveticaNeue LT 55 Roman" w:cs="Times New Roman"/>
                <w:sz w:val="20"/>
                <w:szCs w:val="20"/>
                <w:lang w:eastAsia="es-ES"/>
              </w:rPr>
              <w:t>ción del seguro de responsabilidad civil y los derivados de la cartelería exigida para los contratos financiados con el Mecanismo de Recuperación, Transformación y Resiliencia.</w:t>
            </w:r>
          </w:p>
          <w:p w:rsidR="0032707E" w:rsidRPr="00A67889" w:rsidRDefault="0032707E" w:rsidP="004A0DF5">
            <w:pPr>
              <w:widowControl/>
              <w:autoSpaceDE/>
              <w:autoSpaceDN/>
              <w:jc w:val="both"/>
              <w:rPr>
                <w:rFonts w:ascii="HelveticaNeue LT 55 Roman" w:eastAsia="Times New Roman" w:hAnsi="HelveticaNeue LT 55 Roman" w:cs="Times New Roman"/>
                <w:sz w:val="20"/>
                <w:szCs w:val="20"/>
                <w:lang w:eastAsia="es-ES"/>
              </w:rPr>
            </w:pPr>
          </w:p>
          <w:p w:rsidR="004A0DF5" w:rsidRPr="00A67889" w:rsidRDefault="004A0DF5" w:rsidP="004A0DF5">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h) Cuantas otras obligaciones resulten de este PCAP, del Proyecto técnico, de la oferta del contratista, del contrato, y de la normativa aplicable.</w:t>
            </w: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tc>
      </w:tr>
    </w:tbl>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D51DE6" w:rsidRPr="00A67889" w:rsidRDefault="00D51DE6"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D51DE6" w:rsidRPr="00A67889" w:rsidRDefault="00D51DE6"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3168C8" w:rsidRPr="00A67889" w:rsidRDefault="003168C8"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A67889" w:rsidTr="00AE2D00">
        <w:tc>
          <w:tcPr>
            <w:tcW w:w="9498"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Obligación de presentar un programa de trabajo</w:t>
            </w:r>
          </w:p>
        </w:tc>
      </w:tr>
      <w:tr w:rsidR="00DD49A2" w:rsidRPr="00A67889" w:rsidTr="00AE2D00">
        <w:tc>
          <w:tcPr>
            <w:tcW w:w="9498"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E80972" w:rsidRPr="00A67889" w:rsidRDefault="00E8097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c>
      </w:tr>
    </w:tbl>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760"/>
      </w:tblGrid>
      <w:tr w:rsidR="00AB1F64" w:rsidRPr="00A67889" w:rsidTr="00AE2D00">
        <w:tc>
          <w:tcPr>
            <w:tcW w:w="9498" w:type="dxa"/>
            <w:gridSpan w:val="2"/>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La Administración facilita al contratista medios para la ejecución de las obras, determinación sobre la necesidad de prestar garantías</w:t>
            </w:r>
          </w:p>
        </w:tc>
      </w:tr>
      <w:tr w:rsidR="00AB1F64" w:rsidRPr="00A67889" w:rsidTr="00A95C8F">
        <w:tc>
          <w:tcPr>
            <w:tcW w:w="738" w:type="dxa"/>
            <w:shd w:val="clear" w:color="auto" w:fill="auto"/>
          </w:tcPr>
          <w:p w:rsidR="00DD49A2" w:rsidRPr="00A67889" w:rsidRDefault="00A84209"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A67889">
              <w:rPr>
                <w:rFonts w:ascii="HelveticaNeue LT 55 Roman" w:hAnsi="HelveticaNeue LT 55 Roman" w:cs="Arial"/>
                <w:b/>
                <w:color w:val="00B050"/>
                <w:sz w:val="20"/>
                <w:szCs w:val="20"/>
              </w:rPr>
              <w:t>x</w:t>
            </w:r>
          </w:p>
        </w:tc>
        <w:tc>
          <w:tcPr>
            <w:tcW w:w="8760"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NO</w:t>
            </w:r>
          </w:p>
        </w:tc>
      </w:tr>
      <w:tr w:rsidR="00DD49A2" w:rsidRPr="00A67889" w:rsidTr="00A95C8F">
        <w:tc>
          <w:tcPr>
            <w:tcW w:w="738" w:type="dxa"/>
            <w:tcBorders>
              <w:bottom w:val="single" w:sz="4" w:space="0" w:color="auto"/>
            </w:tcBorders>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tc>
        <w:tc>
          <w:tcPr>
            <w:tcW w:w="8760"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SI. Determinación sobre la necesidad de prestar garantías</w:t>
            </w:r>
          </w:p>
        </w:tc>
      </w:tr>
    </w:tbl>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A67889" w:rsidTr="00AE2D00">
        <w:tc>
          <w:tcPr>
            <w:tcW w:w="9498"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A67889">
              <w:rPr>
                <w:rFonts w:ascii="HelveticaNeue LT 55 Roman" w:eastAsia="Times New Roman" w:hAnsi="HelveticaNeue LT 55 Roman" w:cs="Arial"/>
                <w:b/>
                <w:snapToGrid w:val="0"/>
                <w:sz w:val="20"/>
                <w:szCs w:val="20"/>
                <w:lang w:eastAsia="es-ES"/>
              </w:rPr>
              <w:t>Para los contratos financiados con el Mecanismo de Recuperación y Resiliencia (MRR) se establece la obligación del contratista y del subcontratista de proporcionar la siguiente información</w:t>
            </w:r>
          </w:p>
        </w:tc>
      </w:tr>
      <w:tr w:rsidR="00DD49A2" w:rsidRPr="00A67889" w:rsidTr="00AE2D00">
        <w:tc>
          <w:tcPr>
            <w:tcW w:w="9498"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-NIF del contratista o subcontratistas</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-Nombre o razón social</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-Domicilio fiscal del contratista y, en su caso, subcontratistas</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w:t>
            </w:r>
            <w:r w:rsidRPr="00A67889">
              <w:rPr>
                <w:rFonts w:ascii="HelveticaNeue LT 55 Roman" w:eastAsia="Times New Roman" w:hAnsi="HelveticaNeue LT 55 Roman" w:cs="Arial"/>
                <w:b/>
                <w:snapToGrid w:val="0"/>
                <w:sz w:val="20"/>
                <w:szCs w:val="20"/>
                <w:lang w:eastAsia="es-ES"/>
              </w:rPr>
              <w:t xml:space="preserve">Aceptación de la cesión de datos </w:t>
            </w:r>
            <w:r w:rsidRPr="00A67889">
              <w:rPr>
                <w:rFonts w:ascii="HelveticaNeue LT 55 Roman" w:eastAsia="Times New Roman" w:hAnsi="HelveticaNeue LT 55 Roman" w:cs="Arial"/>
                <w:snapToGrid w:val="0"/>
                <w:sz w:val="20"/>
                <w:szCs w:val="20"/>
                <w:lang w:eastAsia="es-ES"/>
              </w:rPr>
              <w:t xml:space="preserve">entre las Administraciones Públicas implicadas para dar cumplimiento a lo previsto en la normativa europea que es de aplicación y de conformidad con la Ley Orgánica 3/2018, de 5 de diciembre, de Protección de Datos Personales y garantía de los derechos digitales (según </w:t>
            </w:r>
            <w:r w:rsidRPr="00A67889">
              <w:rPr>
                <w:rFonts w:ascii="HelveticaNeue LT 55 Roman" w:eastAsia="Times New Roman" w:hAnsi="HelveticaNeue LT 55 Roman" w:cs="Arial"/>
                <w:b/>
                <w:snapToGrid w:val="0"/>
                <w:sz w:val="20"/>
                <w:szCs w:val="20"/>
                <w:lang w:eastAsia="es-ES"/>
              </w:rPr>
              <w:t>modelo anexo</w:t>
            </w:r>
            <w:r w:rsidR="008614C3">
              <w:rPr>
                <w:rFonts w:ascii="HelveticaNeue LT 55 Roman" w:eastAsia="Times New Roman" w:hAnsi="HelveticaNeue LT 55 Roman" w:cs="Arial"/>
                <w:b/>
                <w:snapToGrid w:val="0"/>
                <w:sz w:val="20"/>
                <w:szCs w:val="20"/>
                <w:lang w:eastAsia="es-ES"/>
              </w:rPr>
              <w:t xml:space="preserve"> 6</w:t>
            </w:r>
            <w:r w:rsidRPr="00A67889">
              <w:rPr>
                <w:rFonts w:ascii="HelveticaNeue LT 55 Roman" w:eastAsia="Times New Roman" w:hAnsi="HelveticaNeue LT 55 Roman" w:cs="Arial"/>
                <w:b/>
                <w:snapToGrid w:val="0"/>
                <w:sz w:val="20"/>
                <w:szCs w:val="20"/>
                <w:lang w:eastAsia="es-ES"/>
              </w:rPr>
              <w:t>).</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xml:space="preserve">-Declaración responsable relativa al compromiso de cumplimiento de los principios transversales en relación con la ejecución de actuaciones del plan de recuperación, transformación y resiliencia (según </w:t>
            </w:r>
            <w:r w:rsidRPr="00A67889">
              <w:rPr>
                <w:rFonts w:ascii="HelveticaNeue LT 55 Roman" w:eastAsia="Times New Roman" w:hAnsi="HelveticaNeue LT 55 Roman" w:cs="Arial"/>
                <w:b/>
                <w:snapToGrid w:val="0"/>
                <w:sz w:val="20"/>
                <w:szCs w:val="20"/>
                <w:lang w:eastAsia="es-ES"/>
              </w:rPr>
              <w:t>modelo anexo</w:t>
            </w:r>
            <w:r w:rsidR="008614C3">
              <w:rPr>
                <w:rFonts w:ascii="HelveticaNeue LT 55 Roman" w:eastAsia="Times New Roman" w:hAnsi="HelveticaNeue LT 55 Roman" w:cs="Arial"/>
                <w:b/>
                <w:snapToGrid w:val="0"/>
                <w:sz w:val="20"/>
                <w:szCs w:val="20"/>
                <w:lang w:eastAsia="es-ES"/>
              </w:rPr>
              <w:t xml:space="preserve"> 5</w:t>
            </w:r>
            <w:r w:rsidRPr="00A67889">
              <w:rPr>
                <w:rFonts w:ascii="HelveticaNeue LT 55 Roman" w:eastAsia="Times New Roman" w:hAnsi="HelveticaNeue LT 55 Roman" w:cs="Arial"/>
                <w:b/>
                <w:snapToGrid w:val="0"/>
                <w:sz w:val="20"/>
                <w:szCs w:val="20"/>
                <w:lang w:eastAsia="es-ES"/>
              </w:rPr>
              <w:t>).</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-Los contratistas acreditarán la inscripción en el Censo de empresarios, profesionales y retenedores de la Agencia Estatal de la Administración Tributaria o en el Censo equivalente de la Administración Tributaria Foral, que debe reflejar la actividad efectivamente desarrollada en la fecha de participación en el procedimiento de licitación</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w:t>
            </w:r>
            <w:r w:rsidRPr="00A67889">
              <w:rPr>
                <w:rFonts w:ascii="HelveticaNeue LT 55 Roman" w:eastAsia="Times New Roman" w:hAnsi="HelveticaNeue LT 55 Roman" w:cs="Times New Roman"/>
                <w:snapToGrid w:val="0"/>
                <w:sz w:val="20"/>
                <w:szCs w:val="20"/>
                <w:lang w:eastAsia="es-ES"/>
              </w:rPr>
              <w:t xml:space="preserve"> </w:t>
            </w:r>
            <w:r w:rsidRPr="00A67889">
              <w:rPr>
                <w:rFonts w:ascii="HelveticaNeue LT 55 Roman" w:eastAsia="Times New Roman" w:hAnsi="HelveticaNeue LT 55 Roman" w:cs="Arial"/>
                <w:snapToGrid w:val="0"/>
                <w:sz w:val="20"/>
                <w:szCs w:val="20"/>
                <w:lang w:eastAsia="es-ES"/>
              </w:rPr>
              <w:t>La obligación de aportación por parte del contratista y de los subcontratistas de la información relativa al titular real del perceptor final de los fondos en la forma que se determine por el Ministerio de Hacienda y Función Pública y en tanto se produzca esa determinación por el modo que se indica a continuación:</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A). NIF y denominación de la empresa o empresas</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B). Importe de los fondos del PRTR percibidos</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napToGrid w:val="0"/>
                <w:sz w:val="20"/>
                <w:szCs w:val="20"/>
                <w:lang w:eastAsia="es-ES"/>
              </w:rPr>
              <w:t>Téngase en cuenta que la suma de importes de fondos percibidos por contratistas y subcontratistas en la ejecución del contrato debe ser igual al precio total abonado por razón del mismo.</w:t>
            </w:r>
          </w:p>
        </w:tc>
      </w:tr>
    </w:tbl>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7"/>
        <w:gridCol w:w="3055"/>
        <w:gridCol w:w="3354"/>
      </w:tblGrid>
      <w:tr w:rsidR="00AB1F64" w:rsidRPr="00A67889" w:rsidTr="00AE2D00">
        <w:tc>
          <w:tcPr>
            <w:tcW w:w="9356" w:type="dxa"/>
            <w:gridSpan w:val="3"/>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A67889">
              <w:rPr>
                <w:rFonts w:ascii="HelveticaNeue LT 55 Roman" w:eastAsia="Times New Roman" w:hAnsi="HelveticaNeue LT 55 Roman" w:cs="Arial"/>
                <w:b/>
                <w:snapToGrid w:val="0"/>
                <w:sz w:val="20"/>
                <w:szCs w:val="20"/>
                <w:lang w:eastAsia="es-ES"/>
              </w:rPr>
              <w:t>Para los contratos financiados con el Mecanismo de Recuperación y Resiliencia se establecen las siguientes condiciones para asegurar el respeto del principio DNSH, el etiquetado climático y digital</w:t>
            </w:r>
          </w:p>
        </w:tc>
      </w:tr>
      <w:tr w:rsidR="00AB1F64" w:rsidRPr="00A67889" w:rsidTr="00AE2D00">
        <w:tc>
          <w:tcPr>
            <w:tcW w:w="9356" w:type="dxa"/>
            <w:gridSpan w:val="3"/>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El contratista garantizará el pleno cumplimiento del principio de «no causar un perjuicio significativo al medio ambiente» (principio do no significant harm - DNSH) y, en su caso, el etiquetado climático y digital, de acuerdo con lo previsto en el Plan de Recuperación, Transformación y Resiliencia, aprobado por Consejo de Ministros el 27 de abril de 2021 y por el Reglamento (UE) nº 2021/241 del Parlamento Europeo y del Consejo, de 12 de febrero de 2021, por el que se establece el Mecanismo de Recuperación y Resiliencia, así como con lo requerido en la Decisión de Ejecución del Consejo relativa a la aprobación de la evaluación del plan de recuperación y resiliencia de España. El responsable del contrato podrá efectuar cuantos controles considere pertinentes para garantizar la efectividad de este principio.</w:t>
            </w:r>
          </w:p>
        </w:tc>
      </w:tr>
      <w:tr w:rsidR="00AB1F64" w:rsidRPr="00A67889" w:rsidTr="00AE2D00">
        <w:tc>
          <w:tcPr>
            <w:tcW w:w="9356" w:type="dxa"/>
            <w:gridSpan w:val="3"/>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En caso de subcontratar parte o toda la actividad objeto de este contrato, se deberán prever mecanismos para asegurar que los subcontratistas cumplan con el principio de «no causar un perjuicio significativo al medio ambiente» en el sentido del artículo 17 del Reglamento (UE) 2020/852. El responsable del contrato podrá efectuar cuantos controles considere pertinentes para garantizar la efectividad de este principio.</w:t>
            </w:r>
          </w:p>
        </w:tc>
      </w:tr>
      <w:tr w:rsidR="00AB1F64" w:rsidRPr="00A67889" w:rsidTr="00AE2D00">
        <w:tc>
          <w:tcPr>
            <w:tcW w:w="9356" w:type="dxa"/>
            <w:gridSpan w:val="3"/>
            <w:shd w:val="clear" w:color="auto" w:fill="auto"/>
          </w:tcPr>
          <w:p w:rsidR="00DD49A2" w:rsidRPr="00A67889" w:rsidRDefault="00DD49A2" w:rsidP="002C367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Se configur</w:t>
            </w:r>
            <w:r w:rsidR="002C3676" w:rsidRPr="00A67889">
              <w:rPr>
                <w:rFonts w:ascii="HelveticaNeue LT 55 Roman" w:eastAsia="Times New Roman" w:hAnsi="HelveticaNeue LT 55 Roman" w:cs="Arial"/>
                <w:snapToGrid w:val="0"/>
                <w:sz w:val="20"/>
                <w:szCs w:val="20"/>
                <w:lang w:eastAsia="es-ES"/>
              </w:rPr>
              <w:t>an como obligaciones esenciales</w:t>
            </w:r>
            <w:r w:rsidRPr="00A67889">
              <w:rPr>
                <w:rFonts w:ascii="HelveticaNeue LT 55 Roman" w:eastAsia="Times New Roman" w:hAnsi="HelveticaNeue LT 55 Roman" w:cs="Arial"/>
                <w:snapToGrid w:val="0"/>
                <w:sz w:val="20"/>
                <w:szCs w:val="20"/>
                <w:lang w:eastAsia="es-ES"/>
              </w:rPr>
              <w:t xml:space="preserve"> </w:t>
            </w:r>
            <w:r w:rsidR="002C3676" w:rsidRPr="00A67889">
              <w:rPr>
                <w:rFonts w:ascii="HelveticaNeue LT 55 Roman" w:eastAsia="Times New Roman" w:hAnsi="HelveticaNeue LT 55 Roman" w:cs="Arial"/>
                <w:snapToGrid w:val="0"/>
                <w:sz w:val="20"/>
                <w:szCs w:val="20"/>
                <w:lang w:eastAsia="es-ES"/>
              </w:rPr>
              <w:t xml:space="preserve">las siguientes, </w:t>
            </w:r>
            <w:r w:rsidRPr="00A67889">
              <w:rPr>
                <w:rFonts w:ascii="HelveticaNeue LT 55 Roman" w:eastAsia="Times New Roman" w:hAnsi="HelveticaNeue LT 55 Roman" w:cs="Arial"/>
                <w:snapToGrid w:val="0"/>
                <w:sz w:val="20"/>
                <w:szCs w:val="20"/>
                <w:lang w:eastAsia="es-ES"/>
              </w:rPr>
              <w:t xml:space="preserve">cuyo incumplimiento lleva aparejada </w:t>
            </w:r>
            <w:r w:rsidR="002C3676" w:rsidRPr="00A67889">
              <w:rPr>
                <w:rFonts w:ascii="HelveticaNeue LT 55 Roman" w:eastAsia="Times New Roman" w:hAnsi="HelveticaNeue LT 55 Roman" w:cs="Arial"/>
                <w:snapToGrid w:val="0"/>
                <w:sz w:val="20"/>
                <w:szCs w:val="20"/>
                <w:lang w:eastAsia="es-ES"/>
              </w:rPr>
              <w:t xml:space="preserve"> las consecuencias que se indican </w:t>
            </w:r>
          </w:p>
        </w:tc>
      </w:tr>
      <w:tr w:rsidR="004051FF" w:rsidRPr="00A67889" w:rsidTr="00AE2D00">
        <w:tc>
          <w:tcPr>
            <w:tcW w:w="2947"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Obligación esencial (SI/NO)</w:t>
            </w:r>
          </w:p>
        </w:tc>
        <w:tc>
          <w:tcPr>
            <w:tcW w:w="3055"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Cumplimiento</w:t>
            </w:r>
          </w:p>
        </w:tc>
        <w:tc>
          <w:tcPr>
            <w:tcW w:w="3354"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Penalidad por incumplimiento</w:t>
            </w:r>
          </w:p>
        </w:tc>
      </w:tr>
      <w:tr w:rsidR="004051FF" w:rsidRPr="00A67889" w:rsidTr="00AE2D00">
        <w:tc>
          <w:tcPr>
            <w:tcW w:w="2947"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A67889">
              <w:rPr>
                <w:rFonts w:ascii="HelveticaNeue LT 55 Roman" w:eastAsia="Times New Roman" w:hAnsi="HelveticaNeue LT 55 Roman" w:cs="Arial"/>
                <w:b/>
                <w:bCs/>
                <w:snapToGrid w:val="0"/>
                <w:color w:val="00B050"/>
                <w:sz w:val="20"/>
                <w:szCs w:val="20"/>
                <w:lang w:eastAsia="es-ES"/>
              </w:rPr>
              <w:t>SI</w:t>
            </w:r>
          </w:p>
        </w:tc>
        <w:tc>
          <w:tcPr>
            <w:tcW w:w="3055"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Principio DNSH</w:t>
            </w:r>
          </w:p>
        </w:tc>
        <w:tc>
          <w:tcPr>
            <w:tcW w:w="3354" w:type="dxa"/>
            <w:shd w:val="clear" w:color="auto" w:fill="auto"/>
          </w:tcPr>
          <w:p w:rsidR="004051FF" w:rsidRPr="00A67889" w:rsidRDefault="004051FF" w:rsidP="004A305D">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color w:val="00B050"/>
                <w:sz w:val="20"/>
                <w:szCs w:val="20"/>
                <w:lang w:eastAsia="es-ES"/>
              </w:rPr>
              <w:t>Resolución del contrato</w:t>
            </w:r>
            <w:r w:rsidR="00340D8E">
              <w:rPr>
                <w:rFonts w:ascii="HelveticaNeue LT 55 Roman" w:eastAsia="Times New Roman" w:hAnsi="HelveticaNeue LT 55 Roman" w:cs="Arial"/>
                <w:bCs/>
                <w:snapToGrid w:val="0"/>
                <w:color w:val="00B050"/>
                <w:sz w:val="20"/>
                <w:szCs w:val="20"/>
                <w:lang w:eastAsia="es-ES"/>
              </w:rPr>
              <w:t>/</w:t>
            </w:r>
            <w:r w:rsidR="00340D8E" w:rsidRPr="00340D8E">
              <w:rPr>
                <w:rFonts w:ascii="HelveticaNeue LT 55 Roman" w:eastAsia="Times New Roman" w:hAnsi="HelveticaNeue LT 55 Roman" w:cs="Arial"/>
                <w:bCs/>
                <w:snapToGrid w:val="0"/>
                <w:color w:val="00B050"/>
                <w:sz w:val="20"/>
                <w:szCs w:val="20"/>
                <w:lang w:eastAsia="es-ES"/>
              </w:rPr>
              <w:t xml:space="preserve"> o bien imposición de penalidades de hasta el 10% del precio del contrato, IVA excluido, sin que el total de las penalidades pueda superar el 50% del precio del contrato.</w:t>
            </w:r>
          </w:p>
        </w:tc>
      </w:tr>
      <w:tr w:rsidR="004051FF" w:rsidRPr="00A67889" w:rsidTr="00AE2D00">
        <w:tc>
          <w:tcPr>
            <w:tcW w:w="2947"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p>
        </w:tc>
        <w:tc>
          <w:tcPr>
            <w:tcW w:w="3055"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Condiciones específicas DNSH</w:t>
            </w:r>
          </w:p>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(Artículo                 )</w:t>
            </w:r>
          </w:p>
        </w:tc>
        <w:tc>
          <w:tcPr>
            <w:tcW w:w="3354"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c>
      </w:tr>
      <w:tr w:rsidR="004051FF" w:rsidRPr="00A67889" w:rsidTr="00AE2D00">
        <w:tc>
          <w:tcPr>
            <w:tcW w:w="2947"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A67889">
              <w:rPr>
                <w:rFonts w:ascii="HelveticaNeue LT 55 Roman" w:eastAsia="Times New Roman" w:hAnsi="HelveticaNeue LT 55 Roman" w:cs="Arial"/>
                <w:b/>
                <w:bCs/>
                <w:snapToGrid w:val="0"/>
                <w:color w:val="00B050"/>
                <w:sz w:val="20"/>
                <w:szCs w:val="20"/>
                <w:lang w:eastAsia="es-ES"/>
              </w:rPr>
              <w:t>SI</w:t>
            </w:r>
          </w:p>
        </w:tc>
        <w:tc>
          <w:tcPr>
            <w:tcW w:w="3055"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Etiquetado climático</w:t>
            </w:r>
          </w:p>
        </w:tc>
        <w:tc>
          <w:tcPr>
            <w:tcW w:w="3354"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color w:val="00B050"/>
                <w:sz w:val="20"/>
                <w:szCs w:val="20"/>
                <w:lang w:eastAsia="es-ES"/>
              </w:rPr>
            </w:pPr>
            <w:r w:rsidRPr="00A67889">
              <w:rPr>
                <w:rFonts w:ascii="HelveticaNeue LT 55 Roman" w:eastAsia="Times New Roman" w:hAnsi="HelveticaNeue LT 55 Roman" w:cs="Arial"/>
                <w:bCs/>
                <w:snapToGrid w:val="0"/>
                <w:color w:val="00B050"/>
                <w:sz w:val="20"/>
                <w:szCs w:val="20"/>
                <w:lang w:eastAsia="es-ES"/>
              </w:rPr>
              <w:t>Resolución del contrato/ o bien imposición de penalidades de hasta el 10% del precio del contrato, IVA excluido, sin que el total de las penalidades pueda superar el 50% del precio del contrato.</w:t>
            </w:r>
          </w:p>
        </w:tc>
      </w:tr>
      <w:tr w:rsidR="004051FF" w:rsidRPr="00A67889" w:rsidTr="00AE2D00">
        <w:tc>
          <w:tcPr>
            <w:tcW w:w="2947"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p>
        </w:tc>
        <w:tc>
          <w:tcPr>
            <w:tcW w:w="3055"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Condiciones específicas Etiquetado Climático (Artículo        )</w:t>
            </w:r>
          </w:p>
        </w:tc>
        <w:tc>
          <w:tcPr>
            <w:tcW w:w="3354"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color w:val="00B050"/>
                <w:sz w:val="20"/>
                <w:szCs w:val="20"/>
                <w:lang w:eastAsia="es-ES"/>
              </w:rPr>
            </w:pPr>
          </w:p>
        </w:tc>
      </w:tr>
      <w:tr w:rsidR="004051FF" w:rsidRPr="00A67889" w:rsidTr="00AE2D00">
        <w:tc>
          <w:tcPr>
            <w:tcW w:w="2947"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p>
        </w:tc>
        <w:tc>
          <w:tcPr>
            <w:tcW w:w="3055"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Condiciones específicas Etiquetado Climático (Artículo        )</w:t>
            </w:r>
          </w:p>
        </w:tc>
        <w:tc>
          <w:tcPr>
            <w:tcW w:w="3354"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c>
      </w:tr>
    </w:tbl>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9218"/>
      </w:tblGrid>
      <w:tr w:rsidR="00AB1F64" w:rsidRPr="00A67889" w:rsidTr="00AE2D00">
        <w:tc>
          <w:tcPr>
            <w:tcW w:w="9639" w:type="dxa"/>
            <w:gridSpan w:val="2"/>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b/>
                <w:sz w:val="20"/>
                <w:szCs w:val="20"/>
              </w:rPr>
            </w:pPr>
            <w:r w:rsidRPr="00A67889">
              <w:rPr>
                <w:rFonts w:ascii="HelveticaNeue LT 55 Roman" w:hAnsi="HelveticaNeue LT 55 Roman" w:cs="Arial"/>
                <w:b/>
                <w:sz w:val="20"/>
                <w:szCs w:val="20"/>
              </w:rPr>
              <w:t>En los contratos financiados con el Mecanismo de Recuperación y Resiliencia (MRR)</w:t>
            </w:r>
          </w:p>
        </w:tc>
      </w:tr>
      <w:tr w:rsidR="00AB1F64" w:rsidRPr="00A67889" w:rsidTr="00AE2D00">
        <w:tc>
          <w:tcPr>
            <w:tcW w:w="421"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9218"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Comprobación del cumplimiento del principio DNSH y del etiquetado climático como parte de la memoria técnico-económica justificativa en los controles finales sobre los proyectos aprobados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2552"/>
              <w:gridCol w:w="5151"/>
            </w:tblGrid>
            <w:tr w:rsidR="00AB1F64" w:rsidRPr="00A67889" w:rsidTr="00AE2D00">
              <w:tc>
                <w:tcPr>
                  <w:tcW w:w="745" w:type="dxa"/>
                  <w:shd w:val="clear" w:color="auto" w:fill="auto"/>
                </w:tcPr>
                <w:p w:rsidR="00DD49A2" w:rsidRPr="00A67889" w:rsidRDefault="00015809"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color w:val="00B050"/>
                      <w:sz w:val="20"/>
                      <w:szCs w:val="20"/>
                    </w:rPr>
                  </w:pPr>
                  <w:r w:rsidRPr="00A67889">
                    <w:rPr>
                      <w:rFonts w:ascii="HelveticaNeue LT 55 Roman" w:hAnsi="HelveticaNeue LT 55 Roman" w:cs="Arial"/>
                      <w:color w:val="00B050"/>
                      <w:sz w:val="20"/>
                      <w:szCs w:val="20"/>
                    </w:rPr>
                    <w:t>x</w:t>
                  </w:r>
                </w:p>
              </w:tc>
              <w:tc>
                <w:tcPr>
                  <w:tcW w:w="7703" w:type="dxa"/>
                  <w:gridSpan w:val="2"/>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Autoevaluación</w:t>
                  </w:r>
                </w:p>
              </w:tc>
            </w:tr>
            <w:tr w:rsidR="00AB1F64" w:rsidRPr="00A67889" w:rsidTr="00AE2D00">
              <w:tc>
                <w:tcPr>
                  <w:tcW w:w="745"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color w:val="00B050"/>
                      <w:sz w:val="20"/>
                      <w:szCs w:val="20"/>
                    </w:rPr>
                  </w:pPr>
                  <w:r w:rsidRPr="00A67889">
                    <w:rPr>
                      <w:rFonts w:ascii="HelveticaNeue LT 55 Roman" w:hAnsi="HelveticaNeue LT 55 Roman" w:cs="Arial"/>
                      <w:color w:val="00B050"/>
                      <w:sz w:val="20"/>
                      <w:szCs w:val="20"/>
                    </w:rPr>
                    <w:t>x</w:t>
                  </w:r>
                </w:p>
              </w:tc>
              <w:tc>
                <w:tcPr>
                  <w:tcW w:w="7703" w:type="dxa"/>
                  <w:gridSpan w:val="2"/>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Declaración responsable</w:t>
                  </w:r>
                  <w:r w:rsidR="009B62DA" w:rsidRPr="00A67889">
                    <w:rPr>
                      <w:rFonts w:ascii="HelveticaNeue LT 55 Roman" w:hAnsi="HelveticaNeue LT 55 Roman" w:cs="Arial"/>
                      <w:sz w:val="20"/>
                      <w:szCs w:val="20"/>
                    </w:rPr>
                    <w:t>: Recepcionada la obra, el contratista presentará ante el órgano de contratación una evaluación favorable del cumplimiento del principio DNSH y de las condiciones específicas de su cumplimiento.</w:t>
                  </w:r>
                </w:p>
              </w:tc>
            </w:tr>
            <w:tr w:rsidR="00AB1F64" w:rsidRPr="00A67889" w:rsidTr="00AE2D00">
              <w:tc>
                <w:tcPr>
                  <w:tcW w:w="745"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2552"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Otros (para el caso de criterios específicos</w:t>
                  </w:r>
                </w:p>
              </w:tc>
              <w:tc>
                <w:tcPr>
                  <w:tcW w:w="5151"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r w:rsidR="00DD49A2" w:rsidRPr="00A67889" w:rsidTr="00AE2D00">
        <w:tc>
          <w:tcPr>
            <w:tcW w:w="421"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9218"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Se establecen controles durante la ejecución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7703"/>
            </w:tblGrid>
            <w:tr w:rsidR="00AB1F64" w:rsidRPr="00A67889" w:rsidTr="00AE2D00">
              <w:tc>
                <w:tcPr>
                  <w:tcW w:w="745" w:type="dxa"/>
                  <w:shd w:val="clear" w:color="auto" w:fill="auto"/>
                </w:tcPr>
                <w:p w:rsidR="00DD49A2" w:rsidRPr="00A67889" w:rsidRDefault="00A84209"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color w:val="00B050"/>
                      <w:sz w:val="20"/>
                      <w:szCs w:val="20"/>
                    </w:rPr>
                    <w:t>x</w:t>
                  </w:r>
                </w:p>
              </w:tc>
              <w:tc>
                <w:tcPr>
                  <w:tcW w:w="7703"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NO</w:t>
                  </w:r>
                </w:p>
              </w:tc>
            </w:tr>
            <w:tr w:rsidR="00AB1F64" w:rsidRPr="00A67889" w:rsidTr="00AE2D00">
              <w:tc>
                <w:tcPr>
                  <w:tcW w:w="745"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7703"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SI. Memoria intermedia de ejecución en la que se detalle el cumplimiento del principio DHNS y del etiquetado climático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2"/>
                  </w:tblGrid>
                  <w:tr w:rsidR="00AB1F64" w:rsidRPr="00A67889" w:rsidTr="00AE2D00">
                    <w:tc>
                      <w:tcPr>
                        <w:tcW w:w="7472"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En caso de considerarse necesario, se adoptarán medidas correctoras para asegurar su implementación</w:t>
                        </w:r>
                      </w:p>
                    </w:tc>
                  </w:tr>
                </w:tbl>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4051FF" w:rsidRPr="00A67889" w:rsidRDefault="004051FF"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841D7" w:rsidRPr="00A67889" w:rsidRDefault="00D841D7"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244"/>
      </w:tblGrid>
      <w:tr w:rsidR="00AB1F64" w:rsidRPr="00A67889" w:rsidTr="00AE2D00">
        <w:tc>
          <w:tcPr>
            <w:tcW w:w="9639" w:type="dxa"/>
            <w:gridSpan w:val="2"/>
            <w:shd w:val="clear" w:color="auto" w:fill="auto"/>
          </w:tcPr>
          <w:p w:rsidR="00DD49A2" w:rsidRPr="00A67889" w:rsidRDefault="00DD49A2" w:rsidP="00DD49A2">
            <w:pPr>
              <w:tabs>
                <w:tab w:val="left" w:pos="0"/>
                <w:tab w:val="left" w:pos="720"/>
                <w:tab w:val="left" w:pos="1440"/>
                <w:tab w:val="left" w:pos="1790"/>
                <w:tab w:val="left" w:pos="2880"/>
              </w:tabs>
              <w:autoSpaceDE/>
              <w:autoSpaceDN/>
              <w:rPr>
                <w:rFonts w:ascii="HelveticaNeue LT 55 Roman" w:eastAsia="Times New Roman" w:hAnsi="HelveticaNeue LT 55 Roman" w:cs="Arial"/>
                <w:b/>
                <w:snapToGrid w:val="0"/>
                <w:sz w:val="20"/>
                <w:szCs w:val="20"/>
                <w:lang w:eastAsia="es-ES"/>
              </w:rPr>
            </w:pPr>
            <w:r w:rsidRPr="00A67889">
              <w:rPr>
                <w:rFonts w:ascii="HelveticaNeue LT 55 Roman" w:eastAsia="Times New Roman" w:hAnsi="HelveticaNeue LT 55 Roman" w:cs="Arial"/>
                <w:b/>
                <w:snapToGrid w:val="0"/>
                <w:sz w:val="20"/>
                <w:szCs w:val="20"/>
                <w:lang w:eastAsia="es-ES"/>
              </w:rPr>
              <w:t>Para contratos financiados con el Mecanismo de Recuperación y Resiliencia (MRR)</w:t>
            </w:r>
          </w:p>
        </w:tc>
      </w:tr>
      <w:tr w:rsidR="00F97A13" w:rsidRPr="00A67889" w:rsidTr="00AE2D00">
        <w:tc>
          <w:tcPr>
            <w:tcW w:w="4395"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Hitos y Objetivos</w:t>
            </w:r>
          </w:p>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Objetivo nº 76 CID: Infraestructuras de tratamiento de aguas y aguas residuales mejoradas.</w:t>
            </w:r>
          </w:p>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F97A13" w:rsidRPr="00A67889" w:rsidTr="00AE2D00">
        <w:tc>
          <w:tcPr>
            <w:tcW w:w="4395"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Plazos temporales para su cumplimiento</w:t>
            </w:r>
          </w:p>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8A5AE1" w:rsidRPr="008A5AE1" w:rsidRDefault="008A5AE1" w:rsidP="008A5AE1">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A5AE1">
              <w:rPr>
                <w:rFonts w:ascii="HelveticaNeue LT 55 Roman" w:eastAsia="Times New Roman" w:hAnsi="HelveticaNeue LT 55 Roman" w:cs="Arial"/>
                <w:snapToGrid w:val="0"/>
                <w:sz w:val="20"/>
                <w:szCs w:val="20"/>
                <w:lang w:eastAsia="es-ES"/>
              </w:rPr>
              <w:t>El plazo de cumplimiento del objetivo CID termina en el segundo trimestre de 2023.</w:t>
            </w:r>
          </w:p>
          <w:p w:rsidR="008A5AE1" w:rsidRPr="008A5AE1" w:rsidRDefault="008A5AE1" w:rsidP="008A5AE1">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8A5AE1" w:rsidRPr="008A5AE1" w:rsidRDefault="008A5AE1" w:rsidP="008A5AE1">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A5AE1">
              <w:rPr>
                <w:rFonts w:ascii="HelveticaNeue LT 55 Roman" w:eastAsia="Times New Roman" w:hAnsi="HelveticaNeue LT 55 Roman" w:cs="Arial"/>
                <w:snapToGrid w:val="0"/>
                <w:sz w:val="20"/>
                <w:szCs w:val="20"/>
                <w:lang w:eastAsia="es-ES"/>
              </w:rPr>
              <w:t>Según el artículo 4.2.f), de la Orden STE/59/2022, todas las actuaciones objeto de financiación deberán haberse iniciado (fecha de acta de replanteo) con posterioridad al 1 de febrero de 2020, y el plazo para su ejecución finalizará como máximo el 30 de junio de 2026 (fecha de Acta de recepción y entrega al uso público).</w:t>
            </w:r>
          </w:p>
          <w:p w:rsidR="008A5AE1" w:rsidRPr="008A5AE1" w:rsidRDefault="008A5AE1" w:rsidP="008A5AE1">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F97A13" w:rsidRPr="00F80B38" w:rsidRDefault="008A5AE1" w:rsidP="008A5AE1">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A5AE1">
              <w:rPr>
                <w:rFonts w:ascii="HelveticaNeue LT 55 Roman" w:eastAsia="Times New Roman" w:hAnsi="HelveticaNeue LT 55 Roman" w:cs="Arial"/>
                <w:snapToGrid w:val="0"/>
                <w:sz w:val="20"/>
                <w:szCs w:val="20"/>
                <w:lang w:eastAsia="es-ES"/>
              </w:rPr>
              <w:t>Como hito intermedio, es obligatorio que las actuaciones se encuentren ejecutadas en más del 50 % de la inversión prevista concedida, a 30 de junio de 2025, según lo exigido por el art. 4.2.f) de la Orden STE/59/2022, de 27 de septiembre.</w:t>
            </w:r>
          </w:p>
        </w:tc>
      </w:tr>
      <w:tr w:rsidR="00F97A13" w:rsidRPr="00A67889" w:rsidTr="00AE2D00">
        <w:tc>
          <w:tcPr>
            <w:tcW w:w="4395"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Mecanismos para su control</w:t>
            </w:r>
          </w:p>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Documento resumido que justifique debidamente cómo se ha cumplido satisfactoriamente el objetivo teniendo en cuenta lo establecido en el anexo II del OA número 76 (Anexo II del anexo a la Decisión de la Comisión que aprueba los “Acuerdos operativos” entre la Comisión y España, estableciendo los indicadores de monitorización).</w:t>
            </w:r>
          </w:p>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F97A13" w:rsidRPr="00A67889" w:rsidTr="00AE2D00">
        <w:tc>
          <w:tcPr>
            <w:tcW w:w="9639" w:type="dxa"/>
            <w:gridSpan w:val="2"/>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Se prevén penalidades como garantía de cumplimiento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709"/>
              <w:gridCol w:w="7626"/>
            </w:tblGrid>
            <w:tr w:rsidR="00F97A13" w:rsidRPr="00A67889" w:rsidTr="00AE2D00">
              <w:trPr>
                <w:gridAfter w:val="1"/>
                <w:wAfter w:w="7626" w:type="dxa"/>
              </w:trPr>
              <w:tc>
                <w:tcPr>
                  <w:tcW w:w="575"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709"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NO</w:t>
                  </w:r>
                </w:p>
              </w:tc>
            </w:tr>
            <w:tr w:rsidR="00F97A13" w:rsidRPr="00A67889" w:rsidTr="00AE2D00">
              <w:tc>
                <w:tcPr>
                  <w:tcW w:w="575"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color w:val="00B050"/>
                      <w:sz w:val="20"/>
                      <w:szCs w:val="20"/>
                      <w:lang w:eastAsia="es-ES"/>
                    </w:rPr>
                    <w:t>x</w:t>
                  </w:r>
                </w:p>
              </w:tc>
              <w:tc>
                <w:tcPr>
                  <w:tcW w:w="709"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SI</w:t>
                  </w:r>
                </w:p>
              </w:tc>
              <w:tc>
                <w:tcPr>
                  <w:tcW w:w="7626" w:type="dxa"/>
                  <w:shd w:val="clear" w:color="auto" w:fill="auto"/>
                </w:tcPr>
                <w:p w:rsidR="00F97A13" w:rsidRPr="00A67889" w:rsidRDefault="00F97A13" w:rsidP="00F97A13">
                  <w:pPr>
                    <w:widowControl/>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El incumplimiento del plazo total conllevará la imposición de las penalidades previstas en el artículo 193 de la LCSP, o bien la Administración podrá optar por la resolución del contrato, atendidas las circunstancias del caso.</w:t>
                  </w:r>
                </w:p>
                <w:p w:rsidR="00F97A13" w:rsidRPr="00A67889" w:rsidRDefault="00F97A13" w:rsidP="00F97A13">
                  <w:pPr>
                    <w:widowControl/>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El Ayuntamiento tendrá las mismas facultades respecto al incumplimiento de los plazos parciales.</w:t>
                  </w:r>
                </w:p>
                <w:p w:rsidR="00F97A13" w:rsidRPr="00A67889" w:rsidRDefault="00F97A13" w:rsidP="00F97A13">
                  <w:pPr>
                    <w:widowControl/>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-El incumplimiento por la empresa contratista y subcontratista de la remisión de información requerida para acreditar el cumplimiento de los hitos y objetivos fijados, así como la entrega incompleta, fuera de plazo, o sin respetar las especificaciones de este pliego y del Proyecto de obras, podrá s</w:t>
                  </w:r>
                  <w:r w:rsidR="00F047E0">
                    <w:rPr>
                      <w:rFonts w:ascii="HelveticaNeue LT 55 Roman" w:eastAsia="Times New Roman" w:hAnsi="HelveticaNeue LT 55 Roman" w:cs="Arial"/>
                      <w:snapToGrid w:val="0"/>
                      <w:sz w:val="20"/>
                      <w:szCs w:val="20"/>
                      <w:lang w:eastAsia="es-ES"/>
                    </w:rPr>
                    <w:t>e</w:t>
                  </w:r>
                  <w:r w:rsidRPr="00A67889">
                    <w:rPr>
                      <w:rFonts w:ascii="HelveticaNeue LT 55 Roman" w:eastAsia="Times New Roman" w:hAnsi="HelveticaNeue LT 55 Roman" w:cs="Arial"/>
                      <w:snapToGrid w:val="0"/>
                      <w:sz w:val="20"/>
                      <w:szCs w:val="20"/>
                      <w:lang w:eastAsia="es-ES"/>
                    </w:rPr>
                    <w:t>r considerado causa de incumplimiento y supondrá la imposición de penalidades de hasta el 10% del precio del contrato, IVA excluido, sin que el total de las penalidades pueda superar el 50% del precio del contrato.</w:t>
                  </w:r>
                </w:p>
                <w:p w:rsidR="00F97A13" w:rsidRPr="00A67889" w:rsidRDefault="00F97A13" w:rsidP="00F97A13">
                  <w:pPr>
                    <w:widowControl/>
                    <w:autoSpaceDE/>
                    <w:autoSpaceDN/>
                    <w:jc w:val="both"/>
                    <w:rPr>
                      <w:rFonts w:ascii="HelveticaNeue LT 55 Roman" w:eastAsia="Times New Roman" w:hAnsi="HelveticaNeue LT 55 Roman" w:cs="Arial"/>
                      <w:snapToGrid w:val="0"/>
                      <w:sz w:val="20"/>
                      <w:szCs w:val="20"/>
                      <w:lang w:eastAsia="es-ES"/>
                    </w:rPr>
                  </w:pPr>
                </w:p>
              </w:tc>
            </w:tr>
          </w:tbl>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F97A13" w:rsidRPr="00A67889" w:rsidTr="00AE2D00">
        <w:tc>
          <w:tcPr>
            <w:tcW w:w="9639" w:type="dxa"/>
            <w:gridSpan w:val="2"/>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Para garantizar su cumplimiento se establecen como causas de resolución del contrato, el incumplimiento de las siguientes obligaciones esenciales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709"/>
              <w:gridCol w:w="7626"/>
            </w:tblGrid>
            <w:tr w:rsidR="00F97A13" w:rsidRPr="00A67889" w:rsidTr="00AE2D00">
              <w:trPr>
                <w:gridAfter w:val="1"/>
                <w:wAfter w:w="7626" w:type="dxa"/>
              </w:trPr>
              <w:tc>
                <w:tcPr>
                  <w:tcW w:w="575"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709"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NO</w:t>
                  </w:r>
                </w:p>
              </w:tc>
            </w:tr>
            <w:tr w:rsidR="00F97A13" w:rsidRPr="00A67889" w:rsidTr="00AE2D00">
              <w:tc>
                <w:tcPr>
                  <w:tcW w:w="575"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color w:val="00B050"/>
                      <w:sz w:val="20"/>
                      <w:szCs w:val="20"/>
                      <w:lang w:eastAsia="es-ES"/>
                    </w:rPr>
                    <w:t>x</w:t>
                  </w:r>
                </w:p>
              </w:tc>
              <w:tc>
                <w:tcPr>
                  <w:tcW w:w="709"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SI</w:t>
                  </w:r>
                </w:p>
              </w:tc>
              <w:tc>
                <w:tcPr>
                  <w:tcW w:w="7626" w:type="dxa"/>
                  <w:shd w:val="clear" w:color="auto" w:fill="auto"/>
                </w:tcPr>
                <w:p w:rsidR="00F97A13" w:rsidRPr="00A67889" w:rsidRDefault="00F97A13" w:rsidP="00F97A13">
                  <w:pPr>
                    <w:widowControl/>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El incumplimiento de los hitos y objetivos tendrá carácter de obligación esencial, a los efectos señalados en la letra f) del art. 211 de la LCSP, pudiendo ser causa de resolución del contrato, o bien de imposición de penalidades en los términos indicados</w:t>
                  </w:r>
                </w:p>
              </w:tc>
            </w:tr>
          </w:tbl>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AB1F64" w:rsidRPr="00A67889" w:rsidTr="004D5C85">
        <w:tc>
          <w:tcPr>
            <w:tcW w:w="9668"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A67889">
              <w:rPr>
                <w:rFonts w:ascii="HelveticaNeue LT 55 Roman" w:hAnsi="HelveticaNeue LT 55 Roman" w:cs="Arial"/>
                <w:b/>
                <w:sz w:val="20"/>
                <w:szCs w:val="20"/>
              </w:rPr>
              <w:t>Para los contratos financiados con el Mecanismo de Recuperación y Resiliencia.</w:t>
            </w:r>
          </w:p>
        </w:tc>
      </w:tr>
      <w:tr w:rsidR="00DD49A2" w:rsidRPr="00A67889" w:rsidTr="004D5C85">
        <w:tc>
          <w:tcPr>
            <w:tcW w:w="9668"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A67889">
              <w:rPr>
                <w:rFonts w:ascii="HelveticaNeue LT 55 Roman" w:hAnsi="HelveticaNeue LT 55 Roman" w:cs="Arial"/>
                <w:b/>
                <w:sz w:val="20"/>
                <w:szCs w:val="20"/>
              </w:rPr>
              <w:t>Cartel de la obra.</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Durante la ejecución de la obra será obligación del contratista contar con un </w:t>
            </w:r>
            <w:r w:rsidRPr="00A67889">
              <w:rPr>
                <w:rFonts w:ascii="HelveticaNeue LT 55 Roman" w:hAnsi="HelveticaNeue LT 55 Roman" w:cs="Arial"/>
                <w:b/>
                <w:sz w:val="20"/>
                <w:szCs w:val="20"/>
                <w:u w:val="single"/>
              </w:rPr>
              <w:t xml:space="preserve">cartel de obra temporal </w:t>
            </w:r>
            <w:r w:rsidRPr="00A67889">
              <w:rPr>
                <w:rFonts w:ascii="HelveticaNeue LT 55 Roman" w:hAnsi="HelveticaNeue LT 55 Roman" w:cs="Arial"/>
                <w:sz w:val="20"/>
                <w:szCs w:val="20"/>
              </w:rPr>
              <w:t xml:space="preserve">que cumpla con los siguientes requisitos: </w:t>
            </w:r>
          </w:p>
          <w:p w:rsidR="00DD49A2" w:rsidRPr="00A67889"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Ser de tamaño significativo y estar localizado en el mismo enclave de las actuaciones, en un lugar bien visible para el público. </w:t>
            </w:r>
          </w:p>
          <w:p w:rsidR="00DD49A2" w:rsidRPr="00A67889"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Deberá tener el tamaño proporcional a la cuantía de la financiación. En este caso no hay tamaño mínimo, pero se recomienda que sea de tamaño mínimo A3 o superior. </w:t>
            </w:r>
          </w:p>
          <w:p w:rsidR="00E86AF8" w:rsidRPr="00A67889" w:rsidRDefault="00DD49A2" w:rsidP="00003E26">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Deberá incluir los logos pertinentes: Con carácter general el logo de financiación de la Unión Europea </w:t>
            </w:r>
            <w:r w:rsidRPr="00A67889">
              <w:rPr>
                <w:rFonts w:ascii="HelveticaNeue LT 55 Roman" w:hAnsi="HelveticaNeue LT 55 Roman" w:cs="Arial"/>
                <w:i/>
                <w:sz w:val="20"/>
                <w:szCs w:val="20"/>
              </w:rPr>
              <w:t>Next GenerationEU</w:t>
            </w:r>
            <w:r w:rsidRPr="00A67889">
              <w:rPr>
                <w:rFonts w:ascii="HelveticaNeue LT 55 Roman" w:hAnsi="HelveticaNeue LT 55 Roman" w:cs="Arial"/>
                <w:sz w:val="20"/>
                <w:szCs w:val="20"/>
              </w:rPr>
              <w:t xml:space="preserve">, el logo del PRTR, de la CAR y de la </w:t>
            </w:r>
            <w:r w:rsidR="00C60F32" w:rsidRPr="00A67889">
              <w:rPr>
                <w:rFonts w:ascii="HelveticaNeue LT 55 Roman" w:hAnsi="HelveticaNeue LT 55 Roman" w:cs="Arial"/>
                <w:sz w:val="20"/>
                <w:szCs w:val="20"/>
              </w:rPr>
              <w:t>Consejería de</w:t>
            </w:r>
            <w:r w:rsidR="00E86AF8" w:rsidRPr="00A67889">
              <w:rPr>
                <w:rFonts w:ascii="HelveticaNeue LT 55 Roman" w:hAnsi="HelveticaNeue LT 55 Roman" w:cs="Arial"/>
                <w:sz w:val="20"/>
                <w:szCs w:val="20"/>
              </w:rPr>
              <w:t xml:space="preserve"> Agricultura, Ganadería, Medio Rural y Medio Ambiente.</w:t>
            </w:r>
          </w:p>
          <w:p w:rsidR="00DD49A2" w:rsidRPr="00A67889" w:rsidRDefault="00DD49A2" w:rsidP="00E86AF8">
            <w:pPr>
              <w:widowControl/>
              <w:tabs>
                <w:tab w:val="left" w:pos="0"/>
                <w:tab w:val="left" w:pos="720"/>
                <w:tab w:val="left" w:pos="1440"/>
                <w:tab w:val="left" w:pos="1790"/>
                <w:tab w:val="left" w:pos="2880"/>
              </w:tabs>
              <w:autoSpaceDE/>
              <w:autoSpaceDN/>
              <w:spacing w:after="200" w:line="276" w:lineRule="auto"/>
              <w:ind w:left="720"/>
              <w:jc w:val="both"/>
              <w:rPr>
                <w:rFonts w:ascii="HelveticaNeue LT 55 Roman" w:hAnsi="HelveticaNeue LT 55 Roman" w:cs="Arial"/>
                <w:sz w:val="20"/>
                <w:szCs w:val="20"/>
              </w:rPr>
            </w:pPr>
            <w:r w:rsidRPr="00A67889">
              <w:rPr>
                <w:rFonts w:ascii="HelveticaNeue LT 55 Roman" w:hAnsi="HelveticaNeue LT 55 Roman" w:cs="Arial"/>
                <w:sz w:val="20"/>
                <w:szCs w:val="20"/>
              </w:rPr>
              <w:t>El contratista deberá aportar reportaje fotográfico que acredite el cumplimiento de esta obligación durante la ejecución del contrato.</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A67889">
              <w:rPr>
                <w:rFonts w:ascii="HelveticaNeue LT 55 Roman" w:hAnsi="HelveticaNeue LT 55 Roman" w:cs="Arial"/>
                <w:b/>
                <w:sz w:val="20"/>
                <w:szCs w:val="20"/>
              </w:rPr>
              <w:t xml:space="preserve">Cartel permanente una vez finalizada la ejecución: </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Una vez finalizada la obra, corresponde al contratista incluir un </w:t>
            </w:r>
            <w:r w:rsidRPr="00A67889">
              <w:rPr>
                <w:rFonts w:ascii="HelveticaNeue LT 55 Roman" w:hAnsi="HelveticaNeue LT 55 Roman" w:cs="Arial"/>
                <w:sz w:val="20"/>
                <w:szCs w:val="20"/>
                <w:u w:val="single"/>
              </w:rPr>
              <w:t xml:space="preserve">cartel permanente </w:t>
            </w:r>
            <w:r w:rsidRPr="00A67889">
              <w:rPr>
                <w:rFonts w:ascii="HelveticaNeue LT 55 Roman" w:hAnsi="HelveticaNeue LT 55 Roman" w:cs="Arial"/>
                <w:sz w:val="20"/>
                <w:szCs w:val="20"/>
              </w:rPr>
              <w:t>que cumpla con los siguientes requisitos:</w:t>
            </w:r>
          </w:p>
          <w:p w:rsidR="00DD49A2" w:rsidRPr="00A67889"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Ser de tipo placa o similar donde se refleje la procedencia de la financiación y el emblema de la UE Emblema de la UE + texto “Financiado por la Unión Europea </w:t>
            </w:r>
            <w:r w:rsidRPr="00A67889">
              <w:rPr>
                <w:rFonts w:ascii="HelveticaNeue LT 55 Roman" w:hAnsi="HelveticaNeue LT 55 Roman" w:cs="Arial"/>
                <w:i/>
                <w:sz w:val="20"/>
                <w:szCs w:val="20"/>
              </w:rPr>
              <w:t>– Next GenerationEU</w:t>
            </w:r>
            <w:r w:rsidRPr="00A67889">
              <w:rPr>
                <w:rFonts w:ascii="HelveticaNeue LT 55 Roman" w:hAnsi="HelveticaNeue LT 55 Roman" w:cs="Arial"/>
                <w:sz w:val="20"/>
                <w:szCs w:val="20"/>
              </w:rPr>
              <w:t xml:space="preserve">” </w:t>
            </w:r>
          </w:p>
          <w:p w:rsidR="00DD49A2" w:rsidRPr="00A67889"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Los logos institucionales se colocarán preferentemente en la parte alta o baja del cartel, si solo hay dos, en las esquinas. </w:t>
            </w:r>
          </w:p>
          <w:p w:rsidR="00DD49A2" w:rsidRPr="00A67889"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Deberá instalarse en un plazo de tres meses a partir de la conclusión de la operación y por un periodo de, al menos cuatro años. </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u w:val="single"/>
              </w:rPr>
              <w:t>El contenido mínimo</w:t>
            </w:r>
            <w:r w:rsidRPr="00A67889">
              <w:rPr>
                <w:rFonts w:ascii="HelveticaNeue LT 55 Roman" w:hAnsi="HelveticaNeue LT 55 Roman" w:cs="Arial"/>
                <w:sz w:val="20"/>
                <w:szCs w:val="20"/>
              </w:rPr>
              <w:t xml:space="preserve"> de los carteles que se le deberá exigir al contratista deberá ser: </w:t>
            </w:r>
          </w:p>
          <w:p w:rsidR="00DD49A2" w:rsidRPr="00A67889"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Nombre del beneficiario (persona jurídica) </w:t>
            </w:r>
          </w:p>
          <w:p w:rsidR="00DD49A2" w:rsidRPr="00A67889"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Nombre del proyecto/operación. </w:t>
            </w:r>
          </w:p>
          <w:p w:rsidR="00DD49A2" w:rsidRPr="00A67889"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Objetivo principal de la operación </w:t>
            </w:r>
          </w:p>
          <w:p w:rsidR="00DD49A2" w:rsidRPr="00A67889"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Mención a la ayuda financiera europea </w:t>
            </w:r>
          </w:p>
          <w:p w:rsidR="00DD49A2" w:rsidRPr="00A67889"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Emblema de la Unión Europea, referencia a la UE y al origen del fondo que cofinancia </w:t>
            </w:r>
          </w:p>
          <w:p w:rsidR="00DD49A2" w:rsidRPr="00A67889"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Emblema del ministerio gestor y del PRTR. </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b/>
                <w:sz w:val="20"/>
                <w:szCs w:val="20"/>
              </w:rPr>
              <w:t>Penalidades por incumplimiento parcial o cumplimiento defectuoso</w:t>
            </w:r>
            <w:r w:rsidRPr="00A67889">
              <w:rPr>
                <w:rFonts w:ascii="HelveticaNeue LT 55 Roman" w:hAnsi="HelveticaNeue LT 55 Roman" w:cs="Arial"/>
                <w:sz w:val="20"/>
                <w:szCs w:val="20"/>
              </w:rPr>
              <w:t xml:space="preserve"> </w:t>
            </w:r>
            <w:r w:rsidRPr="00A67889">
              <w:rPr>
                <w:rFonts w:ascii="HelveticaNeue LT 55 Roman" w:hAnsi="HelveticaNeue LT 55 Roman" w:cs="Arial"/>
                <w:b/>
                <w:sz w:val="20"/>
                <w:szCs w:val="20"/>
              </w:rPr>
              <w:t xml:space="preserve">de las obligaciones de comunicación previstas </w:t>
            </w:r>
            <w:r w:rsidRPr="00A67889">
              <w:rPr>
                <w:rFonts w:ascii="HelveticaNeue LT 55 Roman" w:hAnsi="HelveticaNeue LT 55 Roman" w:cs="Arial"/>
                <w:sz w:val="20"/>
                <w:szCs w:val="20"/>
              </w:rPr>
              <w:t>(art. 192 LCSP).</w:t>
            </w:r>
            <w:r w:rsidR="004A305D">
              <w:rPr>
                <w:rFonts w:ascii="HelveticaNeue LT 55 Roman" w:hAnsi="HelveticaNeue LT 55 Roman" w:cs="Arial"/>
                <w:sz w:val="20"/>
                <w:szCs w:val="20"/>
              </w:rPr>
              <w:t xml:space="preserve"> La consecuencia del</w:t>
            </w:r>
            <w:r w:rsidRPr="00A67889">
              <w:rPr>
                <w:rFonts w:ascii="HelveticaNeue LT 55 Roman" w:hAnsi="HelveticaNeue LT 55 Roman" w:cs="Arial"/>
                <w:sz w:val="20"/>
                <w:szCs w:val="20"/>
              </w:rPr>
              <w:t xml:space="preserve"> incumplimiento de estas obligaciones en materia de comunicación será la imposición de penalidades. </w:t>
            </w:r>
            <w:r w:rsidRPr="00A67889">
              <w:rPr>
                <w:rFonts w:ascii="HelveticaNeue LT 55 Roman" w:hAnsi="HelveticaNeue LT 55 Roman" w:cs="Arial"/>
                <w:color w:val="00B050"/>
                <w:sz w:val="20"/>
                <w:szCs w:val="20"/>
              </w:rPr>
              <w:t>La</w:t>
            </w:r>
            <w:r w:rsidR="00397598" w:rsidRPr="00A67889">
              <w:rPr>
                <w:rFonts w:ascii="HelveticaNeue LT 55 Roman" w:hAnsi="HelveticaNeue LT 55 Roman" w:cs="Arial"/>
                <w:color w:val="00B050"/>
                <w:sz w:val="20"/>
                <w:szCs w:val="20"/>
              </w:rPr>
              <w:t xml:space="preserve"> cuantía</w:t>
            </w:r>
            <w:r w:rsidRPr="00A67889">
              <w:rPr>
                <w:rFonts w:ascii="HelveticaNeue LT 55 Roman" w:hAnsi="HelveticaNeue LT 55 Roman" w:cs="Arial"/>
                <w:color w:val="00B050"/>
                <w:sz w:val="20"/>
                <w:szCs w:val="20"/>
              </w:rPr>
              <w:t xml:space="preserve"> de cada una de las penalidades </w:t>
            </w:r>
            <w:r w:rsidR="00397598" w:rsidRPr="00A67889">
              <w:rPr>
                <w:rFonts w:ascii="HelveticaNeue LT 55 Roman" w:hAnsi="HelveticaNeue LT 55 Roman" w:cs="Arial"/>
                <w:color w:val="00B050"/>
                <w:sz w:val="20"/>
                <w:szCs w:val="20"/>
              </w:rPr>
              <w:t>será del 5% d</w:t>
            </w:r>
            <w:r w:rsidRPr="00A67889">
              <w:rPr>
                <w:rFonts w:ascii="HelveticaNeue LT 55 Roman" w:hAnsi="HelveticaNeue LT 55 Roman" w:cs="Arial"/>
                <w:color w:val="00B050"/>
                <w:sz w:val="20"/>
                <w:szCs w:val="20"/>
              </w:rPr>
              <w:t>el precio del contrato (IVA excluido)</w:t>
            </w:r>
            <w:r w:rsidR="00397598" w:rsidRPr="00A67889">
              <w:rPr>
                <w:rFonts w:ascii="HelveticaNeue LT 55 Roman" w:hAnsi="HelveticaNeue LT 55 Roman" w:cs="Arial"/>
                <w:color w:val="00B050"/>
                <w:sz w:val="20"/>
                <w:szCs w:val="20"/>
              </w:rPr>
              <w:t xml:space="preserve">, sin que el </w:t>
            </w:r>
            <w:r w:rsidRPr="00A67889">
              <w:rPr>
                <w:rFonts w:ascii="HelveticaNeue LT 55 Roman" w:hAnsi="HelveticaNeue LT 55 Roman" w:cs="Arial"/>
                <w:color w:val="00B050"/>
                <w:sz w:val="20"/>
                <w:szCs w:val="20"/>
              </w:rPr>
              <w:t>total de</w:t>
            </w:r>
            <w:r w:rsidR="00397598" w:rsidRPr="00A67889">
              <w:rPr>
                <w:rFonts w:ascii="HelveticaNeue LT 55 Roman" w:hAnsi="HelveticaNeue LT 55 Roman" w:cs="Arial"/>
                <w:color w:val="00B050"/>
                <w:sz w:val="20"/>
                <w:szCs w:val="20"/>
              </w:rPr>
              <w:t xml:space="preserve"> las penalidades impuestas pueda</w:t>
            </w:r>
            <w:r w:rsidRPr="00A67889">
              <w:rPr>
                <w:rFonts w:ascii="HelveticaNeue LT 55 Roman" w:hAnsi="HelveticaNeue LT 55 Roman" w:cs="Arial"/>
                <w:color w:val="00B050"/>
                <w:sz w:val="20"/>
                <w:szCs w:val="20"/>
              </w:rPr>
              <w:t xml:space="preserve"> superar el 50% del precio del contrato</w:t>
            </w:r>
            <w:r w:rsidR="002E7CEA" w:rsidRPr="00A67889">
              <w:rPr>
                <w:rFonts w:ascii="HelveticaNeue LT 55 Roman" w:hAnsi="HelveticaNeue LT 55 Roman" w:cs="Arial"/>
                <w:color w:val="00B050"/>
                <w:sz w:val="20"/>
                <w:szCs w:val="20"/>
              </w:rPr>
              <w:t>. Cuando la cuantía total de las penalidades supere el límite del 50% del precio del contrato, se procederá a su resolución, sin perjuicio del deber de abono por el contratista de las penalidades impuestas hasta ese límite</w:t>
            </w:r>
            <w:r w:rsidR="002E7CEA" w:rsidRPr="00A67889">
              <w:rPr>
                <w:rFonts w:ascii="HelveticaNeue LT 55 Roman" w:hAnsi="HelveticaNeue LT 55 Roman" w:cs="Arial"/>
                <w:sz w:val="20"/>
                <w:szCs w:val="20"/>
              </w:rPr>
              <w:t>.</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tc>
      </w:tr>
    </w:tbl>
    <w:p w:rsidR="00191610" w:rsidRPr="00A67889" w:rsidRDefault="00191610">
      <w:pPr>
        <w:spacing w:before="8"/>
        <w:rPr>
          <w:rFonts w:ascii="HelveticaNeue LT 55 Roman" w:hAnsi="HelveticaNeue LT 55 Roman"/>
          <w:b/>
          <w:sz w:val="20"/>
          <w:szCs w:val="20"/>
        </w:rPr>
      </w:pPr>
    </w:p>
    <w:p w:rsidR="00191610" w:rsidRPr="00A67889" w:rsidRDefault="00A03131" w:rsidP="006F35D7">
      <w:pPr>
        <w:pStyle w:val="Prrafodelista"/>
        <w:numPr>
          <w:ilvl w:val="0"/>
          <w:numId w:val="16"/>
        </w:numPr>
        <w:tabs>
          <w:tab w:val="left" w:pos="625"/>
        </w:tabs>
        <w:ind w:left="624" w:hanging="482"/>
        <w:rPr>
          <w:rFonts w:ascii="HelveticaNeue LT 55 Roman" w:hAnsi="HelveticaNeue LT 55 Roman"/>
          <w:b/>
          <w:sz w:val="20"/>
          <w:szCs w:val="20"/>
        </w:rPr>
      </w:pPr>
      <w:r w:rsidRPr="00A67889">
        <w:rPr>
          <w:rFonts w:ascii="HelveticaNeue LT 55 Roman" w:hAnsi="HelveticaNeue LT 55 Roman"/>
          <w:b/>
          <w:sz w:val="20"/>
          <w:szCs w:val="20"/>
        </w:rPr>
        <w:t>CONDICIONES</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ESPECIALES</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EJECUCIÓN</w:t>
      </w:r>
    </w:p>
    <w:p w:rsidR="00191610" w:rsidRPr="00A67889" w:rsidRDefault="00191610">
      <w:pPr>
        <w:spacing w:before="11"/>
        <w:rPr>
          <w:rFonts w:ascii="HelveticaNeue LT 55 Roman" w:hAnsi="HelveticaNeue LT 55 Roman"/>
          <w:b/>
          <w:sz w:val="20"/>
          <w:szCs w:val="20"/>
        </w:rPr>
      </w:pPr>
    </w:p>
    <w:p w:rsidR="00191610" w:rsidRPr="00A67889" w:rsidRDefault="007A3B0F" w:rsidP="000C02B3">
      <w:pPr>
        <w:rPr>
          <w:rFonts w:ascii="HelveticaNeue LT 55 Roman" w:hAnsi="HelveticaNeue LT 55 Roman"/>
          <w:sz w:val="20"/>
          <w:szCs w:val="20"/>
        </w:rPr>
      </w:pPr>
      <w:r w:rsidRPr="00A67889">
        <w:rPr>
          <w:rFonts w:ascii="HelveticaNeue LT 55 Roman" w:hAnsi="HelveticaNeue LT 55 Roman"/>
          <w:sz w:val="20"/>
          <w:szCs w:val="20"/>
        </w:rPr>
        <w:t xml:space="preserve">  </w:t>
      </w:r>
      <w:r w:rsidR="00A03131" w:rsidRPr="00A67889">
        <w:rPr>
          <w:rFonts w:ascii="HelveticaNeue LT 55 Roman" w:hAnsi="HelveticaNeue LT 55 Roman"/>
          <w:sz w:val="20"/>
          <w:szCs w:val="20"/>
        </w:rPr>
        <w:t>Condiciones</w:t>
      </w:r>
      <w:r w:rsidR="00A03131" w:rsidRPr="00A67889">
        <w:rPr>
          <w:rFonts w:ascii="HelveticaNeue LT 55 Roman" w:hAnsi="HelveticaNeue LT 55 Roman"/>
          <w:spacing w:val="-2"/>
          <w:sz w:val="20"/>
          <w:szCs w:val="20"/>
        </w:rPr>
        <w:t xml:space="preserve"> </w:t>
      </w:r>
      <w:r w:rsidR="00A03131" w:rsidRPr="00A67889">
        <w:rPr>
          <w:rFonts w:ascii="HelveticaNeue LT 55 Roman" w:hAnsi="HelveticaNeue LT 55 Roman"/>
          <w:sz w:val="20"/>
          <w:szCs w:val="20"/>
        </w:rPr>
        <w:t>especiales</w:t>
      </w:r>
      <w:r w:rsidR="00A03131" w:rsidRPr="00A67889">
        <w:rPr>
          <w:rFonts w:ascii="HelveticaNeue LT 55 Roman" w:hAnsi="HelveticaNeue LT 55 Roman"/>
          <w:spacing w:val="-3"/>
          <w:sz w:val="20"/>
          <w:szCs w:val="20"/>
        </w:rPr>
        <w:t xml:space="preserve"> </w:t>
      </w:r>
      <w:r w:rsidR="00A03131" w:rsidRPr="00A67889">
        <w:rPr>
          <w:rFonts w:ascii="HelveticaNeue LT 55 Roman" w:hAnsi="HelveticaNeue LT 55 Roman"/>
          <w:sz w:val="20"/>
          <w:szCs w:val="20"/>
        </w:rPr>
        <w:t>de</w:t>
      </w:r>
      <w:r w:rsidR="00A03131" w:rsidRPr="00A67889">
        <w:rPr>
          <w:rFonts w:ascii="HelveticaNeue LT 55 Roman" w:hAnsi="HelveticaNeue LT 55 Roman"/>
          <w:spacing w:val="-3"/>
          <w:sz w:val="20"/>
          <w:szCs w:val="20"/>
        </w:rPr>
        <w:t xml:space="preserve"> </w:t>
      </w:r>
      <w:r w:rsidR="00A03131" w:rsidRPr="00A67889">
        <w:rPr>
          <w:rFonts w:ascii="HelveticaNeue LT 55 Roman" w:hAnsi="HelveticaNeue LT 55 Roman"/>
          <w:sz w:val="20"/>
          <w:szCs w:val="20"/>
        </w:rPr>
        <w:t>ejecución</w:t>
      </w:r>
      <w:r w:rsidR="00A03131" w:rsidRPr="00A67889">
        <w:rPr>
          <w:rFonts w:ascii="HelveticaNeue LT 55 Roman" w:hAnsi="HelveticaNeue LT 55 Roman"/>
          <w:spacing w:val="-2"/>
          <w:sz w:val="20"/>
          <w:szCs w:val="20"/>
        </w:rPr>
        <w:t xml:space="preserve"> </w:t>
      </w:r>
      <w:r w:rsidR="00A03131" w:rsidRPr="00A67889">
        <w:rPr>
          <w:rFonts w:ascii="HelveticaNeue LT 55 Roman" w:hAnsi="HelveticaNeue LT 55 Roman"/>
          <w:sz w:val="20"/>
          <w:szCs w:val="20"/>
        </w:rPr>
        <w:t>de</w:t>
      </w:r>
      <w:r w:rsidR="00A03131" w:rsidRPr="00A67889">
        <w:rPr>
          <w:rFonts w:ascii="HelveticaNeue LT 55 Roman" w:hAnsi="HelveticaNeue LT 55 Roman"/>
          <w:spacing w:val="-4"/>
          <w:sz w:val="20"/>
          <w:szCs w:val="20"/>
        </w:rPr>
        <w:t xml:space="preserve"> </w:t>
      </w:r>
      <w:r w:rsidR="00A03131" w:rsidRPr="00A67889">
        <w:rPr>
          <w:rFonts w:ascii="HelveticaNeue LT 55 Roman" w:hAnsi="HelveticaNeue LT 55 Roman"/>
          <w:sz w:val="20"/>
          <w:szCs w:val="20"/>
        </w:rPr>
        <w:t>tipo</w:t>
      </w:r>
      <w:r w:rsidR="00A03131" w:rsidRPr="00A67889">
        <w:rPr>
          <w:rFonts w:ascii="HelveticaNeue LT 55 Roman" w:hAnsi="HelveticaNeue LT 55 Roman"/>
          <w:spacing w:val="-2"/>
          <w:sz w:val="20"/>
          <w:szCs w:val="20"/>
        </w:rPr>
        <w:t xml:space="preserve"> </w:t>
      </w:r>
      <w:r w:rsidR="00A03131" w:rsidRPr="00A67889">
        <w:rPr>
          <w:rFonts w:ascii="HelveticaNeue LT 55 Roman" w:hAnsi="HelveticaNeue LT 55 Roman"/>
          <w:sz w:val="20"/>
          <w:szCs w:val="20"/>
        </w:rPr>
        <w:t>medioambiental</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1535"/>
        </w:trPr>
        <w:tc>
          <w:tcPr>
            <w:tcW w:w="9323" w:type="dxa"/>
          </w:tcPr>
          <w:p w:rsidR="007B7102" w:rsidRPr="00A67889" w:rsidRDefault="007B7102" w:rsidP="00541552">
            <w:pPr>
              <w:tabs>
                <w:tab w:val="left" w:pos="0"/>
                <w:tab w:val="left" w:pos="720"/>
                <w:tab w:val="left" w:pos="1440"/>
                <w:tab w:val="left" w:pos="1790"/>
                <w:tab w:val="left" w:pos="2880"/>
              </w:tabs>
              <w:autoSpaceDE/>
              <w:autoSpaceDN/>
              <w:ind w:right="267"/>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Constituye una condición esencial de ejecución del contrato vinculada al DNSH, la obligación de que los contratistas garanticen que:</w:t>
            </w:r>
          </w:p>
          <w:p w:rsidR="007B7102" w:rsidRPr="00A67889"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Al menos el 70% en peso de los residuos de construcción y demolición no peligrosos generados en el sitio de construcción se preparará para su reutilización, reciclaje o valorización, de acuerdo con la jerarquía de residuos y el Protocolo de gestión de residuos de construcción y demolición de la UE.</w:t>
            </w:r>
          </w:p>
          <w:p w:rsidR="007B7102" w:rsidRPr="00A67889"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Los operadores deberán limitar la generación de residuos en los procesos relacionados con la construcción y demolición, de conformidad con el Protocolo de gestión de residuos de construcción y demolición de la UE y mejores técnicas disponibles. En el caso de residuos peligrosos serán retirados, almacenados y gestionados a través de gestores autorizados.</w:t>
            </w:r>
          </w:p>
          <w:p w:rsidR="007B7102" w:rsidRPr="00A67889"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Los diseños de los edificios y las técnicas de construcción apoyarán la circularidad, con especial referencia a la ISO 20887.</w:t>
            </w:r>
          </w:p>
          <w:p w:rsidR="00191610" w:rsidRPr="00A67889" w:rsidRDefault="00191610">
            <w:pPr>
              <w:pStyle w:val="TableParagraph"/>
              <w:spacing w:line="273" w:lineRule="auto"/>
              <w:ind w:right="98"/>
              <w:jc w:val="both"/>
              <w:rPr>
                <w:rFonts w:ascii="HelveticaNeue LT 55 Roman" w:hAnsi="HelveticaNeue LT 55 Roman"/>
                <w:sz w:val="20"/>
                <w:szCs w:val="20"/>
              </w:rPr>
            </w:pPr>
          </w:p>
        </w:tc>
      </w:tr>
      <w:tr w:rsidR="00EE7D10" w:rsidRPr="00A67889" w:rsidTr="00B63E47">
        <w:trPr>
          <w:trHeight w:val="818"/>
        </w:trPr>
        <w:tc>
          <w:tcPr>
            <w:tcW w:w="9323" w:type="dxa"/>
          </w:tcPr>
          <w:p w:rsidR="00EE7D10" w:rsidRPr="00EE7D10" w:rsidRDefault="00EE7D10" w:rsidP="00D72950">
            <w:pPr>
              <w:pStyle w:val="TableParagraph"/>
              <w:ind w:left="0"/>
              <w:rPr>
                <w:rFonts w:ascii="HelveticaNeue LT 55 Roman" w:hAnsi="HelveticaNeue LT 55 Roman"/>
                <w:b/>
                <w:sz w:val="20"/>
                <w:szCs w:val="20"/>
              </w:rPr>
            </w:pPr>
            <w:r w:rsidRPr="00A67889">
              <w:rPr>
                <w:rFonts w:ascii="HelveticaNeue LT 55 Roman" w:hAnsi="HelveticaNeue LT 55 Roman"/>
                <w:sz w:val="20"/>
                <w:szCs w:val="20"/>
              </w:rPr>
              <w:t xml:space="preserve">  </w:t>
            </w:r>
            <w:r w:rsidRPr="00EE7D10">
              <w:rPr>
                <w:rFonts w:ascii="HelveticaNeue LT 55 Roman" w:hAnsi="HelveticaNeue LT 55 Roman"/>
                <w:b/>
                <w:sz w:val="20"/>
                <w:szCs w:val="20"/>
              </w:rPr>
              <w:t>Consecuencias de su incumplimiento</w:t>
            </w:r>
          </w:p>
          <w:p w:rsidR="00EE7D10" w:rsidRPr="00A67889" w:rsidRDefault="0033677D" w:rsidP="00EE7D10">
            <w:pPr>
              <w:tabs>
                <w:tab w:val="left" w:pos="0"/>
                <w:tab w:val="left" w:pos="720"/>
                <w:tab w:val="left" w:pos="1440"/>
                <w:tab w:val="left" w:pos="1790"/>
                <w:tab w:val="left" w:pos="2880"/>
              </w:tabs>
              <w:autoSpaceDE/>
              <w:autoSpaceDN/>
              <w:ind w:right="125"/>
              <w:jc w:val="both"/>
              <w:rPr>
                <w:rFonts w:ascii="HelveticaNeue LT 55 Roman" w:hAnsi="HelveticaNeue LT 55 Roman"/>
                <w:sz w:val="20"/>
                <w:szCs w:val="20"/>
              </w:rPr>
            </w:pPr>
            <w:r>
              <w:rPr>
                <w:rFonts w:ascii="HelveticaNeue LT 55 Roman" w:hAnsi="HelveticaNeue LT 55 Roman"/>
                <w:color w:val="00B050"/>
                <w:sz w:val="20"/>
                <w:szCs w:val="20"/>
              </w:rPr>
              <w:t>Se le atribuye el carácter de obligación contractual esencial y su incumplimiento dará lugar a la resolución del contrato o bien a la imposición de penalidades, por cuantía, cada una de ellas, del 5% del precio del contrato, IVA excluido, sin que el total de las penalidades impuestas pueda superar el 50% del precio del contrato. No obstante, cuando las penalidades impuestas alcancen el 10% del precio del contrato, se podrá resolver el mismo o acordarse la continuidad de su ejecución con imposición de nuevas penalidades. Cuanto el total de penalidades exceda del 50% del precio del contrato, se procederá a su resolución, sin perjuicio del deber de abono de las penalidades impuestas hasta dicho límite.</w:t>
            </w:r>
          </w:p>
        </w:tc>
      </w:tr>
      <w:tr w:rsidR="00AB1F64" w:rsidRPr="00A67889">
        <w:trPr>
          <w:trHeight w:val="1535"/>
        </w:trPr>
        <w:tc>
          <w:tcPr>
            <w:tcW w:w="9323" w:type="dxa"/>
          </w:tcPr>
          <w:p w:rsidR="006D100D" w:rsidRPr="00A67889" w:rsidRDefault="006D100D" w:rsidP="007B710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xml:space="preserve"> </w:t>
            </w:r>
            <w:r w:rsidRPr="00A67889">
              <w:rPr>
                <w:rFonts w:ascii="HelveticaNeue LT 55 Roman" w:eastAsia="Times New Roman" w:hAnsi="HelveticaNeue LT 55 Roman" w:cs="Arial"/>
                <w:b/>
                <w:snapToGrid w:val="0"/>
                <w:sz w:val="20"/>
                <w:szCs w:val="20"/>
                <w:lang w:eastAsia="es-ES"/>
              </w:rPr>
              <w:t>Forma de acreditación del cumplimiento de la condición especial de ejecución</w:t>
            </w:r>
            <w:r w:rsidRPr="00A67889">
              <w:rPr>
                <w:rFonts w:ascii="HelveticaNeue LT 55 Roman" w:eastAsia="Times New Roman" w:hAnsi="HelveticaNeue LT 55 Roman" w:cs="Arial"/>
                <w:snapToGrid w:val="0"/>
                <w:sz w:val="20"/>
                <w:szCs w:val="20"/>
                <w:lang w:eastAsia="es-ES"/>
              </w:rPr>
              <w:t>:</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i/>
                <w:snapToGrid w:val="0"/>
                <w:color w:val="FF0000"/>
                <w:sz w:val="20"/>
                <w:szCs w:val="20"/>
                <w:lang w:eastAsia="es-ES"/>
              </w:rPr>
            </w:pPr>
            <w:r w:rsidRPr="00A67889">
              <w:rPr>
                <w:rFonts w:ascii="HelveticaNeue LT 55 Roman" w:eastAsia="Times New Roman" w:hAnsi="HelveticaNeue LT 55 Roman" w:cs="Arial"/>
                <w:i/>
                <w:snapToGrid w:val="0"/>
                <w:color w:val="FF0000"/>
                <w:sz w:val="20"/>
                <w:szCs w:val="20"/>
                <w:lang w:eastAsia="es-ES"/>
              </w:rPr>
              <w:t>Nota: se proponen tres sistemas de justificación a elegir por el Ayuntamiento, en función de cada expediente. Se prevé un criterio general (es el exigido para el DUS5000), un criterio simplificado y uno más simplificado, en función de cada actuación, tipología de residuos prevista, etc.</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i/>
                <w:snapToGrid w:val="0"/>
                <w:color w:val="FF0000"/>
                <w:sz w:val="20"/>
                <w:szCs w:val="20"/>
                <w:lang w:eastAsia="es-ES"/>
              </w:rPr>
            </w:pPr>
            <w:r w:rsidRPr="00A67889">
              <w:rPr>
                <w:rFonts w:ascii="HelveticaNeue LT 55 Roman" w:eastAsia="Times New Roman" w:hAnsi="HelveticaNeue LT 55 Roman" w:cs="Arial"/>
                <w:i/>
                <w:snapToGrid w:val="0"/>
                <w:color w:val="FF0000"/>
                <w:sz w:val="20"/>
                <w:szCs w:val="20"/>
                <w:lang w:eastAsia="es-ES"/>
              </w:rPr>
              <w:t>(</w:t>
            </w:r>
            <w:r w:rsidRPr="00A67889">
              <w:rPr>
                <w:rFonts w:ascii="HelveticaNeue LT 55 Roman" w:eastAsia="Times New Roman" w:hAnsi="HelveticaNeue LT 55 Roman" w:cs="Arial"/>
                <w:b/>
                <w:i/>
                <w:snapToGrid w:val="0"/>
                <w:color w:val="FF0000"/>
                <w:sz w:val="20"/>
                <w:szCs w:val="20"/>
                <w:lang w:eastAsia="es-ES"/>
              </w:rPr>
              <w:t xml:space="preserve">Elegir </w:t>
            </w:r>
            <w:r w:rsidR="00135C6C" w:rsidRPr="00A67889">
              <w:rPr>
                <w:rFonts w:ascii="HelveticaNeue LT 55 Roman" w:eastAsia="Times New Roman" w:hAnsi="HelveticaNeue LT 55 Roman" w:cs="Arial"/>
                <w:b/>
                <w:i/>
                <w:snapToGrid w:val="0"/>
                <w:color w:val="FF0000"/>
                <w:sz w:val="20"/>
                <w:szCs w:val="20"/>
                <w:lang w:eastAsia="es-ES"/>
              </w:rPr>
              <w:t xml:space="preserve">una de las </w:t>
            </w:r>
            <w:r w:rsidRPr="00A67889">
              <w:rPr>
                <w:rFonts w:ascii="HelveticaNeue LT 55 Roman" w:eastAsia="Times New Roman" w:hAnsi="HelveticaNeue LT 55 Roman" w:cs="Arial"/>
                <w:b/>
                <w:i/>
                <w:snapToGrid w:val="0"/>
                <w:color w:val="FF0000"/>
                <w:sz w:val="20"/>
                <w:szCs w:val="20"/>
                <w:lang w:eastAsia="es-ES"/>
              </w:rPr>
              <w:t>alternativa</w:t>
            </w:r>
            <w:r w:rsidR="00135C6C" w:rsidRPr="00A67889">
              <w:rPr>
                <w:rFonts w:ascii="HelveticaNeue LT 55 Roman" w:eastAsia="Times New Roman" w:hAnsi="HelveticaNeue LT 55 Roman" w:cs="Arial"/>
                <w:b/>
                <w:i/>
                <w:snapToGrid w:val="0"/>
                <w:color w:val="FF0000"/>
                <w:sz w:val="20"/>
                <w:szCs w:val="20"/>
                <w:lang w:eastAsia="es-ES"/>
              </w:rPr>
              <w:t>s</w:t>
            </w:r>
            <w:r w:rsidRPr="00A67889">
              <w:rPr>
                <w:rFonts w:ascii="HelveticaNeue LT 55 Roman" w:eastAsia="Times New Roman" w:hAnsi="HelveticaNeue LT 55 Roman" w:cs="Arial"/>
                <w:b/>
                <w:i/>
                <w:snapToGrid w:val="0"/>
                <w:color w:val="FF0000"/>
                <w:sz w:val="20"/>
                <w:szCs w:val="20"/>
                <w:lang w:eastAsia="es-ES"/>
              </w:rPr>
              <w:t xml:space="preserve"> y suprimir las demás)</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i/>
                <w:snapToGrid w:val="0"/>
                <w:sz w:val="20"/>
                <w:szCs w:val="20"/>
                <w:lang w:eastAsia="es-ES"/>
              </w:rPr>
            </w:pP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w:t>
            </w:r>
            <w:r w:rsidRPr="00A67889">
              <w:rPr>
                <w:rFonts w:ascii="HelveticaNeue LT 55 Roman" w:eastAsia="Times New Roman" w:hAnsi="HelveticaNeue LT 55 Roman" w:cs="Arial"/>
                <w:snapToGrid w:val="0"/>
                <w:color w:val="FF0000"/>
                <w:sz w:val="20"/>
                <w:szCs w:val="20"/>
                <w:lang w:eastAsia="es-ES"/>
              </w:rPr>
              <w:t xml:space="preserve">Alternativa 1) </w:t>
            </w:r>
          </w:p>
          <w:p w:rsidR="009C4998" w:rsidRPr="00A67889"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A67889">
              <w:rPr>
                <w:rFonts w:ascii="HelveticaNeue LT 55 Roman" w:eastAsia="Times New Roman" w:hAnsi="HelveticaNeue LT 55 Roman" w:cs="Arial"/>
                <w:b/>
                <w:snapToGrid w:val="0"/>
                <w:sz w:val="20"/>
                <w:szCs w:val="20"/>
                <w:lang w:eastAsia="es-ES"/>
              </w:rPr>
              <w:t xml:space="preserve">Criterio general </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Se deberá aportar, mediante el proyecto o memoria técnica donde se incluya un estudio de gestión de residuos de construcción y demolición, así como del correspondiente plan de gestión de los residuos de construcción y demolición en el que se concrete cómo se aplicará, según lo regulado por el Real Decreto 105/2008, de 1 de febrero, por el que se regula la producción y gestión de los residuos de construcción y demolición. La justificación de lo anterior se realizará de la forma siguiente:</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 </w:t>
            </w:r>
            <w:r w:rsidRPr="00A67889">
              <w:rPr>
                <w:rFonts w:ascii="HelveticaNeue LT 55 Roman" w:eastAsia="Times New Roman" w:hAnsi="HelveticaNeue LT 55 Roman" w:cs="Arial"/>
                <w:snapToGrid w:val="0"/>
                <w:sz w:val="20"/>
                <w:szCs w:val="20"/>
                <w:lang w:eastAsia="es-ES"/>
              </w:rPr>
              <w:t>Para la correcta acreditación del cumplimiento de la valorización del 70% de los residuos de construcción y demolición, el adjudicatario presentará una memoria resumen donde se recoja la cantidad total de residuos generados, clasificados por códigos LER, y los certificados de los gestores de destino, donde se indique el porcentaje de valorización alcanzado en cada una de las instalaciones. Los residuos peligrosos no valorizables no se tendrán en cuenta para consecución de este objetivo.</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ii. </w:t>
            </w:r>
            <w:r w:rsidRPr="00A67889">
              <w:rPr>
                <w:rFonts w:ascii="HelveticaNeue LT 55 Roman" w:eastAsia="Times New Roman" w:hAnsi="HelveticaNeue LT 55 Roman" w:cs="Arial"/>
                <w:snapToGrid w:val="0"/>
                <w:sz w:val="20"/>
                <w:szCs w:val="20"/>
                <w:lang w:eastAsia="es-ES"/>
              </w:rPr>
              <w:t>El cumplimiento del establecimiento de medidas para realizar una demolición selectiva se acreditará mediante los códigos LER incluidos en los certificados expedidos por los gestores como justificación de la entrega de los residuos generados. Estos códigos serán los correspondientes a las fracciones retiradas selectivamente, como por ejemplo 170101, 170102, 170201, 170202, 170203, 170402, 170403 ó 170405.</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iii. </w:t>
            </w:r>
            <w:r w:rsidRPr="00A67889">
              <w:rPr>
                <w:rFonts w:ascii="HelveticaNeue LT 55 Roman" w:eastAsia="Times New Roman" w:hAnsi="HelveticaNeue LT 55 Roman" w:cs="Arial"/>
                <w:snapToGrid w:val="0"/>
                <w:sz w:val="20"/>
                <w:szCs w:val="20"/>
                <w:lang w:eastAsia="es-ES"/>
              </w:rPr>
              <w:t>En el caso de que se valoricen residuos en la propia obra, el adjudicatario incluirá en la memoria resumen información sobre las cantidades valorizadas, por código LER y los medio utilizados (planta móvil, gestor, etc.).</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iv. </w:t>
            </w:r>
            <w:r w:rsidRPr="00A67889">
              <w:rPr>
                <w:rFonts w:ascii="HelveticaNeue LT 55 Roman" w:eastAsia="Times New Roman" w:hAnsi="HelveticaNeue LT 55 Roman" w:cs="Arial"/>
                <w:snapToGrid w:val="0"/>
                <w:sz w:val="20"/>
                <w:szCs w:val="20"/>
                <w:lang w:eastAsia="es-ES"/>
              </w:rPr>
              <w:t>En el caso de que se utilicen áridos reciclados procedentes de residuos, el adjudicatario incluirá en la memoria resumen la documentación que acredite la compra de estos materiales, en la que indicará la cantidad y el tipo de material.</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v. </w:t>
            </w:r>
            <w:r w:rsidRPr="00A67889">
              <w:rPr>
                <w:rFonts w:ascii="HelveticaNeue LT 55 Roman" w:eastAsia="Times New Roman" w:hAnsi="HelveticaNeue LT 55 Roman" w:cs="Arial"/>
                <w:snapToGrid w:val="0"/>
                <w:sz w:val="20"/>
                <w:szCs w:val="20"/>
                <w:lang w:eastAsia="es-ES"/>
              </w:rPr>
              <w:t>En caso de que se produzcan residuos de amianto, será necesario justificar su adecuado tratamiento a través de la notificación previa del traslado de los residuos de amianto desde el lugar de generación hasta el gestor de residuos y los documentos de identificación de los traslados de residuos asociados a esos movimientos, en aplicación del Real Decreto 553/2020, de 2 de junio, por el que se regula el traslado de residuos en el interior del territorio del Estado.</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Documentación justificativa de la acreditación del cumplimiento del requisito de la valorización del 70% de los residuos de construcción y demolición:</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Aportando el P</w:t>
            </w:r>
            <w:r w:rsidRPr="00A67889">
              <w:rPr>
                <w:rFonts w:ascii="HelveticaNeue LT 55 Roman" w:eastAsia="Times New Roman" w:hAnsi="HelveticaNeue LT 55 Roman" w:cs="Arial"/>
                <w:snapToGrid w:val="0"/>
                <w:sz w:val="20"/>
                <w:szCs w:val="20"/>
                <w:u w:val="single"/>
                <w:lang w:eastAsia="es-ES"/>
              </w:rPr>
              <w:t>lan de gestión de los residuos de construcción y demolición</w:t>
            </w:r>
            <w:r w:rsidRPr="00A67889">
              <w:rPr>
                <w:rFonts w:ascii="HelveticaNeue LT 55 Roman" w:eastAsia="Times New Roman" w:hAnsi="HelveticaNeue LT 55 Roman" w:cs="Arial"/>
                <w:snapToGrid w:val="0"/>
                <w:sz w:val="20"/>
                <w:szCs w:val="20"/>
                <w:lang w:eastAsia="es-ES"/>
              </w:rPr>
              <w:t xml:space="preserve"> aprobado por la dirección facultativa y aceptado por la propiedad (Según lo dispuesto en los artículos 4 y 5 del Real Decreto 105/2008, de 1 de febrero, por el que se regula la producción y gestión de los residuos de construcción y demolición).</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xml:space="preserve"> </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w:t>
            </w:r>
            <w:r w:rsidRPr="00A67889">
              <w:rPr>
                <w:rFonts w:ascii="HelveticaNeue LT 55 Roman" w:eastAsia="Times New Roman" w:hAnsi="HelveticaNeue LT 55 Roman" w:cs="Arial"/>
                <w:snapToGrid w:val="0"/>
                <w:color w:val="FF0000"/>
                <w:sz w:val="20"/>
                <w:szCs w:val="20"/>
                <w:lang w:eastAsia="es-ES"/>
              </w:rPr>
              <w:t xml:space="preserve">Alternativa 2) </w:t>
            </w:r>
          </w:p>
          <w:p w:rsidR="009C4998" w:rsidRPr="00A67889"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A67889">
              <w:rPr>
                <w:rFonts w:ascii="HelveticaNeue LT 55 Roman" w:eastAsia="Times New Roman" w:hAnsi="HelveticaNeue LT 55 Roman" w:cs="Arial"/>
                <w:b/>
                <w:snapToGrid w:val="0"/>
                <w:sz w:val="20"/>
                <w:szCs w:val="20"/>
                <w:lang w:eastAsia="es-ES"/>
              </w:rPr>
              <w:t>Modelo simplificado</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Se deberá aportar, mediante el proyecto o memoria técnica donde se incluya un estudio de gestión de residuos de construcción y demolición, así como del correspondiente plan de gestión de los residuos de construcción y demolición en el que se concrete cómo se aplicará, según lo regulado por el Real Decreto 105/2008, de 1 de febrero, por el que se regula la producción y gestión de los residuos de construcción y demolición. Así mismo, se deberá acompañar la siguiente documentación:</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 </w:t>
            </w:r>
            <w:r w:rsidRPr="00A67889">
              <w:rPr>
                <w:rFonts w:ascii="HelveticaNeue LT 55 Roman" w:eastAsia="Times New Roman" w:hAnsi="HelveticaNeue LT 55 Roman" w:cs="Arial"/>
                <w:snapToGrid w:val="0"/>
                <w:sz w:val="20"/>
                <w:szCs w:val="20"/>
                <w:lang w:eastAsia="es-ES"/>
              </w:rPr>
              <w:t xml:space="preserve">Los </w:t>
            </w:r>
            <w:r w:rsidRPr="00A67889">
              <w:rPr>
                <w:rFonts w:ascii="HelveticaNeue LT 55 Roman" w:eastAsia="Times New Roman" w:hAnsi="HelveticaNeue LT 55 Roman" w:cs="Arial"/>
                <w:snapToGrid w:val="0"/>
                <w:sz w:val="20"/>
                <w:szCs w:val="20"/>
                <w:u w:val="single"/>
                <w:lang w:eastAsia="es-ES"/>
              </w:rPr>
              <w:t>certificados de los gestores de destino</w:t>
            </w:r>
            <w:r w:rsidRPr="00A67889">
              <w:rPr>
                <w:rFonts w:ascii="HelveticaNeue LT 55 Roman" w:eastAsia="Times New Roman" w:hAnsi="HelveticaNeue LT 55 Roman" w:cs="Arial"/>
                <w:snapToGrid w:val="0"/>
                <w:sz w:val="20"/>
                <w:szCs w:val="20"/>
                <w:lang w:eastAsia="es-ES"/>
              </w:rPr>
              <w:t>, donde se indique:</w:t>
            </w:r>
          </w:p>
          <w:p w:rsidR="009C4998" w:rsidRPr="00A67889" w:rsidRDefault="009C4998" w:rsidP="009C4998">
            <w:pPr>
              <w:widowControl/>
              <w:numPr>
                <w:ilvl w:val="0"/>
                <w:numId w:val="14"/>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El porcentaje de valorización alcanzado en cada una de las instalaciones. Los residuos peligrosos no valorizables no se tendrán en cuenta para consecución de este objetivo.</w:t>
            </w:r>
          </w:p>
          <w:p w:rsidR="009C4998" w:rsidRPr="00A67889" w:rsidRDefault="009C4998" w:rsidP="009C4998">
            <w:pPr>
              <w:widowControl/>
              <w:numPr>
                <w:ilvl w:val="0"/>
                <w:numId w:val="14"/>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El cumplimiento del establecimiento de medidas para realizar una demolición selectiva se acreditará mediante certificado de la dirección facultativa de la obra y los certificados de los gestores como justificación de la entrega de los que, al menos se corresponderá con los códigos LER de las fracciones retiradas selectivamente, como por ejemplo 170101, 170102, 170201, 170202, 170203, 170402, 170403 ó 170405.</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ii. </w:t>
            </w:r>
            <w:r w:rsidRPr="00A67889">
              <w:rPr>
                <w:rFonts w:ascii="HelveticaNeue LT 55 Roman" w:eastAsia="Times New Roman" w:hAnsi="HelveticaNeue LT 55 Roman" w:cs="Arial"/>
                <w:snapToGrid w:val="0"/>
                <w:sz w:val="20"/>
                <w:szCs w:val="20"/>
                <w:lang w:eastAsia="es-ES"/>
              </w:rPr>
              <w:t xml:space="preserve">En el caso de que se valoricen residuos en la propia obra, el adjudicatario incluirá el </w:t>
            </w:r>
            <w:r w:rsidRPr="00A67889">
              <w:rPr>
                <w:rFonts w:ascii="HelveticaNeue LT 55 Roman" w:eastAsia="Times New Roman" w:hAnsi="HelveticaNeue LT 55 Roman" w:cs="Arial"/>
                <w:snapToGrid w:val="0"/>
                <w:sz w:val="20"/>
                <w:szCs w:val="20"/>
                <w:u w:val="single"/>
                <w:lang w:eastAsia="es-ES"/>
              </w:rPr>
              <w:t>certificado de la dirección facultativa</w:t>
            </w:r>
            <w:r w:rsidRPr="00A67889">
              <w:rPr>
                <w:rFonts w:ascii="HelveticaNeue LT 55 Roman" w:eastAsia="Times New Roman" w:hAnsi="HelveticaNeue LT 55 Roman" w:cs="Arial"/>
                <w:snapToGrid w:val="0"/>
                <w:sz w:val="20"/>
                <w:szCs w:val="20"/>
                <w:lang w:eastAsia="es-ES"/>
              </w:rPr>
              <w:t xml:space="preserve"> sobre las cantidades valorizadas, por código LER y los medios utilizados (planta móvil, gestor, etc.).</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iii. </w:t>
            </w:r>
            <w:r w:rsidRPr="00A67889">
              <w:rPr>
                <w:rFonts w:ascii="HelveticaNeue LT 55 Roman" w:eastAsia="Times New Roman" w:hAnsi="HelveticaNeue LT 55 Roman" w:cs="Arial"/>
                <w:snapToGrid w:val="0"/>
                <w:sz w:val="20"/>
                <w:szCs w:val="20"/>
                <w:lang w:eastAsia="es-ES"/>
              </w:rPr>
              <w:t xml:space="preserve">En el caso de que se utilicen áridos reciclados procedentes de residuos, el adjudicatario incluirá en la memoria resumen la </w:t>
            </w:r>
            <w:r w:rsidRPr="00A67889">
              <w:rPr>
                <w:rFonts w:ascii="HelveticaNeue LT 55 Roman" w:eastAsia="Times New Roman" w:hAnsi="HelveticaNeue LT 55 Roman" w:cs="Arial"/>
                <w:snapToGrid w:val="0"/>
                <w:sz w:val="20"/>
                <w:szCs w:val="20"/>
                <w:u w:val="single"/>
                <w:lang w:eastAsia="es-ES"/>
              </w:rPr>
              <w:t>documentación que acredite la compra</w:t>
            </w:r>
            <w:r w:rsidRPr="00A67889">
              <w:rPr>
                <w:rFonts w:ascii="HelveticaNeue LT 55 Roman" w:eastAsia="Times New Roman" w:hAnsi="HelveticaNeue LT 55 Roman" w:cs="Arial"/>
                <w:snapToGrid w:val="0"/>
                <w:sz w:val="20"/>
                <w:szCs w:val="20"/>
                <w:lang w:eastAsia="es-ES"/>
              </w:rPr>
              <w:t xml:space="preserve"> de estos materiales, en la que indicará la cantidad y el tipo de material. Lo mismo para el caso de materiales recuperados.</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iv. </w:t>
            </w:r>
            <w:r w:rsidRPr="00A67889">
              <w:rPr>
                <w:rFonts w:ascii="HelveticaNeue LT 55 Roman" w:eastAsia="Times New Roman" w:hAnsi="HelveticaNeue LT 55 Roman" w:cs="Arial"/>
                <w:snapToGrid w:val="0"/>
                <w:sz w:val="20"/>
                <w:szCs w:val="20"/>
                <w:lang w:eastAsia="es-ES"/>
              </w:rPr>
              <w:t xml:space="preserve">En caso de que se produzcan residuos de amianto, será necesario justificar su adecuado tratamiento a través de la notificación previa del traslado de los residuos de amianto desde el lugar de generación hasta el gestor de residuos y los </w:t>
            </w:r>
            <w:r w:rsidRPr="00A67889">
              <w:rPr>
                <w:rFonts w:ascii="HelveticaNeue LT 55 Roman" w:eastAsia="Times New Roman" w:hAnsi="HelveticaNeue LT 55 Roman" w:cs="Arial"/>
                <w:snapToGrid w:val="0"/>
                <w:sz w:val="20"/>
                <w:szCs w:val="20"/>
                <w:u w:val="single"/>
                <w:lang w:eastAsia="es-ES"/>
              </w:rPr>
              <w:t>documentos de identificación</w:t>
            </w:r>
            <w:r w:rsidRPr="00A67889">
              <w:rPr>
                <w:rFonts w:ascii="HelveticaNeue LT 55 Roman" w:eastAsia="Times New Roman" w:hAnsi="HelveticaNeue LT 55 Roman" w:cs="Arial"/>
                <w:snapToGrid w:val="0"/>
                <w:sz w:val="20"/>
                <w:szCs w:val="20"/>
                <w:lang w:eastAsia="es-ES"/>
              </w:rPr>
              <w:t xml:space="preserve"> de los traslados de residuos asociados a esos movimientos, en aplicación del Real Decreto 553/2020, de 2 de junio, por el que se regula el traslado de residuos en el interior del territorio del Estado. Dentro de La Rioja, también se puede acreditar con el documento de entrega a gestor autorizado. </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w:t>
            </w:r>
            <w:r w:rsidRPr="00A67889">
              <w:rPr>
                <w:rFonts w:ascii="HelveticaNeue LT 55 Roman" w:eastAsia="Times New Roman" w:hAnsi="HelveticaNeue LT 55 Roman" w:cs="Arial"/>
                <w:snapToGrid w:val="0"/>
                <w:color w:val="FF0000"/>
                <w:sz w:val="20"/>
                <w:szCs w:val="20"/>
                <w:lang w:eastAsia="es-ES"/>
              </w:rPr>
              <w:t xml:space="preserve">Alternativa 3) </w:t>
            </w:r>
          </w:p>
          <w:p w:rsidR="009C4998" w:rsidRPr="00A67889"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A67889">
              <w:rPr>
                <w:rFonts w:ascii="HelveticaNeue LT 55 Roman" w:eastAsia="Times New Roman" w:hAnsi="HelveticaNeue LT 55 Roman" w:cs="Arial"/>
                <w:b/>
                <w:snapToGrid w:val="0"/>
                <w:sz w:val="20"/>
                <w:szCs w:val="20"/>
                <w:lang w:eastAsia="es-ES"/>
              </w:rPr>
              <w:t>Modelo más simplificado.</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Documentación justificativa de la acreditación del cumplimiento del requisito de la valorización del 70% de los residuos de construcción y demolición:</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xml:space="preserve">Aportando el </w:t>
            </w:r>
            <w:r w:rsidRPr="00A67889">
              <w:rPr>
                <w:rFonts w:ascii="HelveticaNeue LT 55 Roman" w:eastAsia="Times New Roman" w:hAnsi="HelveticaNeue LT 55 Roman" w:cs="Arial"/>
                <w:b/>
                <w:bCs/>
                <w:snapToGrid w:val="0"/>
                <w:sz w:val="20"/>
                <w:szCs w:val="20"/>
                <w:u w:val="single"/>
                <w:lang w:eastAsia="es-ES"/>
              </w:rPr>
              <w:t>Plan de gestión de los residuos de construcción y demolición</w:t>
            </w:r>
            <w:r w:rsidRPr="00A67889">
              <w:rPr>
                <w:rFonts w:ascii="HelveticaNeue LT 55 Roman" w:eastAsia="Times New Roman" w:hAnsi="HelveticaNeue LT 55 Roman" w:cs="Arial"/>
                <w:snapToGrid w:val="0"/>
                <w:sz w:val="20"/>
                <w:szCs w:val="20"/>
                <w:lang w:eastAsia="es-ES"/>
              </w:rPr>
              <w:t xml:space="preserve"> aprobado por la dirección facultativa y aceptado por la propiedad (Según lo dispuesto en los artículos 4 y 5 del Real Decreto 105/2008, de 1 de febrero, por el que se regula la producción y gestión de los residuos de construcción y demolición.) </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xml:space="preserve">La justificación de lo anterior se realizará mediante la presentación de una </w:t>
            </w:r>
            <w:r w:rsidRPr="00A67889">
              <w:rPr>
                <w:rFonts w:ascii="HelveticaNeue LT 55 Roman" w:eastAsia="Times New Roman" w:hAnsi="HelveticaNeue LT 55 Roman" w:cs="Arial"/>
                <w:b/>
                <w:bCs/>
                <w:snapToGrid w:val="0"/>
                <w:sz w:val="20"/>
                <w:szCs w:val="20"/>
                <w:u w:val="single"/>
                <w:lang w:eastAsia="es-ES"/>
              </w:rPr>
              <w:t>memoria del cumplimiento del Plan</w:t>
            </w:r>
            <w:r w:rsidRPr="00A67889">
              <w:rPr>
                <w:rFonts w:ascii="HelveticaNeue LT 55 Roman" w:eastAsia="Times New Roman" w:hAnsi="HelveticaNeue LT 55 Roman" w:cs="Arial"/>
                <w:snapToGrid w:val="0"/>
                <w:sz w:val="20"/>
                <w:szCs w:val="20"/>
                <w:lang w:eastAsia="es-ES"/>
              </w:rPr>
              <w:t xml:space="preserve"> acompañada de la siguiente documentación:</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 </w:t>
            </w:r>
            <w:r w:rsidRPr="00A67889">
              <w:rPr>
                <w:rFonts w:ascii="HelveticaNeue LT 55 Roman" w:eastAsia="Times New Roman" w:hAnsi="HelveticaNeue LT 55 Roman" w:cs="Arial"/>
                <w:snapToGrid w:val="0"/>
                <w:sz w:val="20"/>
                <w:szCs w:val="20"/>
                <w:u w:val="single"/>
                <w:lang w:eastAsia="es-ES"/>
              </w:rPr>
              <w:t>Certificados de los gestores de destino</w:t>
            </w:r>
            <w:r w:rsidRPr="00A67889">
              <w:rPr>
                <w:rFonts w:ascii="HelveticaNeue LT 55 Roman" w:eastAsia="Times New Roman" w:hAnsi="HelveticaNeue LT 55 Roman" w:cs="Arial"/>
                <w:snapToGrid w:val="0"/>
                <w:sz w:val="20"/>
                <w:szCs w:val="20"/>
                <w:lang w:eastAsia="es-ES"/>
              </w:rPr>
              <w:t>, donde se indique el porcentaje de valorización alcanzado.</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ii.</w:t>
            </w:r>
            <w:r w:rsidRPr="00A67889">
              <w:rPr>
                <w:rFonts w:ascii="HelveticaNeue LT 55 Roman" w:eastAsia="Times New Roman" w:hAnsi="HelveticaNeue LT 55 Roman" w:cs="Arial"/>
                <w:snapToGrid w:val="0"/>
                <w:sz w:val="20"/>
                <w:szCs w:val="20"/>
                <w:lang w:eastAsia="es-ES"/>
              </w:rPr>
              <w:t xml:space="preserve"> </w:t>
            </w:r>
            <w:r w:rsidRPr="00A67889">
              <w:rPr>
                <w:rFonts w:ascii="HelveticaNeue LT 55 Roman" w:eastAsia="Times New Roman" w:hAnsi="HelveticaNeue LT 55 Roman" w:cs="Arial"/>
                <w:snapToGrid w:val="0"/>
                <w:sz w:val="20"/>
                <w:szCs w:val="20"/>
                <w:u w:val="single"/>
                <w:lang w:eastAsia="es-ES"/>
              </w:rPr>
              <w:t>Certificado de la dirección facultativa</w:t>
            </w:r>
            <w:r w:rsidRPr="00A67889">
              <w:rPr>
                <w:rFonts w:ascii="HelveticaNeue LT 55 Roman" w:eastAsia="Times New Roman" w:hAnsi="HelveticaNeue LT 55 Roman" w:cs="Arial"/>
                <w:snapToGrid w:val="0"/>
                <w:sz w:val="20"/>
                <w:szCs w:val="20"/>
                <w:lang w:eastAsia="es-ES"/>
              </w:rPr>
              <w:t>, en el caso de que se valoricen residuos en la propia obra.</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iii.</w:t>
            </w:r>
            <w:r w:rsidRPr="00A67889">
              <w:rPr>
                <w:rFonts w:ascii="HelveticaNeue LT 55 Roman" w:eastAsia="Times New Roman" w:hAnsi="HelveticaNeue LT 55 Roman" w:cs="Arial"/>
                <w:snapToGrid w:val="0"/>
                <w:sz w:val="20"/>
                <w:szCs w:val="20"/>
                <w:lang w:eastAsia="es-ES"/>
              </w:rPr>
              <w:t xml:space="preserve"> </w:t>
            </w:r>
            <w:r w:rsidRPr="00A67889">
              <w:rPr>
                <w:rFonts w:ascii="HelveticaNeue LT 55 Roman" w:eastAsia="Times New Roman" w:hAnsi="HelveticaNeue LT 55 Roman" w:cs="Arial"/>
                <w:snapToGrid w:val="0"/>
                <w:sz w:val="20"/>
                <w:szCs w:val="20"/>
                <w:u w:val="single"/>
                <w:lang w:eastAsia="es-ES"/>
              </w:rPr>
              <w:t>Documentación que acredite la compra</w:t>
            </w:r>
            <w:r w:rsidRPr="00A67889">
              <w:rPr>
                <w:rFonts w:ascii="HelveticaNeue LT 55 Roman" w:eastAsia="Times New Roman" w:hAnsi="HelveticaNeue LT 55 Roman" w:cs="Arial"/>
                <w:snapToGrid w:val="0"/>
                <w:sz w:val="20"/>
                <w:szCs w:val="20"/>
                <w:lang w:eastAsia="es-ES"/>
              </w:rPr>
              <w:t>, en el caso de que se utilicen áridos reciclados o materiales recuperados procedentes de residuos.</w:t>
            </w:r>
          </w:p>
          <w:p w:rsidR="009C4998" w:rsidRPr="00A67889" w:rsidRDefault="009C4998" w:rsidP="007B710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191610" w:rsidRPr="00A67889" w:rsidRDefault="00191610">
      <w:pPr>
        <w:rPr>
          <w:rFonts w:ascii="HelveticaNeue LT 55 Roman" w:hAnsi="HelveticaNeue LT 55 Roman"/>
          <w:sz w:val="20"/>
          <w:szCs w:val="20"/>
        </w:rPr>
      </w:pPr>
    </w:p>
    <w:p w:rsidR="00191610" w:rsidRPr="00A67889" w:rsidRDefault="00A03131">
      <w:pPr>
        <w:ind w:left="260"/>
        <w:rPr>
          <w:rFonts w:ascii="HelveticaNeue LT 55 Roman" w:hAnsi="HelveticaNeue LT 55 Roman"/>
          <w:sz w:val="20"/>
          <w:szCs w:val="20"/>
        </w:rPr>
      </w:pPr>
      <w:r w:rsidRPr="00A67889">
        <w:rPr>
          <w:rFonts w:ascii="HelveticaNeue LT 55 Roman" w:hAnsi="HelveticaNeue LT 55 Roman"/>
          <w:sz w:val="20"/>
          <w:szCs w:val="20"/>
        </w:rPr>
        <w:t>Condiciones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especiales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ejecución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tipo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social</w:t>
      </w:r>
    </w:p>
    <w:p w:rsidR="00191610" w:rsidRPr="00A67889" w:rsidRDefault="00191610">
      <w:pPr>
        <w:spacing w:before="10"/>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191610" w:rsidRPr="00A67889">
        <w:trPr>
          <w:trHeight w:val="510"/>
        </w:trPr>
        <w:tc>
          <w:tcPr>
            <w:tcW w:w="9323"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1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A67889">
        <w:trPr>
          <w:trHeight w:val="818"/>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363" w:type="dxa"/>
          </w:tcPr>
          <w:p w:rsidR="00191610" w:rsidRPr="00A67889" w:rsidRDefault="00A03131">
            <w:pPr>
              <w:pStyle w:val="TableParagraph"/>
              <w:spacing w:line="276" w:lineRule="auto"/>
              <w:rPr>
                <w:rFonts w:ascii="HelveticaNeue LT 55 Roman" w:hAnsi="HelveticaNeue LT 55 Roman"/>
                <w:sz w:val="20"/>
                <w:szCs w:val="20"/>
              </w:rPr>
            </w:pPr>
            <w:r w:rsidRPr="00A67889">
              <w:rPr>
                <w:rFonts w:ascii="HelveticaNeue LT 55 Roman" w:hAnsi="HelveticaNeue LT 55 Roman"/>
                <w:sz w:val="20"/>
                <w:szCs w:val="20"/>
              </w:rPr>
              <w:t>Se le atribuye el carácter de obligación contractual esencial y su incumplimiento será causa</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de resolución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 contrato.</w:t>
            </w:r>
          </w:p>
        </w:tc>
      </w:tr>
      <w:tr w:rsidR="00AB1F64" w:rsidRPr="00A67889">
        <w:trPr>
          <w:trHeight w:val="510"/>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363"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Su</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incumplimiento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dará</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lugar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imposición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penalidades que 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especifican</w:t>
            </w:r>
          </w:p>
        </w:tc>
      </w:tr>
      <w:tr w:rsidR="00191610" w:rsidRPr="00A67889">
        <w:trPr>
          <w:trHeight w:val="508"/>
        </w:trPr>
        <w:tc>
          <w:tcPr>
            <w:tcW w:w="9323" w:type="dxa"/>
            <w:gridSpan w:val="2"/>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sz w:val="20"/>
          <w:szCs w:val="20"/>
        </w:rPr>
      </w:pPr>
    </w:p>
    <w:p w:rsidR="00191610" w:rsidRPr="00A67889" w:rsidRDefault="00A03131">
      <w:pPr>
        <w:spacing w:before="57"/>
        <w:ind w:left="260"/>
        <w:rPr>
          <w:rFonts w:ascii="HelveticaNeue LT 55 Roman" w:hAnsi="HelveticaNeue LT 55 Roman"/>
          <w:sz w:val="20"/>
          <w:szCs w:val="20"/>
        </w:rPr>
      </w:pPr>
      <w:r w:rsidRPr="00A67889">
        <w:rPr>
          <w:rFonts w:ascii="HelveticaNeue LT 55 Roman" w:hAnsi="HelveticaNeue LT 55 Roman"/>
          <w:sz w:val="20"/>
          <w:szCs w:val="20"/>
        </w:rPr>
        <w:t>Condiciones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especiales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ejecución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relacionadas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innovación</w:t>
      </w:r>
    </w:p>
    <w:p w:rsidR="00191610" w:rsidRPr="00A67889" w:rsidRDefault="00191610">
      <w:pPr>
        <w:spacing w:before="9"/>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A67889">
        <w:trPr>
          <w:trHeight w:val="508"/>
        </w:trPr>
        <w:tc>
          <w:tcPr>
            <w:tcW w:w="9323" w:type="dxa"/>
            <w:gridSpan w:val="2"/>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817"/>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363" w:type="dxa"/>
          </w:tcPr>
          <w:p w:rsidR="00191610" w:rsidRPr="00A67889" w:rsidRDefault="00A03131">
            <w:pPr>
              <w:pStyle w:val="TableParagraph"/>
              <w:spacing w:line="278" w:lineRule="auto"/>
              <w:ind w:right="96"/>
              <w:rPr>
                <w:rFonts w:ascii="HelveticaNeue LT 55 Roman" w:hAnsi="HelveticaNeue LT 55 Roman"/>
                <w:sz w:val="20"/>
                <w:szCs w:val="20"/>
              </w:rPr>
            </w:pPr>
            <w:r w:rsidRPr="00A67889">
              <w:rPr>
                <w:rFonts w:ascii="HelveticaNeue LT 55 Roman" w:hAnsi="HelveticaNeue LT 55 Roman"/>
                <w:sz w:val="20"/>
                <w:szCs w:val="20"/>
              </w:rPr>
              <w:t>Se le atribuye el carácter de obligación contractual esencial y su incumplimiento será causa</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de resolución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 contrato.</w:t>
            </w:r>
          </w:p>
        </w:tc>
      </w:tr>
      <w:tr w:rsidR="00AB1F64" w:rsidRPr="00A67889">
        <w:trPr>
          <w:trHeight w:val="508"/>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363"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Su</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incumplimiento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dará</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lugar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imposición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penalidades que 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especifican</w:t>
            </w:r>
          </w:p>
        </w:tc>
      </w:tr>
      <w:tr w:rsidR="00191610" w:rsidRPr="00A67889">
        <w:trPr>
          <w:trHeight w:val="510"/>
        </w:trPr>
        <w:tc>
          <w:tcPr>
            <w:tcW w:w="9323" w:type="dxa"/>
            <w:gridSpan w:val="2"/>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8"/>
        <w:rPr>
          <w:rFonts w:ascii="HelveticaNeue LT 55 Roman" w:hAnsi="HelveticaNeue LT 55 Roman"/>
          <w:sz w:val="20"/>
          <w:szCs w:val="20"/>
        </w:rPr>
      </w:pPr>
    </w:p>
    <w:p w:rsidR="00191610" w:rsidRPr="00A67889" w:rsidRDefault="00A03131">
      <w:pPr>
        <w:ind w:left="260"/>
        <w:rPr>
          <w:rFonts w:ascii="HelveticaNeue LT 55 Roman" w:hAnsi="HelveticaNeue LT 55 Roman"/>
          <w:sz w:val="20"/>
          <w:szCs w:val="20"/>
        </w:rPr>
      </w:pPr>
      <w:r w:rsidRPr="00A67889">
        <w:rPr>
          <w:rFonts w:ascii="HelveticaNeue LT 55 Roman" w:hAnsi="HelveticaNeue LT 55 Roman"/>
          <w:sz w:val="20"/>
          <w:szCs w:val="20"/>
        </w:rPr>
        <w:t>Otras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condiciones 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tipo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económico que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especifican</w:t>
      </w:r>
    </w:p>
    <w:p w:rsidR="00191610" w:rsidRPr="00A67889" w:rsidRDefault="00191610">
      <w:pPr>
        <w:spacing w:before="9"/>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A67889">
        <w:trPr>
          <w:trHeight w:val="508"/>
        </w:trPr>
        <w:tc>
          <w:tcPr>
            <w:tcW w:w="9323" w:type="dxa"/>
            <w:gridSpan w:val="2"/>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817"/>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363" w:type="dxa"/>
          </w:tcPr>
          <w:p w:rsidR="00191610" w:rsidRPr="00A67889" w:rsidRDefault="00A03131">
            <w:pPr>
              <w:pStyle w:val="TableParagraph"/>
              <w:spacing w:line="278" w:lineRule="auto"/>
              <w:ind w:right="96"/>
              <w:rPr>
                <w:rFonts w:ascii="HelveticaNeue LT 55 Roman" w:hAnsi="HelveticaNeue LT 55 Roman"/>
                <w:sz w:val="20"/>
                <w:szCs w:val="20"/>
              </w:rPr>
            </w:pPr>
            <w:r w:rsidRPr="00A67889">
              <w:rPr>
                <w:rFonts w:ascii="HelveticaNeue LT 55 Roman" w:hAnsi="HelveticaNeue LT 55 Roman"/>
                <w:sz w:val="20"/>
                <w:szCs w:val="20"/>
              </w:rPr>
              <w:t>Se le atribuye el carácter de obligación contractual esencial y su incumplimiento será causa</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de resolución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 contrato.</w:t>
            </w:r>
          </w:p>
        </w:tc>
      </w:tr>
      <w:tr w:rsidR="00AB1F64" w:rsidRPr="00A67889">
        <w:trPr>
          <w:trHeight w:val="508"/>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363"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Su</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incumplimiento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dará</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lugar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imposición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penalidades que 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especifican</w:t>
            </w:r>
          </w:p>
        </w:tc>
      </w:tr>
      <w:tr w:rsidR="00191610" w:rsidRPr="00A67889">
        <w:trPr>
          <w:trHeight w:val="508"/>
        </w:trPr>
        <w:tc>
          <w:tcPr>
            <w:tcW w:w="9323" w:type="dxa"/>
            <w:gridSpan w:val="2"/>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sz w:val="20"/>
          <w:szCs w:val="20"/>
        </w:rPr>
      </w:pPr>
    </w:p>
    <w:p w:rsidR="00191610" w:rsidRPr="00A67889" w:rsidRDefault="00191610">
      <w:pPr>
        <w:spacing w:before="8"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2"/>
        <w:gridCol w:w="8351"/>
      </w:tblGrid>
      <w:tr w:rsidR="00AB1F64" w:rsidRPr="00A67889">
        <w:trPr>
          <w:trHeight w:val="508"/>
        </w:trPr>
        <w:tc>
          <w:tcPr>
            <w:tcW w:w="9323" w:type="dxa"/>
            <w:gridSpan w:val="2"/>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ejecución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 contrato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implica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cesión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 datos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personales</w:t>
            </w:r>
          </w:p>
        </w:tc>
      </w:tr>
      <w:tr w:rsidR="00AB1F64" w:rsidRPr="00A67889" w:rsidTr="003C1B02">
        <w:trPr>
          <w:trHeight w:val="508"/>
        </w:trPr>
        <w:tc>
          <w:tcPr>
            <w:tcW w:w="972" w:type="dxa"/>
          </w:tcPr>
          <w:p w:rsidR="003C1B02" w:rsidRPr="00A67889" w:rsidRDefault="00193FAD" w:rsidP="003C1B02">
            <w:pPr>
              <w:pStyle w:val="TableParagraph"/>
              <w:spacing w:line="268"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351" w:type="dxa"/>
          </w:tcPr>
          <w:p w:rsidR="003C1B02" w:rsidRPr="00A67889" w:rsidRDefault="003C1B02" w:rsidP="003C1B02">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NO</w:t>
            </w:r>
          </w:p>
        </w:tc>
      </w:tr>
      <w:tr w:rsidR="003C1B02" w:rsidRPr="00A67889" w:rsidTr="003C1B02">
        <w:trPr>
          <w:trHeight w:val="508"/>
        </w:trPr>
        <w:tc>
          <w:tcPr>
            <w:tcW w:w="972" w:type="dxa"/>
          </w:tcPr>
          <w:p w:rsidR="003C1B02" w:rsidRPr="00A67889" w:rsidRDefault="003C1B02" w:rsidP="003C1B02">
            <w:pPr>
              <w:pStyle w:val="TableParagraph"/>
              <w:spacing w:line="268" w:lineRule="exact"/>
              <w:rPr>
                <w:rFonts w:ascii="HelveticaNeue LT 55 Roman" w:hAnsi="HelveticaNeue LT 55 Roman"/>
                <w:sz w:val="20"/>
                <w:szCs w:val="20"/>
              </w:rPr>
            </w:pPr>
          </w:p>
        </w:tc>
        <w:tc>
          <w:tcPr>
            <w:tcW w:w="8351" w:type="dxa"/>
          </w:tcPr>
          <w:p w:rsidR="003C1B02" w:rsidRPr="00A67889" w:rsidRDefault="003C1B02" w:rsidP="003C1B02">
            <w:pPr>
              <w:pStyle w:val="TableParagraph"/>
              <w:spacing w:line="278" w:lineRule="auto"/>
              <w:rPr>
                <w:rFonts w:ascii="HelveticaNeue LT 55 Roman" w:hAnsi="HelveticaNeue LT 55 Roman"/>
                <w:sz w:val="20"/>
                <w:szCs w:val="20"/>
              </w:rPr>
            </w:pPr>
            <w:r w:rsidRPr="00A67889">
              <w:rPr>
                <w:rFonts w:ascii="HelveticaNeue LT 55 Roman" w:hAnsi="HelveticaNeue LT 55 Roman"/>
                <w:sz w:val="20"/>
                <w:szCs w:val="20"/>
              </w:rPr>
              <w:t>SI.</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sometimiento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contratista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normativa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nacional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Unión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Europea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materia</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de protección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datos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configura como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una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condición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especial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ejecución.</w:t>
            </w:r>
          </w:p>
        </w:tc>
      </w:tr>
    </w:tbl>
    <w:p w:rsidR="00191610" w:rsidRPr="00A67889" w:rsidRDefault="00191610">
      <w:pPr>
        <w:spacing w:before="11"/>
        <w:rPr>
          <w:rFonts w:ascii="HelveticaNeue LT 55 Roman" w:hAnsi="HelveticaNeue LT 55 Roman"/>
          <w:sz w:val="20"/>
          <w:szCs w:val="20"/>
        </w:rPr>
      </w:pPr>
    </w:p>
    <w:p w:rsidR="00191610" w:rsidRPr="00A67889" w:rsidRDefault="00A03131" w:rsidP="006F35D7">
      <w:pPr>
        <w:pStyle w:val="Prrafodelista"/>
        <w:numPr>
          <w:ilvl w:val="0"/>
          <w:numId w:val="16"/>
        </w:numPr>
        <w:tabs>
          <w:tab w:val="left" w:pos="623"/>
        </w:tabs>
        <w:ind w:left="622" w:hanging="363"/>
        <w:rPr>
          <w:rFonts w:ascii="HelveticaNeue LT 55 Roman" w:hAnsi="HelveticaNeue LT 55 Roman"/>
          <w:b/>
          <w:sz w:val="20"/>
          <w:szCs w:val="20"/>
        </w:rPr>
      </w:pPr>
      <w:r w:rsidRPr="00A67889">
        <w:rPr>
          <w:rFonts w:ascii="HelveticaNeue LT 55 Roman" w:hAnsi="HelveticaNeue LT 55 Roman"/>
          <w:b/>
          <w:sz w:val="20"/>
          <w:szCs w:val="20"/>
        </w:rPr>
        <w:t>ENSAYOS</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Y</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ANÁLISIS</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DE LOS</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MATERIALES</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Y</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UNIDADES</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OBRA</w:t>
      </w:r>
    </w:p>
    <w:p w:rsidR="00191610" w:rsidRPr="00A67889" w:rsidRDefault="00191610">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873"/>
        </w:trPr>
        <w:tc>
          <w:tcPr>
            <w:tcW w:w="9323" w:type="dxa"/>
          </w:tcPr>
          <w:p w:rsidR="00191610" w:rsidRPr="00A67889" w:rsidRDefault="00A03131">
            <w:pPr>
              <w:pStyle w:val="TableParagraph"/>
              <w:spacing w:line="276" w:lineRule="auto"/>
              <w:ind w:right="158"/>
              <w:rPr>
                <w:rFonts w:ascii="HelveticaNeue LT 55 Roman" w:hAnsi="HelveticaNeue LT 55 Roman"/>
                <w:sz w:val="20"/>
                <w:szCs w:val="20"/>
              </w:rPr>
            </w:pPr>
            <w:r w:rsidRPr="00A67889">
              <w:rPr>
                <w:rFonts w:ascii="HelveticaNeue LT 55 Roman" w:hAnsi="HelveticaNeue LT 55 Roman"/>
                <w:sz w:val="20"/>
                <w:szCs w:val="20"/>
              </w:rPr>
              <w:t>Determinación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sobre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quién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corresponderá</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abono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ensayos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análisis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previstos</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pliego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prescripciones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técnicas</w:t>
            </w:r>
          </w:p>
        </w:tc>
      </w:tr>
      <w:tr w:rsidR="00191610" w:rsidRPr="00A67889">
        <w:trPr>
          <w:trHeight w:val="1269"/>
        </w:trPr>
        <w:tc>
          <w:tcPr>
            <w:tcW w:w="9323" w:type="dxa"/>
          </w:tcPr>
          <w:p w:rsidR="00E10D87" w:rsidRPr="00A67889" w:rsidRDefault="00A03131">
            <w:pPr>
              <w:pStyle w:val="TableParagraph"/>
              <w:spacing w:line="273" w:lineRule="auto"/>
              <w:ind w:right="98"/>
              <w:jc w:val="both"/>
              <w:rPr>
                <w:rFonts w:ascii="HelveticaNeue LT 55 Roman" w:hAnsi="HelveticaNeue LT 55 Roman"/>
                <w:color w:val="00B050"/>
                <w:w w:val="95"/>
                <w:sz w:val="20"/>
                <w:szCs w:val="20"/>
              </w:rPr>
            </w:pPr>
            <w:r w:rsidRPr="00A67889">
              <w:rPr>
                <w:rFonts w:ascii="HelveticaNeue LT 55 Roman" w:hAnsi="HelveticaNeue LT 55 Roman"/>
                <w:color w:val="00B050"/>
                <w:w w:val="95"/>
                <w:sz w:val="20"/>
                <w:szCs w:val="20"/>
              </w:rPr>
              <w:t>Serán a cargo del contratista los gastos que se originen por ensayos y análisis de materiales y unidades de</w:t>
            </w:r>
            <w:r w:rsidRPr="00A67889">
              <w:rPr>
                <w:rFonts w:ascii="HelveticaNeue LT 55 Roman" w:hAnsi="HelveticaNeue LT 55 Roman"/>
                <w:color w:val="00B050"/>
                <w:spacing w:val="1"/>
                <w:w w:val="95"/>
                <w:sz w:val="20"/>
                <w:szCs w:val="20"/>
              </w:rPr>
              <w:t xml:space="preserve"> </w:t>
            </w:r>
            <w:r w:rsidRPr="00A67889">
              <w:rPr>
                <w:rFonts w:ascii="HelveticaNeue LT 55 Roman" w:hAnsi="HelveticaNeue LT 55 Roman"/>
                <w:color w:val="00B050"/>
                <w:w w:val="95"/>
                <w:sz w:val="20"/>
                <w:szCs w:val="20"/>
              </w:rPr>
              <w:t>obra</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y</w:t>
            </w:r>
            <w:r w:rsidRPr="00A67889">
              <w:rPr>
                <w:rFonts w:ascii="HelveticaNeue LT 55 Roman" w:hAnsi="HelveticaNeue LT 55 Roman"/>
                <w:color w:val="00B050"/>
                <w:spacing w:val="-5"/>
                <w:w w:val="95"/>
                <w:sz w:val="20"/>
                <w:szCs w:val="20"/>
              </w:rPr>
              <w:t xml:space="preserve"> </w:t>
            </w:r>
            <w:r w:rsidRPr="00A67889">
              <w:rPr>
                <w:rFonts w:ascii="HelveticaNeue LT 55 Roman" w:hAnsi="HelveticaNeue LT 55 Roman"/>
                <w:color w:val="00B050"/>
                <w:w w:val="95"/>
                <w:sz w:val="20"/>
                <w:szCs w:val="20"/>
              </w:rPr>
              <w:t>por</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emisión</w:t>
            </w:r>
            <w:r w:rsidRPr="00A67889">
              <w:rPr>
                <w:rFonts w:ascii="HelveticaNeue LT 55 Roman" w:hAnsi="HelveticaNeue LT 55 Roman"/>
                <w:color w:val="00B050"/>
                <w:spacing w:val="-7"/>
                <w:w w:val="95"/>
                <w:sz w:val="20"/>
                <w:szCs w:val="20"/>
              </w:rPr>
              <w:t xml:space="preserve"> </w:t>
            </w:r>
            <w:r w:rsidRPr="00A67889">
              <w:rPr>
                <w:rFonts w:ascii="HelveticaNeue LT 55 Roman" w:hAnsi="HelveticaNeue LT 55 Roman"/>
                <w:color w:val="00B050"/>
                <w:w w:val="95"/>
                <w:sz w:val="20"/>
                <w:szCs w:val="20"/>
              </w:rPr>
              <w:t>de</w:t>
            </w:r>
            <w:r w:rsidRPr="00A67889">
              <w:rPr>
                <w:rFonts w:ascii="HelveticaNeue LT 55 Roman" w:hAnsi="HelveticaNeue LT 55 Roman"/>
                <w:color w:val="00B050"/>
                <w:spacing w:val="-7"/>
                <w:w w:val="95"/>
                <w:sz w:val="20"/>
                <w:szCs w:val="20"/>
              </w:rPr>
              <w:t xml:space="preserve"> </w:t>
            </w:r>
            <w:r w:rsidRPr="00A67889">
              <w:rPr>
                <w:rFonts w:ascii="HelveticaNeue LT 55 Roman" w:hAnsi="HelveticaNeue LT 55 Roman"/>
                <w:color w:val="00B050"/>
                <w:w w:val="95"/>
                <w:sz w:val="20"/>
                <w:szCs w:val="20"/>
              </w:rPr>
              <w:t>informe</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ordenados</w:t>
            </w:r>
            <w:r w:rsidRPr="00A67889">
              <w:rPr>
                <w:rFonts w:ascii="HelveticaNeue LT 55 Roman" w:hAnsi="HelveticaNeue LT 55 Roman"/>
                <w:color w:val="00B050"/>
                <w:spacing w:val="-7"/>
                <w:w w:val="95"/>
                <w:sz w:val="20"/>
                <w:szCs w:val="20"/>
              </w:rPr>
              <w:t xml:space="preserve"> </w:t>
            </w:r>
            <w:r w:rsidRPr="00A67889">
              <w:rPr>
                <w:rFonts w:ascii="HelveticaNeue LT 55 Roman" w:hAnsi="HelveticaNeue LT 55 Roman"/>
                <w:color w:val="00B050"/>
                <w:w w:val="95"/>
                <w:sz w:val="20"/>
                <w:szCs w:val="20"/>
              </w:rPr>
              <w:t>por</w:t>
            </w:r>
            <w:r w:rsidRPr="00A67889">
              <w:rPr>
                <w:rFonts w:ascii="HelveticaNeue LT 55 Roman" w:hAnsi="HelveticaNeue LT 55 Roman"/>
                <w:color w:val="00B050"/>
                <w:spacing w:val="-10"/>
                <w:w w:val="95"/>
                <w:sz w:val="20"/>
                <w:szCs w:val="20"/>
              </w:rPr>
              <w:t xml:space="preserve"> </w:t>
            </w:r>
            <w:r w:rsidRPr="00A67889">
              <w:rPr>
                <w:rFonts w:ascii="HelveticaNeue LT 55 Roman" w:hAnsi="HelveticaNeue LT 55 Roman"/>
                <w:color w:val="00B050"/>
                <w:w w:val="95"/>
                <w:sz w:val="20"/>
                <w:szCs w:val="20"/>
              </w:rPr>
              <w:t>el</w:t>
            </w:r>
            <w:r w:rsidRPr="00A67889">
              <w:rPr>
                <w:rFonts w:ascii="HelveticaNeue LT 55 Roman" w:hAnsi="HelveticaNeue LT 55 Roman"/>
                <w:color w:val="00B050"/>
                <w:spacing w:val="-7"/>
                <w:w w:val="95"/>
                <w:sz w:val="20"/>
                <w:szCs w:val="20"/>
              </w:rPr>
              <w:t xml:space="preserve"> </w:t>
            </w:r>
            <w:r w:rsidRPr="00A67889">
              <w:rPr>
                <w:rFonts w:ascii="HelveticaNeue LT 55 Roman" w:hAnsi="HelveticaNeue LT 55 Roman"/>
                <w:color w:val="00B050"/>
                <w:w w:val="95"/>
                <w:sz w:val="20"/>
                <w:szCs w:val="20"/>
              </w:rPr>
              <w:t>Director</w:t>
            </w:r>
            <w:r w:rsidRPr="00A67889">
              <w:rPr>
                <w:rFonts w:ascii="HelveticaNeue LT 55 Roman" w:hAnsi="HelveticaNeue LT 55 Roman"/>
                <w:color w:val="00B050"/>
                <w:spacing w:val="-7"/>
                <w:w w:val="95"/>
                <w:sz w:val="20"/>
                <w:szCs w:val="20"/>
              </w:rPr>
              <w:t xml:space="preserve"> </w:t>
            </w:r>
            <w:r w:rsidRPr="00A67889">
              <w:rPr>
                <w:rFonts w:ascii="HelveticaNeue LT 55 Roman" w:hAnsi="HelveticaNeue LT 55 Roman"/>
                <w:color w:val="00B050"/>
                <w:w w:val="95"/>
                <w:sz w:val="20"/>
                <w:szCs w:val="20"/>
              </w:rPr>
              <w:t>de</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obra</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y</w:t>
            </w:r>
            <w:r w:rsidRPr="00A67889">
              <w:rPr>
                <w:rFonts w:ascii="HelveticaNeue LT 55 Roman" w:hAnsi="HelveticaNeue LT 55 Roman"/>
                <w:color w:val="00B050"/>
                <w:spacing w:val="-5"/>
                <w:w w:val="95"/>
                <w:sz w:val="20"/>
                <w:szCs w:val="20"/>
              </w:rPr>
              <w:t xml:space="preserve"> </w:t>
            </w:r>
            <w:r w:rsidRPr="00A67889">
              <w:rPr>
                <w:rFonts w:ascii="HelveticaNeue LT 55 Roman" w:hAnsi="HelveticaNeue LT 55 Roman"/>
                <w:color w:val="00B050"/>
                <w:w w:val="95"/>
                <w:sz w:val="20"/>
                <w:szCs w:val="20"/>
              </w:rPr>
              <w:t>no</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previstos</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en</w:t>
            </w:r>
            <w:r w:rsidRPr="00A67889">
              <w:rPr>
                <w:rFonts w:ascii="HelveticaNeue LT 55 Roman" w:hAnsi="HelveticaNeue LT 55 Roman"/>
                <w:color w:val="00B050"/>
                <w:spacing w:val="-10"/>
                <w:w w:val="95"/>
                <w:sz w:val="20"/>
                <w:szCs w:val="20"/>
              </w:rPr>
              <w:t xml:space="preserve"> </w:t>
            </w:r>
            <w:r w:rsidRPr="00A67889">
              <w:rPr>
                <w:rFonts w:ascii="HelveticaNeue LT 55 Roman" w:hAnsi="HelveticaNeue LT 55 Roman"/>
                <w:color w:val="00B050"/>
                <w:w w:val="95"/>
                <w:sz w:val="20"/>
                <w:szCs w:val="20"/>
              </w:rPr>
              <w:t>el</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Pliego</w:t>
            </w:r>
            <w:r w:rsidRPr="00A67889">
              <w:rPr>
                <w:rFonts w:ascii="HelveticaNeue LT 55 Roman" w:hAnsi="HelveticaNeue LT 55 Roman"/>
                <w:color w:val="00B050"/>
                <w:spacing w:val="-10"/>
                <w:w w:val="95"/>
                <w:sz w:val="20"/>
                <w:szCs w:val="20"/>
              </w:rPr>
              <w:t xml:space="preserve"> </w:t>
            </w:r>
            <w:r w:rsidRPr="00A67889">
              <w:rPr>
                <w:rFonts w:ascii="HelveticaNeue LT 55 Roman" w:hAnsi="HelveticaNeue LT 55 Roman"/>
                <w:color w:val="00B050"/>
                <w:w w:val="95"/>
                <w:sz w:val="20"/>
                <w:szCs w:val="20"/>
              </w:rPr>
              <w:t>de</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Prescripciones</w:t>
            </w:r>
            <w:r w:rsidRPr="00A67889">
              <w:rPr>
                <w:rFonts w:ascii="HelveticaNeue LT 55 Roman" w:hAnsi="HelveticaNeue LT 55 Roman"/>
                <w:color w:val="00B050"/>
                <w:spacing w:val="-57"/>
                <w:w w:val="95"/>
                <w:sz w:val="20"/>
                <w:szCs w:val="20"/>
              </w:rPr>
              <w:t xml:space="preserve"> </w:t>
            </w:r>
            <w:r w:rsidRPr="00A67889">
              <w:rPr>
                <w:rFonts w:ascii="HelveticaNeue LT 55 Roman" w:hAnsi="HelveticaNeue LT 55 Roman"/>
                <w:color w:val="00B050"/>
                <w:w w:val="95"/>
                <w:sz w:val="20"/>
                <w:szCs w:val="20"/>
              </w:rPr>
              <w:t>Técnicas</w:t>
            </w:r>
            <w:r w:rsidRPr="00A67889">
              <w:rPr>
                <w:rFonts w:ascii="HelveticaNeue LT 55 Roman" w:hAnsi="HelveticaNeue LT 55 Roman"/>
                <w:color w:val="00B050"/>
                <w:spacing w:val="-20"/>
                <w:w w:val="95"/>
                <w:sz w:val="20"/>
                <w:szCs w:val="20"/>
              </w:rPr>
              <w:t xml:space="preserve"> </w:t>
            </w:r>
            <w:r w:rsidRPr="00A67889">
              <w:rPr>
                <w:rFonts w:ascii="HelveticaNeue LT 55 Roman" w:hAnsi="HelveticaNeue LT 55 Roman"/>
                <w:color w:val="00B050"/>
                <w:w w:val="95"/>
                <w:sz w:val="20"/>
                <w:szCs w:val="20"/>
              </w:rPr>
              <w:t>Particulares,</w:t>
            </w:r>
            <w:r w:rsidRPr="00A67889">
              <w:rPr>
                <w:rFonts w:ascii="HelveticaNeue LT 55 Roman" w:hAnsi="HelveticaNeue LT 55 Roman"/>
                <w:color w:val="00B050"/>
                <w:spacing w:val="-19"/>
                <w:w w:val="95"/>
                <w:sz w:val="20"/>
                <w:szCs w:val="20"/>
              </w:rPr>
              <w:t xml:space="preserve"> </w:t>
            </w:r>
            <w:r w:rsidRPr="00A67889">
              <w:rPr>
                <w:rFonts w:ascii="HelveticaNeue LT 55 Roman" w:hAnsi="HelveticaNeue LT 55 Roman"/>
                <w:color w:val="00B050"/>
                <w:w w:val="95"/>
                <w:sz w:val="20"/>
                <w:szCs w:val="20"/>
              </w:rPr>
              <w:t>hasta</w:t>
            </w:r>
            <w:r w:rsidRPr="00A67889">
              <w:rPr>
                <w:rFonts w:ascii="HelveticaNeue LT 55 Roman" w:hAnsi="HelveticaNeue LT 55 Roman"/>
                <w:color w:val="00B050"/>
                <w:spacing w:val="-19"/>
                <w:w w:val="95"/>
                <w:sz w:val="20"/>
                <w:szCs w:val="20"/>
              </w:rPr>
              <w:t xml:space="preserve"> </w:t>
            </w:r>
            <w:r w:rsidRPr="00A67889">
              <w:rPr>
                <w:rFonts w:ascii="HelveticaNeue LT 55 Roman" w:hAnsi="HelveticaNeue LT 55 Roman"/>
                <w:color w:val="00B050"/>
                <w:w w:val="95"/>
                <w:sz w:val="20"/>
                <w:szCs w:val="20"/>
              </w:rPr>
              <w:t>un</w:t>
            </w:r>
            <w:r w:rsidRPr="00A67889">
              <w:rPr>
                <w:rFonts w:ascii="HelveticaNeue LT 55 Roman" w:hAnsi="HelveticaNeue LT 55 Roman"/>
                <w:color w:val="00B050"/>
                <w:spacing w:val="-22"/>
                <w:w w:val="95"/>
                <w:sz w:val="20"/>
                <w:szCs w:val="20"/>
              </w:rPr>
              <w:t xml:space="preserve"> </w:t>
            </w:r>
            <w:r w:rsidRPr="00A67889">
              <w:rPr>
                <w:rFonts w:ascii="HelveticaNeue LT 55 Roman" w:hAnsi="HelveticaNeue LT 55 Roman"/>
                <w:color w:val="00B050"/>
                <w:w w:val="95"/>
                <w:sz w:val="20"/>
                <w:szCs w:val="20"/>
              </w:rPr>
              <w:t>límite</w:t>
            </w:r>
            <w:r w:rsidRPr="00A67889">
              <w:rPr>
                <w:rFonts w:ascii="HelveticaNeue LT 55 Roman" w:hAnsi="HelveticaNeue LT 55 Roman"/>
                <w:color w:val="00B050"/>
                <w:spacing w:val="-20"/>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18"/>
                <w:w w:val="95"/>
                <w:sz w:val="20"/>
                <w:szCs w:val="20"/>
              </w:rPr>
              <w:t xml:space="preserve"> </w:t>
            </w:r>
            <w:r w:rsidRPr="00A67889">
              <w:rPr>
                <w:rFonts w:ascii="HelveticaNeue LT 55 Roman" w:hAnsi="HelveticaNeue LT 55 Roman"/>
                <w:color w:val="00B050"/>
                <w:w w:val="95"/>
                <w:sz w:val="20"/>
                <w:szCs w:val="20"/>
              </w:rPr>
              <w:t>1%</w:t>
            </w:r>
            <w:r w:rsidRPr="00A67889">
              <w:rPr>
                <w:rFonts w:ascii="HelveticaNeue LT 55 Roman" w:hAnsi="HelveticaNeue LT 55 Roman"/>
                <w:color w:val="00B050"/>
                <w:spacing w:val="-19"/>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21"/>
                <w:w w:val="95"/>
                <w:sz w:val="20"/>
                <w:szCs w:val="20"/>
              </w:rPr>
              <w:t xml:space="preserve"> </w:t>
            </w:r>
            <w:r w:rsidRPr="00A67889">
              <w:rPr>
                <w:rFonts w:ascii="HelveticaNeue LT 55 Roman" w:hAnsi="HelveticaNeue LT 55 Roman"/>
                <w:color w:val="00B050"/>
                <w:w w:val="95"/>
                <w:sz w:val="20"/>
                <w:szCs w:val="20"/>
              </w:rPr>
              <w:t>presupuesto</w:t>
            </w:r>
            <w:r w:rsidRPr="00A67889">
              <w:rPr>
                <w:rFonts w:ascii="HelveticaNeue LT 55 Roman" w:hAnsi="HelveticaNeue LT 55 Roman"/>
                <w:color w:val="00B050"/>
                <w:spacing w:val="-21"/>
                <w:w w:val="95"/>
                <w:sz w:val="20"/>
                <w:szCs w:val="20"/>
              </w:rPr>
              <w:t xml:space="preserve"> </w:t>
            </w:r>
            <w:r w:rsidRPr="00A67889">
              <w:rPr>
                <w:rFonts w:ascii="HelveticaNeue LT 55 Roman" w:hAnsi="HelveticaNeue LT 55 Roman"/>
                <w:color w:val="00B050"/>
                <w:w w:val="95"/>
                <w:sz w:val="20"/>
                <w:szCs w:val="20"/>
              </w:rPr>
              <w:t>de</w:t>
            </w:r>
            <w:r w:rsidRPr="00A67889">
              <w:rPr>
                <w:rFonts w:ascii="HelveticaNeue LT 55 Roman" w:hAnsi="HelveticaNeue LT 55 Roman"/>
                <w:color w:val="00B050"/>
                <w:spacing w:val="-18"/>
                <w:w w:val="95"/>
                <w:sz w:val="20"/>
                <w:szCs w:val="20"/>
              </w:rPr>
              <w:t xml:space="preserve"> </w:t>
            </w:r>
            <w:r w:rsidRPr="00A67889">
              <w:rPr>
                <w:rFonts w:ascii="HelveticaNeue LT 55 Roman" w:hAnsi="HelveticaNeue LT 55 Roman"/>
                <w:color w:val="00B050"/>
                <w:w w:val="95"/>
                <w:sz w:val="20"/>
                <w:szCs w:val="20"/>
              </w:rPr>
              <w:t>las</w:t>
            </w:r>
            <w:r w:rsidRPr="00A67889">
              <w:rPr>
                <w:rFonts w:ascii="HelveticaNeue LT 55 Roman" w:hAnsi="HelveticaNeue LT 55 Roman"/>
                <w:color w:val="00B050"/>
                <w:spacing w:val="-20"/>
                <w:w w:val="95"/>
                <w:sz w:val="20"/>
                <w:szCs w:val="20"/>
              </w:rPr>
              <w:t xml:space="preserve"> </w:t>
            </w:r>
            <w:r w:rsidRPr="00A67889">
              <w:rPr>
                <w:rFonts w:ascii="HelveticaNeue LT 55 Roman" w:hAnsi="HelveticaNeue LT 55 Roman"/>
                <w:color w:val="00B050"/>
                <w:w w:val="95"/>
                <w:sz w:val="20"/>
                <w:szCs w:val="20"/>
              </w:rPr>
              <w:t>obras.</w:t>
            </w:r>
          </w:p>
          <w:p w:rsidR="00E10D87" w:rsidRPr="00A67889" w:rsidRDefault="00E10D87">
            <w:pPr>
              <w:pStyle w:val="TableParagraph"/>
              <w:spacing w:line="273" w:lineRule="auto"/>
              <w:ind w:right="98"/>
              <w:jc w:val="both"/>
              <w:rPr>
                <w:rFonts w:ascii="HelveticaNeue LT 55 Roman" w:hAnsi="HelveticaNeue LT 55 Roman"/>
                <w:color w:val="00B050"/>
                <w:w w:val="95"/>
                <w:sz w:val="20"/>
                <w:szCs w:val="20"/>
              </w:rPr>
            </w:pPr>
            <w:r w:rsidRPr="00A67889">
              <w:rPr>
                <w:rFonts w:ascii="HelveticaNeue LT 55 Roman" w:hAnsi="HelveticaNeue LT 55 Roman"/>
                <w:color w:val="00B050"/>
                <w:w w:val="95"/>
                <w:sz w:val="20"/>
                <w:szCs w:val="20"/>
              </w:rPr>
              <w:t xml:space="preserve">No obstante, no tendrá la limitación establecida en el párrafo anterior y correrán íntegramente por cuenta del contratista los gastos derivados de controles que sean necesarios realizar como consecuencia de defectos en la calidad y en la ejecución de la obra. </w:t>
            </w:r>
          </w:p>
          <w:p w:rsidR="00191610" w:rsidRPr="00A67889" w:rsidRDefault="00E10D87">
            <w:pPr>
              <w:pStyle w:val="TableParagraph"/>
              <w:spacing w:line="273" w:lineRule="auto"/>
              <w:ind w:right="98"/>
              <w:jc w:val="both"/>
              <w:rPr>
                <w:rFonts w:ascii="HelveticaNeue LT 55 Roman" w:hAnsi="HelveticaNeue LT 55 Roman"/>
                <w:color w:val="00B050"/>
                <w:sz w:val="20"/>
                <w:szCs w:val="20"/>
              </w:rPr>
            </w:pPr>
            <w:r w:rsidRPr="00A67889">
              <w:rPr>
                <w:rFonts w:ascii="HelveticaNeue LT 55 Roman" w:hAnsi="HelveticaNeue LT 55 Roman"/>
                <w:color w:val="00B050"/>
                <w:w w:val="95"/>
                <w:sz w:val="20"/>
                <w:szCs w:val="20"/>
              </w:rPr>
              <w:t>Los gastos derivados de la realización de ensayos y análisis de materiales y unidades de obra exigidos por normas o instrucciones de obligado cumplimiento que versen sobre condiciones u homologaciones que han de reunir los mismos serán por cuenta del contratista sin que pueda repercutir contra la Administración gasto alguno por tal concepto.</w:t>
            </w:r>
          </w:p>
          <w:p w:rsidR="00191610" w:rsidRPr="00A67889" w:rsidRDefault="00191610">
            <w:pPr>
              <w:pStyle w:val="TableParagraph"/>
              <w:spacing w:before="203" w:line="221" w:lineRule="exact"/>
              <w:jc w:val="both"/>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191610">
      <w:pPr>
        <w:spacing w:before="11"/>
        <w:rPr>
          <w:rFonts w:ascii="HelveticaNeue LT 55 Roman" w:hAnsi="HelveticaNeue LT 55 Roman"/>
          <w:b/>
          <w:sz w:val="20"/>
          <w:szCs w:val="20"/>
        </w:rPr>
      </w:pPr>
    </w:p>
    <w:p w:rsidR="00191610" w:rsidRPr="00A67889" w:rsidRDefault="00A03131" w:rsidP="006F35D7">
      <w:pPr>
        <w:pStyle w:val="Prrafodelista"/>
        <w:numPr>
          <w:ilvl w:val="0"/>
          <w:numId w:val="16"/>
        </w:numPr>
        <w:tabs>
          <w:tab w:val="left" w:pos="625"/>
        </w:tabs>
        <w:spacing w:before="0"/>
        <w:ind w:left="624" w:hanging="365"/>
        <w:rPr>
          <w:rFonts w:ascii="HelveticaNeue LT 55 Roman" w:hAnsi="HelveticaNeue LT 55 Roman"/>
          <w:b/>
          <w:sz w:val="20"/>
          <w:szCs w:val="20"/>
        </w:rPr>
      </w:pPr>
      <w:r w:rsidRPr="00A67889">
        <w:rPr>
          <w:rFonts w:ascii="HelveticaNeue LT 55 Roman" w:hAnsi="HelveticaNeue LT 55 Roman"/>
          <w:b/>
          <w:sz w:val="20"/>
          <w:szCs w:val="20"/>
        </w:rPr>
        <w:t>CONFIDENCIALIDAD</w:t>
      </w:r>
    </w:p>
    <w:p w:rsidR="00191610" w:rsidRPr="00A67889"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3118"/>
        <w:gridCol w:w="2410"/>
        <w:gridCol w:w="2835"/>
      </w:tblGrid>
      <w:tr w:rsidR="00AB1F64" w:rsidRPr="00A67889">
        <w:trPr>
          <w:trHeight w:val="294"/>
        </w:trPr>
        <w:tc>
          <w:tcPr>
            <w:tcW w:w="960" w:type="dxa"/>
          </w:tcPr>
          <w:p w:rsidR="00191610" w:rsidRPr="00A67889" w:rsidRDefault="00A03131">
            <w:pPr>
              <w:pStyle w:val="TableParagraph"/>
              <w:spacing w:line="275"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363" w:type="dxa"/>
            <w:gridSpan w:val="3"/>
          </w:tcPr>
          <w:p w:rsidR="00191610" w:rsidRPr="00A67889" w:rsidRDefault="00A03131">
            <w:pPr>
              <w:pStyle w:val="TableParagraph"/>
              <w:spacing w:line="275" w:lineRule="exact"/>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deber</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confidencialidad</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mantendrá</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cinco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años</w:t>
            </w:r>
          </w:p>
        </w:tc>
      </w:tr>
      <w:tr w:rsidR="00AB1F64" w:rsidRPr="00A67889">
        <w:trPr>
          <w:trHeight w:val="585"/>
        </w:trPr>
        <w:tc>
          <w:tcPr>
            <w:tcW w:w="960" w:type="dxa"/>
            <w:vMerge w:val="restart"/>
          </w:tcPr>
          <w:p w:rsidR="00191610" w:rsidRPr="00A67889" w:rsidRDefault="00191610">
            <w:pPr>
              <w:pStyle w:val="TableParagraph"/>
              <w:ind w:left="0"/>
              <w:rPr>
                <w:rFonts w:ascii="HelveticaNeue LT 55 Roman" w:hAnsi="HelveticaNeue LT 55 Roman"/>
                <w:sz w:val="20"/>
                <w:szCs w:val="20"/>
              </w:rPr>
            </w:pPr>
          </w:p>
        </w:tc>
        <w:tc>
          <w:tcPr>
            <w:tcW w:w="8363" w:type="dxa"/>
            <w:gridSpan w:val="3"/>
            <w:tcBorders>
              <w:bottom w:val="nil"/>
            </w:tcBorders>
          </w:tcPr>
          <w:p w:rsidR="00191610" w:rsidRPr="00A67889" w:rsidRDefault="00A03131" w:rsidP="00AE2D00">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deber</w:t>
            </w:r>
            <w:r w:rsidRPr="00A67889">
              <w:rPr>
                <w:rFonts w:ascii="HelveticaNeue LT 55 Roman" w:hAnsi="HelveticaNeue LT 55 Roman"/>
                <w:spacing w:val="1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6"/>
                <w:sz w:val="20"/>
                <w:szCs w:val="20"/>
              </w:rPr>
              <w:t xml:space="preserve"> </w:t>
            </w:r>
            <w:r w:rsidRPr="00A67889">
              <w:rPr>
                <w:rFonts w:ascii="HelveticaNeue LT 55 Roman" w:hAnsi="HelveticaNeue LT 55 Roman"/>
                <w:sz w:val="20"/>
                <w:szCs w:val="20"/>
              </w:rPr>
              <w:t>confidencialidad</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mantendrá</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15"/>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superior</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cinco</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años</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que</w:t>
            </w:r>
            <w:r w:rsidR="00AE2D00" w:rsidRPr="00A67889">
              <w:rPr>
                <w:rFonts w:ascii="HelveticaNeue LT 55 Roman" w:hAnsi="HelveticaNeue LT 55 Roman"/>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especifica</w:t>
            </w:r>
          </w:p>
        </w:tc>
      </w:tr>
      <w:tr w:rsidR="00191610" w:rsidRPr="00A67889">
        <w:trPr>
          <w:trHeight w:val="297"/>
        </w:trPr>
        <w:tc>
          <w:tcPr>
            <w:tcW w:w="960" w:type="dxa"/>
            <w:vMerge/>
            <w:tcBorders>
              <w:top w:val="nil"/>
            </w:tcBorders>
          </w:tcPr>
          <w:p w:rsidR="00191610" w:rsidRPr="00A67889" w:rsidRDefault="00191610">
            <w:pPr>
              <w:rPr>
                <w:rFonts w:ascii="HelveticaNeue LT 55 Roman" w:hAnsi="HelveticaNeue LT 55 Roman"/>
                <w:sz w:val="20"/>
                <w:szCs w:val="20"/>
              </w:rPr>
            </w:pPr>
          </w:p>
        </w:tc>
        <w:tc>
          <w:tcPr>
            <w:tcW w:w="3118" w:type="dxa"/>
            <w:tcBorders>
              <w:top w:val="nil"/>
            </w:tcBorders>
          </w:tcPr>
          <w:p w:rsidR="00191610" w:rsidRPr="00A67889" w:rsidRDefault="00191610">
            <w:pPr>
              <w:pStyle w:val="TableParagraph"/>
              <w:ind w:left="0"/>
              <w:rPr>
                <w:rFonts w:ascii="HelveticaNeue LT 55 Roman" w:hAnsi="HelveticaNeue LT 55 Roman"/>
                <w:sz w:val="20"/>
                <w:szCs w:val="20"/>
              </w:rPr>
            </w:pPr>
          </w:p>
        </w:tc>
        <w:tc>
          <w:tcPr>
            <w:tcW w:w="2410" w:type="dxa"/>
            <w:tcBorders>
              <w:bottom w:val="single" w:sz="8" w:space="0" w:color="000000"/>
            </w:tcBorders>
          </w:tcPr>
          <w:p w:rsidR="00191610" w:rsidRPr="00A67889" w:rsidRDefault="00191610">
            <w:pPr>
              <w:pStyle w:val="TableParagraph"/>
              <w:ind w:left="0"/>
              <w:rPr>
                <w:rFonts w:ascii="HelveticaNeue LT 55 Roman" w:hAnsi="HelveticaNeue LT 55 Roman"/>
                <w:sz w:val="20"/>
                <w:szCs w:val="20"/>
              </w:rPr>
            </w:pPr>
          </w:p>
        </w:tc>
        <w:tc>
          <w:tcPr>
            <w:tcW w:w="2835" w:type="dxa"/>
            <w:tcBorders>
              <w:top w:val="nil"/>
            </w:tcBorders>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191610">
      <w:pPr>
        <w:spacing w:before="8"/>
        <w:rPr>
          <w:rFonts w:ascii="HelveticaNeue LT 55 Roman" w:hAnsi="HelveticaNeue LT 55 Roman"/>
          <w:b/>
          <w:sz w:val="20"/>
          <w:szCs w:val="20"/>
        </w:rPr>
      </w:pPr>
    </w:p>
    <w:p w:rsidR="00191610" w:rsidRPr="00A67889" w:rsidRDefault="00A03131" w:rsidP="006F35D7">
      <w:pPr>
        <w:pStyle w:val="Prrafodelista"/>
        <w:numPr>
          <w:ilvl w:val="0"/>
          <w:numId w:val="16"/>
        </w:numPr>
        <w:tabs>
          <w:tab w:val="left" w:pos="623"/>
        </w:tabs>
        <w:spacing w:before="0"/>
        <w:ind w:left="622" w:hanging="363"/>
        <w:rPr>
          <w:rFonts w:ascii="HelveticaNeue LT 55 Roman" w:hAnsi="HelveticaNeue LT 55 Roman"/>
          <w:b/>
          <w:sz w:val="20"/>
          <w:szCs w:val="20"/>
        </w:rPr>
      </w:pPr>
      <w:r w:rsidRPr="00A67889">
        <w:rPr>
          <w:rFonts w:ascii="HelveticaNeue LT 55 Roman" w:hAnsi="HelveticaNeue LT 55 Roman"/>
          <w:b/>
          <w:sz w:val="20"/>
          <w:szCs w:val="20"/>
        </w:rPr>
        <w:t>INCUMPLIMIENTO</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Y</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DEMORA</w:t>
      </w:r>
    </w:p>
    <w:p w:rsidR="00191610" w:rsidRPr="00A67889"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rsidTr="00193FAD">
        <w:trPr>
          <w:trHeight w:val="617"/>
        </w:trPr>
        <w:tc>
          <w:tcPr>
            <w:tcW w:w="9323"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Penalidades</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cumplimiento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defectuoso</w:t>
            </w:r>
          </w:p>
        </w:tc>
      </w:tr>
      <w:tr w:rsidR="00191610" w:rsidRPr="00A67889">
        <w:trPr>
          <w:trHeight w:val="554"/>
        </w:trPr>
        <w:tc>
          <w:tcPr>
            <w:tcW w:w="9323" w:type="dxa"/>
          </w:tcPr>
          <w:p w:rsidR="002B5476" w:rsidRPr="00A67889" w:rsidRDefault="002B5476" w:rsidP="002B5476">
            <w:pPr>
              <w:pStyle w:val="Prrafodelista"/>
              <w:widowControl/>
              <w:numPr>
                <w:ilvl w:val="0"/>
                <w:numId w:val="20"/>
              </w:numPr>
              <w:autoSpaceDE/>
              <w:autoSpaceDN/>
              <w:spacing w:after="200" w:line="276" w:lineRule="auto"/>
              <w:ind w:right="267"/>
              <w:contextualSpacing/>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Por incumplimiento de los plazos máximos previstos en este Pliego para la presentación del Programa de trabajo, del Plan de Seguridad y Salud y del Plan de Gestión de Residuos: 1% del precio de adjudicación del contrato.</w:t>
            </w:r>
          </w:p>
          <w:p w:rsidR="002B5476" w:rsidRPr="00A67889" w:rsidRDefault="002B5476" w:rsidP="002B5476">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Incumplimiento del deber de aportar a la ejecución de la obra el equipo de personal, maquinaria y medios que haya especificado en su oferta o en el Programa de trabajo: 1% del precio de adjudicación del contrato</w:t>
            </w:r>
          </w:p>
          <w:p w:rsidR="00805351" w:rsidRPr="00A67889" w:rsidRDefault="00805351" w:rsidP="002B5476">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xml:space="preserve">Al tiempo de la recepción de las obras, y una vez transcurrido el plazo de subsanación de deficiencias indicado en el acta de recepción, si los trabajos no se encuentran en estado de ser recibidos por causas imputables al contratista, se le impondrá a ésta una penalización equivalente al 1% del precio del contrato, IVA excluido. En todo caso la imposición de penalidades no eximirá al contratista de la obligación que legalmente le incumbe en cuanto a la reparación de los defectos. </w:t>
            </w:r>
          </w:p>
          <w:p w:rsidR="00805351" w:rsidRPr="00A67889" w:rsidRDefault="00805351" w:rsidP="00805351">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xml:space="preserve">Por la inobservancia de las instrucciones dadas por la Administración relativas a la correcta ejecución de la obra: </w:t>
            </w:r>
          </w:p>
          <w:p w:rsidR="00805351" w:rsidRPr="00A67889" w:rsidRDefault="00805351" w:rsidP="00805351">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xml:space="preserve">- Primer incumplimiento, llevará aparejado la imposición de una penalidad equivalente al 1% del precio del contrato. </w:t>
            </w:r>
          </w:p>
          <w:p w:rsidR="00805351" w:rsidRPr="00A67889" w:rsidRDefault="00805351" w:rsidP="00805351">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xml:space="preserve">- Segundo incumplimiento, llevará aparejado la imposición de una penalidad equivalente al 3% del precio del contrato. </w:t>
            </w:r>
          </w:p>
          <w:p w:rsidR="00805351" w:rsidRPr="00A67889" w:rsidRDefault="00805351" w:rsidP="00B92955">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Tercer incumplimiento, llevará aparejado la imposición de una penalidad equivalente al 5% del precio del contrato.</w:t>
            </w:r>
          </w:p>
          <w:p w:rsidR="00805351" w:rsidRPr="00A67889" w:rsidRDefault="002B5476" w:rsidP="00CA2F2A">
            <w:pPr>
              <w:widowControl/>
              <w:autoSpaceDE/>
              <w:autoSpaceDN/>
              <w:spacing w:after="200" w:line="276" w:lineRule="auto"/>
              <w:ind w:left="265" w:right="267" w:hanging="265"/>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5</w:t>
            </w:r>
            <w:r w:rsidR="00805351" w:rsidRPr="00A67889">
              <w:rPr>
                <w:rFonts w:ascii="HelveticaNeue LT 55 Roman" w:hAnsi="HelveticaNeue LT 55 Roman" w:cs="Times New Roman"/>
                <w:color w:val="00B050"/>
                <w:sz w:val="20"/>
                <w:szCs w:val="20"/>
              </w:rPr>
              <w:t xml:space="preserve">º) Por el incumplimiento de la obligación de indemnizar los daños y perjuicios ocasionados a terceros como consecuencia de la ejecución del contrato, se impondrá una penalidad equivalente al 10% del precio del contrato. </w:t>
            </w:r>
          </w:p>
          <w:p w:rsidR="00805351" w:rsidRPr="00A67889" w:rsidRDefault="00805351"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p>
          <w:p w:rsidR="002B5476" w:rsidRPr="00A67889" w:rsidRDefault="002B5476"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xml:space="preserve">6º) Por incumplimiento de los criterios de adjudicación: </w:t>
            </w:r>
          </w:p>
          <w:p w:rsidR="002B5476" w:rsidRPr="00A67889" w:rsidRDefault="002B5476" w:rsidP="002B0A8B">
            <w:pPr>
              <w:widowControl/>
              <w:autoSpaceDE/>
              <w:autoSpaceDN/>
              <w:spacing w:after="200" w:line="276" w:lineRule="auto"/>
              <w:ind w:left="720" w:right="125"/>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sym w:font="Symbol" w:char="F0B7"/>
            </w:r>
            <w:r w:rsidRPr="00A67889">
              <w:rPr>
                <w:rFonts w:ascii="HelveticaNeue LT 55 Roman" w:hAnsi="HelveticaNeue LT 55 Roman" w:cs="Times New Roman"/>
                <w:color w:val="00B050"/>
                <w:sz w:val="20"/>
                <w:szCs w:val="20"/>
              </w:rPr>
              <w:t xml:space="preserve"> Si al descontar un 25% de la puntuación obtenida por el contratista en el criterio de adjudicación incumplido, resultara que su oferta no habría sido la mejor valorada, se impondrá una penalidad del 10% del precio de adjudicación del contrato.</w:t>
            </w:r>
          </w:p>
          <w:p w:rsidR="002B5476" w:rsidRPr="00A67889" w:rsidRDefault="002B5476" w:rsidP="002B0A8B">
            <w:pPr>
              <w:widowControl/>
              <w:autoSpaceDE/>
              <w:autoSpaceDN/>
              <w:spacing w:after="200" w:line="276" w:lineRule="auto"/>
              <w:ind w:left="720" w:right="125"/>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sym w:font="Symbol" w:char="F0B7"/>
            </w:r>
            <w:r w:rsidRPr="00A67889">
              <w:rPr>
                <w:rFonts w:ascii="HelveticaNeue LT 55 Roman" w:hAnsi="HelveticaNeue LT 55 Roman" w:cs="Times New Roman"/>
                <w:color w:val="00B050"/>
                <w:sz w:val="20"/>
                <w:szCs w:val="20"/>
              </w:rPr>
              <w:t xml:space="preserve"> Si al descontar un 50% de la puntuación obtenida por el contratista en el criterio de adjudicación incumplido, resultara que su oferta no habría sido la mejor valorada, se impondrá una penalidad del 7% del precio de adjudicación del contrato. </w:t>
            </w:r>
          </w:p>
          <w:p w:rsidR="00191610" w:rsidRPr="00A67889" w:rsidRDefault="002B5476" w:rsidP="002B0A8B">
            <w:pPr>
              <w:widowControl/>
              <w:autoSpaceDE/>
              <w:autoSpaceDN/>
              <w:spacing w:after="200" w:line="276" w:lineRule="auto"/>
              <w:ind w:left="686" w:right="125"/>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sym w:font="Symbol" w:char="F0B7"/>
            </w:r>
            <w:r w:rsidRPr="00A67889">
              <w:rPr>
                <w:rFonts w:ascii="HelveticaNeue LT 55 Roman" w:hAnsi="HelveticaNeue LT 55 Roman" w:cs="Times New Roman"/>
                <w:color w:val="00B050"/>
                <w:sz w:val="20"/>
                <w:szCs w:val="20"/>
              </w:rPr>
              <w:t xml:space="preserve"> Si al descontar el total de la puntuación obtenida por el contratista en el criterio de adjudicación incumplido, resultara que su oferta no habría sido la mejor valorada, se impondrá una penalidad del 5% del precio de adjudicación del contrato</w:t>
            </w:r>
          </w:p>
          <w:p w:rsidR="002B5476" w:rsidRPr="00A67889"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p>
          <w:p w:rsidR="002B5476" w:rsidRPr="00A67889" w:rsidRDefault="002B5476" w:rsidP="002B5476">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En todos los supuestos previstos: Cuando las penalidades impuestas alcancen un múltiplo del 5% del precio del contrato, se podrá resolver el mismo o acordarse la continuidad de su ejecución con imposición de nuevas penalidades.</w:t>
            </w:r>
          </w:p>
          <w:p w:rsidR="002B5476" w:rsidRPr="00A67889"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p>
          <w:p w:rsidR="00D80801" w:rsidRPr="00A67889" w:rsidRDefault="00D80801" w:rsidP="002B0A8B">
            <w:pPr>
              <w:widowControl/>
              <w:autoSpaceDE/>
              <w:autoSpaceDN/>
              <w:spacing w:after="200" w:line="276" w:lineRule="auto"/>
              <w:ind w:right="267"/>
              <w:contextualSpacing/>
              <w:jc w:val="both"/>
              <w:rPr>
                <w:rFonts w:ascii="HelveticaNeue LT 55 Roman" w:hAnsi="HelveticaNeue LT 55 Roman" w:cs="Times New Roman"/>
                <w:b/>
                <w:color w:val="00B050"/>
                <w:sz w:val="20"/>
                <w:szCs w:val="20"/>
                <w:u w:val="single"/>
              </w:rPr>
            </w:pPr>
            <w:r w:rsidRPr="00A67889">
              <w:rPr>
                <w:rFonts w:ascii="HelveticaNeue LT 55 Roman" w:hAnsi="HelveticaNeue LT 55 Roman" w:cs="Times New Roman"/>
                <w:b/>
                <w:sz w:val="20"/>
                <w:szCs w:val="20"/>
              </w:rPr>
              <w:t xml:space="preserve">* </w:t>
            </w:r>
            <w:r w:rsidRPr="00A67889">
              <w:rPr>
                <w:rFonts w:ascii="HelveticaNeue LT 55 Roman" w:hAnsi="HelveticaNeue LT 55 Roman" w:cs="Times New Roman"/>
                <w:b/>
                <w:color w:val="00B050"/>
                <w:sz w:val="20"/>
                <w:szCs w:val="20"/>
              </w:rPr>
              <w:t>Procedimiento para la imposición de penalidades</w:t>
            </w:r>
            <w:r w:rsidRPr="00A67889">
              <w:rPr>
                <w:rFonts w:ascii="HelveticaNeue LT 55 Roman" w:hAnsi="HelveticaNeue LT 55 Roman" w:cs="Times New Roman"/>
                <w:color w:val="00B050"/>
                <w:sz w:val="20"/>
                <w:szCs w:val="20"/>
              </w:rPr>
              <w:t>: Se impondrán por acuerdo del órgano de contratación, adoptado a propuesta del responsable del contrato si se hubiese designado y previo trámite de audiencia al contratista. El acuerdo de imposición de penalidades será inmediatamente ejecutivo.</w:t>
            </w:r>
          </w:p>
          <w:p w:rsidR="002B5476" w:rsidRPr="00A67889" w:rsidRDefault="002B5476" w:rsidP="00D80801">
            <w:pPr>
              <w:widowControl/>
              <w:autoSpaceDE/>
              <w:autoSpaceDN/>
              <w:spacing w:after="200" w:line="276" w:lineRule="auto"/>
              <w:ind w:right="267"/>
              <w:contextualSpacing/>
              <w:jc w:val="both"/>
              <w:rPr>
                <w:rFonts w:ascii="HelveticaNeue LT 55 Roman" w:hAnsi="HelveticaNeue LT 55 Roman"/>
                <w:color w:val="00B050"/>
                <w:sz w:val="20"/>
                <w:szCs w:val="20"/>
              </w:rPr>
            </w:pPr>
          </w:p>
        </w:tc>
      </w:tr>
    </w:tbl>
    <w:p w:rsidR="004C23C6" w:rsidRPr="00A67889" w:rsidRDefault="004C23C6">
      <w:pPr>
        <w:spacing w:before="11"/>
        <w:rPr>
          <w:rFonts w:ascii="HelveticaNeue LT 55 Roman" w:hAnsi="HelveticaNeue LT 55 Roman"/>
          <w:b/>
          <w:sz w:val="20"/>
          <w:szCs w:val="20"/>
        </w:rPr>
      </w:pPr>
    </w:p>
    <w:p w:rsidR="004C23C6" w:rsidRPr="00A67889" w:rsidRDefault="004C23C6">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494"/>
        </w:trPr>
        <w:tc>
          <w:tcPr>
            <w:tcW w:w="9323"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Penalidades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incumplimiento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parcial</w:t>
            </w:r>
          </w:p>
        </w:tc>
      </w:tr>
      <w:tr w:rsidR="00AB1F64" w:rsidRPr="00A67889" w:rsidTr="00D76970">
        <w:trPr>
          <w:trHeight w:val="605"/>
        </w:trPr>
        <w:tc>
          <w:tcPr>
            <w:tcW w:w="9323" w:type="dxa"/>
          </w:tcPr>
          <w:p w:rsidR="00191610" w:rsidRPr="00A67889" w:rsidRDefault="00191610">
            <w:pPr>
              <w:pStyle w:val="TableParagraph"/>
              <w:spacing w:line="273" w:lineRule="auto"/>
              <w:ind w:right="105"/>
              <w:jc w:val="both"/>
              <w:rPr>
                <w:rFonts w:ascii="HelveticaNeue LT 55 Roman" w:hAnsi="HelveticaNeue LT 55 Roman"/>
                <w:sz w:val="20"/>
                <w:szCs w:val="20"/>
              </w:rPr>
            </w:pPr>
          </w:p>
        </w:tc>
      </w:tr>
      <w:tr w:rsidR="00AB1F64" w:rsidRPr="00A67889">
        <w:trPr>
          <w:trHeight w:val="493"/>
        </w:trPr>
        <w:tc>
          <w:tcPr>
            <w:tcW w:w="9323" w:type="dxa"/>
          </w:tcPr>
          <w:p w:rsidR="00191610" w:rsidRPr="00A67889" w:rsidRDefault="00A03131" w:rsidP="00DB088C">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Penalidades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demora</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diferentes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previstas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cláusula</w:t>
            </w:r>
            <w:r w:rsidRPr="00A67889">
              <w:rPr>
                <w:rFonts w:ascii="HelveticaNeue LT 55 Roman" w:hAnsi="HelveticaNeue LT 55 Roman"/>
                <w:spacing w:val="-1"/>
                <w:sz w:val="20"/>
                <w:szCs w:val="20"/>
              </w:rPr>
              <w:t xml:space="preserve"> </w:t>
            </w:r>
            <w:r w:rsidR="00DB088C">
              <w:rPr>
                <w:rFonts w:ascii="HelveticaNeue LT 55 Roman" w:hAnsi="HelveticaNeue LT 55 Roman"/>
                <w:sz w:val="20"/>
                <w:szCs w:val="20"/>
              </w:rPr>
              <w:t>20 del clausulado general</w:t>
            </w:r>
          </w:p>
        </w:tc>
      </w:tr>
      <w:tr w:rsidR="00AB1F64" w:rsidRPr="00A67889">
        <w:trPr>
          <w:trHeight w:val="491"/>
        </w:trPr>
        <w:tc>
          <w:tcPr>
            <w:tcW w:w="9323" w:type="dxa"/>
          </w:tcPr>
          <w:p w:rsidR="00191610" w:rsidRPr="00A67889" w:rsidRDefault="00191610">
            <w:pPr>
              <w:pStyle w:val="TableParagraph"/>
              <w:spacing w:line="292" w:lineRule="exact"/>
              <w:rPr>
                <w:rFonts w:ascii="HelveticaNeue LT 55 Roman" w:hAnsi="HelveticaNeue LT 55 Roman"/>
                <w:sz w:val="20"/>
                <w:szCs w:val="20"/>
              </w:rPr>
            </w:pPr>
          </w:p>
        </w:tc>
      </w:tr>
      <w:tr w:rsidR="00AB1F64" w:rsidRPr="00A67889">
        <w:trPr>
          <w:trHeight w:val="494"/>
        </w:trPr>
        <w:tc>
          <w:tcPr>
            <w:tcW w:w="9323"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Penalidades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incumplimiento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plazos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parciales</w:t>
            </w:r>
          </w:p>
        </w:tc>
      </w:tr>
      <w:tr w:rsidR="00191610" w:rsidRPr="00A67889">
        <w:trPr>
          <w:trHeight w:val="491"/>
        </w:trPr>
        <w:tc>
          <w:tcPr>
            <w:tcW w:w="9323" w:type="dxa"/>
          </w:tcPr>
          <w:p w:rsidR="00191610" w:rsidRPr="00A67889" w:rsidRDefault="00191610">
            <w:pPr>
              <w:pStyle w:val="TableParagraph"/>
              <w:spacing w:line="292" w:lineRule="exact"/>
              <w:rPr>
                <w:rFonts w:ascii="HelveticaNeue LT 55 Roman" w:hAnsi="HelveticaNeue LT 55 Roman"/>
                <w:b/>
                <w:sz w:val="20"/>
                <w:szCs w:val="20"/>
              </w:rPr>
            </w:pPr>
          </w:p>
        </w:tc>
      </w:tr>
      <w:tr w:rsidR="0059113E" w:rsidRPr="00A67889">
        <w:trPr>
          <w:trHeight w:val="491"/>
        </w:trPr>
        <w:tc>
          <w:tcPr>
            <w:tcW w:w="9323" w:type="dxa"/>
          </w:tcPr>
          <w:p w:rsidR="0059113E" w:rsidRPr="00A67889" w:rsidRDefault="0059113E">
            <w:pPr>
              <w:pStyle w:val="TableParagraph"/>
              <w:spacing w:line="292" w:lineRule="exact"/>
              <w:rPr>
                <w:rFonts w:ascii="HelveticaNeue LT 55 Roman" w:hAnsi="HelveticaNeue LT 55 Roman"/>
                <w:b/>
                <w:sz w:val="20"/>
                <w:szCs w:val="20"/>
              </w:rPr>
            </w:pPr>
          </w:p>
        </w:tc>
      </w:tr>
    </w:tbl>
    <w:p w:rsidR="00191610" w:rsidRPr="00A67889" w:rsidRDefault="00191610">
      <w:pPr>
        <w:spacing w:before="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846A49" w:rsidRPr="00A67889" w:rsidTr="0014135B">
        <w:trPr>
          <w:trHeight w:val="916"/>
        </w:trPr>
        <w:tc>
          <w:tcPr>
            <w:tcW w:w="9323" w:type="dxa"/>
          </w:tcPr>
          <w:p w:rsidR="00846A49" w:rsidRDefault="00846A49" w:rsidP="00003E26">
            <w:pPr>
              <w:pStyle w:val="TableParagraph"/>
              <w:spacing w:before="1"/>
              <w:ind w:right="122"/>
              <w:jc w:val="both"/>
              <w:rPr>
                <w:rFonts w:ascii="HelveticaNeue LT 55 Roman" w:hAnsi="HelveticaNeue LT 55 Roman"/>
                <w:b/>
                <w:sz w:val="20"/>
                <w:szCs w:val="20"/>
              </w:rPr>
            </w:pPr>
            <w:r w:rsidRPr="00A67889">
              <w:rPr>
                <w:rFonts w:ascii="HelveticaNeue LT 55 Roman" w:hAnsi="HelveticaNeue LT 55 Roman"/>
                <w:b/>
                <w:sz w:val="20"/>
                <w:szCs w:val="20"/>
              </w:rPr>
              <w:t>Penalidades</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por</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 xml:space="preserve">incumplimiento o cumplimiento defectuoso por el contratista de los compromisos adquiridos en base a las obligaciones impuestas por el PRTR y el MRR: </w:t>
            </w:r>
          </w:p>
          <w:p w:rsidR="0014135B" w:rsidRPr="0014135B" w:rsidRDefault="0014135B" w:rsidP="00003E26">
            <w:pPr>
              <w:pStyle w:val="TableParagraph"/>
              <w:spacing w:before="1"/>
              <w:ind w:right="122"/>
              <w:jc w:val="both"/>
              <w:rPr>
                <w:rFonts w:ascii="HelveticaNeue LT 55 Roman" w:hAnsi="HelveticaNeue LT 55 Roman"/>
                <w:sz w:val="20"/>
                <w:szCs w:val="20"/>
              </w:rPr>
            </w:pPr>
            <w:r w:rsidRPr="0014135B">
              <w:rPr>
                <w:rFonts w:ascii="HelveticaNeue LT 55 Roman" w:hAnsi="HelveticaNeue LT 55 Roman"/>
                <w:sz w:val="20"/>
                <w:szCs w:val="20"/>
              </w:rPr>
              <w:t>Las indicadas en el apartado 15 de este Clausulado especifico.</w:t>
            </w:r>
          </w:p>
          <w:p w:rsidR="00846A49" w:rsidRPr="00A67889" w:rsidRDefault="00846A49" w:rsidP="0014135B">
            <w:pPr>
              <w:pStyle w:val="TableParagraph"/>
              <w:spacing w:before="1"/>
              <w:ind w:right="122"/>
              <w:jc w:val="both"/>
              <w:rPr>
                <w:rFonts w:ascii="HelveticaNeue LT 55 Roman" w:hAnsi="HelveticaNeue LT 55 Roman"/>
                <w:sz w:val="20"/>
                <w:szCs w:val="20"/>
              </w:rPr>
            </w:pPr>
          </w:p>
        </w:tc>
      </w:tr>
    </w:tbl>
    <w:p w:rsidR="00846A49" w:rsidRPr="00A67889" w:rsidRDefault="00846A49">
      <w:pPr>
        <w:spacing w:before="2"/>
        <w:rPr>
          <w:rFonts w:ascii="HelveticaNeue LT 55 Roman" w:hAnsi="HelveticaNeue LT 55 Roman"/>
          <w:b/>
          <w:sz w:val="20"/>
          <w:szCs w:val="20"/>
        </w:rPr>
      </w:pPr>
    </w:p>
    <w:p w:rsidR="00191610" w:rsidRPr="00A67889" w:rsidRDefault="00A03131" w:rsidP="006F35D7">
      <w:pPr>
        <w:pStyle w:val="Prrafodelista"/>
        <w:numPr>
          <w:ilvl w:val="0"/>
          <w:numId w:val="16"/>
        </w:numPr>
        <w:tabs>
          <w:tab w:val="left" w:pos="623"/>
        </w:tabs>
        <w:ind w:left="622" w:hanging="363"/>
        <w:rPr>
          <w:rFonts w:ascii="HelveticaNeue LT 55 Roman" w:hAnsi="HelveticaNeue LT 55 Roman"/>
          <w:b/>
          <w:sz w:val="20"/>
          <w:szCs w:val="20"/>
        </w:rPr>
      </w:pPr>
      <w:r w:rsidRPr="00A67889">
        <w:rPr>
          <w:rFonts w:ascii="HelveticaNeue LT 55 Roman" w:hAnsi="HelveticaNeue LT 55 Roman"/>
          <w:b/>
          <w:sz w:val="20"/>
          <w:szCs w:val="20"/>
        </w:rPr>
        <w:t>AVISO</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TERMINACIÓN</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LA</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EJECUCIÓN</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CONTRATO.</w:t>
      </w:r>
    </w:p>
    <w:p w:rsidR="00191610" w:rsidRPr="00A67889"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rsidTr="00BC2734">
        <w:trPr>
          <w:trHeight w:val="695"/>
        </w:trPr>
        <w:tc>
          <w:tcPr>
            <w:tcW w:w="9323" w:type="dxa"/>
          </w:tcPr>
          <w:p w:rsidR="00191610" w:rsidRPr="00A67889" w:rsidRDefault="00A03131">
            <w:pPr>
              <w:pStyle w:val="TableParagraph"/>
              <w:ind w:right="99"/>
              <w:jc w:val="both"/>
              <w:rPr>
                <w:rFonts w:ascii="HelveticaNeue LT 55 Roman" w:hAnsi="HelveticaNeue LT 55 Roman"/>
                <w:sz w:val="20"/>
                <w:szCs w:val="20"/>
              </w:rPr>
            </w:pPr>
            <w:r w:rsidRPr="00A67889">
              <w:rPr>
                <w:rFonts w:ascii="HelveticaNeue LT 55 Roman" w:hAnsi="HelveticaNeue LT 55 Roman"/>
                <w:sz w:val="20"/>
                <w:szCs w:val="20"/>
              </w:rPr>
              <w:t>Plazo previsto para que el contratista comunique la fecha prevista para la terminación 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 cuando la duración del presente contrato no permita cumplir el plazo de cuarenta y</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cinco días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hábiles</w:t>
            </w:r>
          </w:p>
        </w:tc>
      </w:tr>
      <w:tr w:rsidR="00AB1F64" w:rsidRPr="00A67889" w:rsidTr="00BC2734">
        <w:trPr>
          <w:trHeight w:val="563"/>
        </w:trPr>
        <w:tc>
          <w:tcPr>
            <w:tcW w:w="9323" w:type="dxa"/>
          </w:tcPr>
          <w:p w:rsidR="00191610" w:rsidRPr="00A67889" w:rsidRDefault="00A03131">
            <w:pPr>
              <w:pStyle w:val="TableParagraph"/>
              <w:spacing w:line="240" w:lineRule="exact"/>
              <w:rPr>
                <w:rFonts w:ascii="HelveticaNeue LT 55 Roman" w:hAnsi="HelveticaNeue LT 55 Roman"/>
                <w:sz w:val="20"/>
                <w:szCs w:val="20"/>
              </w:rPr>
            </w:pPr>
            <w:r w:rsidRPr="00A67889">
              <w:rPr>
                <w:rFonts w:ascii="HelveticaNeue LT 55 Roman" w:hAnsi="HelveticaNeue LT 55 Roman"/>
                <w:color w:val="00B050"/>
                <w:w w:val="95"/>
                <w:sz w:val="20"/>
                <w:szCs w:val="20"/>
              </w:rPr>
              <w:t>No</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se</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establece</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otro</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distinto</w:t>
            </w:r>
            <w:r w:rsidRPr="00A67889">
              <w:rPr>
                <w:rFonts w:ascii="HelveticaNeue LT 55 Roman" w:hAnsi="HelveticaNeue LT 55 Roman"/>
                <w:color w:val="00B050"/>
                <w:spacing w:val="-2"/>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recogido</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en</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la</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cláusula</w:t>
            </w:r>
            <w:r w:rsidRPr="00A67889">
              <w:rPr>
                <w:rFonts w:ascii="HelveticaNeue LT 55 Roman" w:hAnsi="HelveticaNeue LT 55 Roman"/>
                <w:color w:val="00B050"/>
                <w:spacing w:val="-9"/>
                <w:w w:val="95"/>
                <w:sz w:val="20"/>
                <w:szCs w:val="20"/>
              </w:rPr>
              <w:t xml:space="preserve"> </w:t>
            </w:r>
            <w:r w:rsidR="0051710C">
              <w:rPr>
                <w:rFonts w:ascii="HelveticaNeue LT 55 Roman" w:hAnsi="HelveticaNeue LT 55 Roman"/>
                <w:color w:val="00B050"/>
                <w:w w:val="95"/>
                <w:sz w:val="20"/>
                <w:szCs w:val="20"/>
              </w:rPr>
              <w:t>20</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8"/>
                <w:w w:val="95"/>
                <w:sz w:val="20"/>
                <w:szCs w:val="20"/>
              </w:rPr>
              <w:t xml:space="preserve"> </w:t>
            </w:r>
            <w:r w:rsidR="00E1482F">
              <w:rPr>
                <w:rFonts w:ascii="HelveticaNeue LT 55 Roman" w:hAnsi="HelveticaNeue LT 55 Roman"/>
                <w:color w:val="00B050"/>
                <w:w w:val="95"/>
                <w:sz w:val="20"/>
                <w:szCs w:val="20"/>
              </w:rPr>
              <w:t>C</w:t>
            </w:r>
            <w:r w:rsidRPr="00A67889">
              <w:rPr>
                <w:rFonts w:ascii="HelveticaNeue LT 55 Roman" w:hAnsi="HelveticaNeue LT 55 Roman"/>
                <w:color w:val="00B050"/>
                <w:w w:val="95"/>
                <w:sz w:val="20"/>
                <w:szCs w:val="20"/>
              </w:rPr>
              <w:t>lausulado</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general</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de</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este</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Pliego</w:t>
            </w:r>
          </w:p>
        </w:tc>
      </w:tr>
      <w:tr w:rsidR="00AB1F64" w:rsidRPr="00A67889" w:rsidTr="00BC2734">
        <w:trPr>
          <w:trHeight w:val="699"/>
        </w:trPr>
        <w:tc>
          <w:tcPr>
            <w:tcW w:w="9323" w:type="dxa"/>
          </w:tcPr>
          <w:p w:rsidR="00191610" w:rsidRPr="00A67889" w:rsidRDefault="00A03131">
            <w:pPr>
              <w:pStyle w:val="TableParagraph"/>
              <w:ind w:right="98"/>
              <w:jc w:val="both"/>
              <w:rPr>
                <w:rFonts w:ascii="HelveticaNeue LT 55 Roman" w:hAnsi="HelveticaNeue LT 55 Roman"/>
                <w:sz w:val="20"/>
                <w:szCs w:val="20"/>
              </w:rPr>
            </w:pPr>
            <w:r w:rsidRPr="00A67889">
              <w:rPr>
                <w:rFonts w:ascii="HelveticaNeue LT 55 Roman" w:hAnsi="HelveticaNeue LT 55 Roman"/>
                <w:sz w:val="20"/>
                <w:szCs w:val="20"/>
              </w:rPr>
              <w:t>Plazo previsto para que el director de la obra eleve dicha comunicación con su informe 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órgano de contratación, cuando la duración del contrato no permita cumplir el plazo de un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mes</w:t>
            </w:r>
          </w:p>
        </w:tc>
      </w:tr>
      <w:tr w:rsidR="00AB1F64" w:rsidRPr="00A67889">
        <w:trPr>
          <w:trHeight w:val="491"/>
        </w:trPr>
        <w:tc>
          <w:tcPr>
            <w:tcW w:w="9323" w:type="dxa"/>
          </w:tcPr>
          <w:p w:rsidR="00191610" w:rsidRPr="00A67889" w:rsidRDefault="00E1482F">
            <w:pPr>
              <w:pStyle w:val="TableParagraph"/>
              <w:ind w:left="0"/>
              <w:rPr>
                <w:rFonts w:ascii="HelveticaNeue LT 55 Roman" w:hAnsi="HelveticaNeue LT 55 Roman"/>
                <w:sz w:val="20"/>
                <w:szCs w:val="20"/>
              </w:rPr>
            </w:pPr>
            <w:r>
              <w:rPr>
                <w:rFonts w:ascii="HelveticaNeue LT 55 Roman" w:hAnsi="HelveticaNeue LT 55 Roman"/>
                <w:sz w:val="20"/>
                <w:szCs w:val="20"/>
              </w:rPr>
              <w:t xml:space="preserve"> </w:t>
            </w:r>
            <w:r w:rsidRPr="00E1482F">
              <w:rPr>
                <w:rFonts w:ascii="HelveticaNeue LT 55 Roman" w:hAnsi="HelveticaNeue LT 55 Roman"/>
                <w:color w:val="00B050"/>
                <w:sz w:val="20"/>
                <w:szCs w:val="20"/>
              </w:rPr>
              <w:t>No se establece otro distint</w:t>
            </w:r>
            <w:r w:rsidR="0051710C">
              <w:rPr>
                <w:rFonts w:ascii="HelveticaNeue LT 55 Roman" w:hAnsi="HelveticaNeue LT 55 Roman"/>
                <w:color w:val="00B050"/>
                <w:sz w:val="20"/>
                <w:szCs w:val="20"/>
              </w:rPr>
              <w:t>o del recogido en la cláusula 20</w:t>
            </w:r>
            <w:r w:rsidRPr="00E1482F">
              <w:rPr>
                <w:rFonts w:ascii="HelveticaNeue LT 55 Roman" w:hAnsi="HelveticaNeue LT 55 Roman"/>
                <w:color w:val="00B050"/>
                <w:sz w:val="20"/>
                <w:szCs w:val="20"/>
              </w:rPr>
              <w:t xml:space="preserve"> del Clausulado general de este Pliego</w:t>
            </w:r>
          </w:p>
        </w:tc>
      </w:tr>
      <w:tr w:rsidR="00E1482F" w:rsidRPr="00A67889" w:rsidTr="00BC2734">
        <w:trPr>
          <w:trHeight w:val="618"/>
        </w:trPr>
        <w:tc>
          <w:tcPr>
            <w:tcW w:w="9323" w:type="dxa"/>
          </w:tcPr>
          <w:p w:rsidR="00E1482F" w:rsidRPr="00A67889" w:rsidRDefault="00E1482F" w:rsidP="00E1482F">
            <w:pPr>
              <w:pStyle w:val="TableParagraph"/>
              <w:ind w:right="99"/>
              <w:jc w:val="both"/>
              <w:rPr>
                <w:rFonts w:ascii="HelveticaNeue LT 55 Roman" w:hAnsi="HelveticaNeue LT 55 Roman"/>
                <w:sz w:val="20"/>
                <w:szCs w:val="20"/>
              </w:rPr>
            </w:pPr>
            <w:r w:rsidRPr="00A67889">
              <w:rPr>
                <w:rFonts w:ascii="HelveticaNeue LT 55 Roman" w:hAnsi="HelveticaNeue LT 55 Roman"/>
                <w:sz w:val="20"/>
                <w:szCs w:val="20"/>
              </w:rPr>
              <w:t>Plazo previsto para que el contratista comunique la fecha prevista para la terminación 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 cuando la duración del presente contrato no permita cumplir el plazo de cuarenta y</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cinco días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hábiles</w:t>
            </w:r>
          </w:p>
        </w:tc>
      </w:tr>
      <w:tr w:rsidR="00E1482F" w:rsidRPr="00A67889" w:rsidTr="00443CE8">
        <w:trPr>
          <w:trHeight w:val="517"/>
        </w:trPr>
        <w:tc>
          <w:tcPr>
            <w:tcW w:w="9323" w:type="dxa"/>
          </w:tcPr>
          <w:p w:rsidR="00E1482F" w:rsidRPr="00A67889" w:rsidRDefault="00E1482F" w:rsidP="00E1482F">
            <w:pPr>
              <w:pStyle w:val="TableParagraph"/>
              <w:spacing w:line="240" w:lineRule="exact"/>
              <w:rPr>
                <w:rFonts w:ascii="HelveticaNeue LT 55 Roman" w:hAnsi="HelveticaNeue LT 55 Roman"/>
                <w:sz w:val="20"/>
                <w:szCs w:val="20"/>
              </w:rPr>
            </w:pPr>
            <w:r w:rsidRPr="00A67889">
              <w:rPr>
                <w:rFonts w:ascii="HelveticaNeue LT 55 Roman" w:hAnsi="HelveticaNeue LT 55 Roman"/>
                <w:color w:val="00B050"/>
                <w:w w:val="95"/>
                <w:sz w:val="20"/>
                <w:szCs w:val="20"/>
              </w:rPr>
              <w:t>No</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se</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establece</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otro</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distinto</w:t>
            </w:r>
            <w:r w:rsidRPr="00A67889">
              <w:rPr>
                <w:rFonts w:ascii="HelveticaNeue LT 55 Roman" w:hAnsi="HelveticaNeue LT 55 Roman"/>
                <w:color w:val="00B050"/>
                <w:spacing w:val="-2"/>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recogido</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en</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la</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cláusula</w:t>
            </w:r>
            <w:r w:rsidRPr="00A67889">
              <w:rPr>
                <w:rFonts w:ascii="HelveticaNeue LT 55 Roman" w:hAnsi="HelveticaNeue LT 55 Roman"/>
                <w:color w:val="00B050"/>
                <w:spacing w:val="-9"/>
                <w:w w:val="95"/>
                <w:sz w:val="20"/>
                <w:szCs w:val="20"/>
              </w:rPr>
              <w:t xml:space="preserve"> </w:t>
            </w:r>
            <w:r w:rsidR="0051710C">
              <w:rPr>
                <w:rFonts w:ascii="HelveticaNeue LT 55 Roman" w:hAnsi="HelveticaNeue LT 55 Roman"/>
                <w:color w:val="00B050"/>
                <w:w w:val="95"/>
                <w:sz w:val="20"/>
                <w:szCs w:val="20"/>
              </w:rPr>
              <w:t>20</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8"/>
                <w:w w:val="95"/>
                <w:sz w:val="20"/>
                <w:szCs w:val="20"/>
              </w:rPr>
              <w:t xml:space="preserve"> </w:t>
            </w:r>
            <w:r>
              <w:rPr>
                <w:rFonts w:ascii="HelveticaNeue LT 55 Roman" w:hAnsi="HelveticaNeue LT 55 Roman"/>
                <w:color w:val="00B050"/>
                <w:w w:val="95"/>
                <w:sz w:val="20"/>
                <w:szCs w:val="20"/>
              </w:rPr>
              <w:t>C</w:t>
            </w:r>
            <w:r w:rsidRPr="00A67889">
              <w:rPr>
                <w:rFonts w:ascii="HelveticaNeue LT 55 Roman" w:hAnsi="HelveticaNeue LT 55 Roman"/>
                <w:color w:val="00B050"/>
                <w:w w:val="95"/>
                <w:sz w:val="20"/>
                <w:szCs w:val="20"/>
              </w:rPr>
              <w:t>lausulado</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general</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de</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este</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Pliego</w:t>
            </w:r>
          </w:p>
        </w:tc>
      </w:tr>
    </w:tbl>
    <w:p w:rsidR="00BC2734" w:rsidRPr="00A67889" w:rsidRDefault="00BC2734">
      <w:pPr>
        <w:spacing w:before="2"/>
        <w:rPr>
          <w:rFonts w:ascii="HelveticaNeue LT 55 Roman" w:hAnsi="HelveticaNeue LT 55 Roman"/>
          <w:b/>
          <w:sz w:val="20"/>
          <w:szCs w:val="20"/>
        </w:rPr>
      </w:pPr>
    </w:p>
    <w:p w:rsidR="00191610" w:rsidRPr="00A67889" w:rsidRDefault="00A03131" w:rsidP="006F35D7">
      <w:pPr>
        <w:pStyle w:val="Prrafodelista"/>
        <w:numPr>
          <w:ilvl w:val="0"/>
          <w:numId w:val="16"/>
        </w:numPr>
        <w:tabs>
          <w:tab w:val="left" w:pos="626"/>
        </w:tabs>
        <w:ind w:left="625" w:hanging="366"/>
        <w:rPr>
          <w:rFonts w:ascii="HelveticaNeue LT 55 Roman" w:hAnsi="HelveticaNeue LT 55 Roman"/>
          <w:b/>
          <w:sz w:val="20"/>
          <w:szCs w:val="20"/>
        </w:rPr>
      </w:pPr>
      <w:r w:rsidRPr="00A67889">
        <w:rPr>
          <w:rFonts w:ascii="HelveticaNeue LT 55 Roman" w:hAnsi="HelveticaNeue LT 55 Roman"/>
          <w:b/>
          <w:sz w:val="20"/>
          <w:szCs w:val="20"/>
        </w:rPr>
        <w:t>RECEPCIÓN</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Y</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PLAZO</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GARANTÍA</w:t>
      </w:r>
    </w:p>
    <w:p w:rsidR="00191610" w:rsidRPr="00A67889" w:rsidRDefault="00191610">
      <w:pPr>
        <w:rPr>
          <w:rFonts w:ascii="HelveticaNeue LT 55 Roman" w:hAnsi="HelveticaNeue LT 55 Roman"/>
          <w:b/>
          <w:sz w:val="20"/>
          <w:szCs w:val="20"/>
        </w:rPr>
      </w:pPr>
    </w:p>
    <w:p w:rsidR="00191610" w:rsidRPr="00A67889" w:rsidRDefault="00191610">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2691"/>
        <w:gridCol w:w="5953"/>
      </w:tblGrid>
      <w:tr w:rsidR="00AB1F64" w:rsidRPr="00A67889">
        <w:trPr>
          <w:trHeight w:val="441"/>
        </w:trPr>
        <w:tc>
          <w:tcPr>
            <w:tcW w:w="9323" w:type="dxa"/>
            <w:gridSpan w:val="3"/>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Plazo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recepción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dentro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mes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siguiente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terminación</w:t>
            </w:r>
          </w:p>
        </w:tc>
      </w:tr>
      <w:tr w:rsidR="00AB1F64" w:rsidRPr="00A67889">
        <w:trPr>
          <w:trHeight w:val="438"/>
        </w:trPr>
        <w:tc>
          <w:tcPr>
            <w:tcW w:w="679"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644" w:type="dxa"/>
            <w:gridSpan w:val="2"/>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SI</w:t>
            </w:r>
          </w:p>
        </w:tc>
      </w:tr>
      <w:tr w:rsidR="00191610" w:rsidRPr="00A67889">
        <w:trPr>
          <w:trHeight w:val="438"/>
        </w:trPr>
        <w:tc>
          <w:tcPr>
            <w:tcW w:w="679" w:type="dxa"/>
          </w:tcPr>
          <w:p w:rsidR="00191610" w:rsidRPr="00A67889" w:rsidRDefault="00191610">
            <w:pPr>
              <w:pStyle w:val="TableParagraph"/>
              <w:ind w:left="0"/>
              <w:rPr>
                <w:rFonts w:ascii="HelveticaNeue LT 55 Roman" w:hAnsi="HelveticaNeue LT 55 Roman"/>
                <w:sz w:val="20"/>
                <w:szCs w:val="20"/>
              </w:rPr>
            </w:pPr>
          </w:p>
        </w:tc>
        <w:tc>
          <w:tcPr>
            <w:tcW w:w="2691"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p>
        </w:tc>
        <w:tc>
          <w:tcPr>
            <w:tcW w:w="5953"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191610">
      <w:pPr>
        <w:spacing w:before="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293"/>
        <w:gridCol w:w="6224"/>
        <w:gridCol w:w="2130"/>
      </w:tblGrid>
      <w:tr w:rsidR="00AB1F64" w:rsidRPr="00A67889">
        <w:trPr>
          <w:trHeight w:val="364"/>
        </w:trPr>
        <w:tc>
          <w:tcPr>
            <w:tcW w:w="9323" w:type="dxa"/>
            <w:gridSpan w:val="4"/>
          </w:tcPr>
          <w:p w:rsidR="00191610" w:rsidRPr="00A67889" w:rsidRDefault="00A03131">
            <w:pPr>
              <w:pStyle w:val="TableParagraph"/>
              <w:spacing w:line="243" w:lineRule="exact"/>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aprobación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certificación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final,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contar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desde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recepción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tres meses</w:t>
            </w:r>
          </w:p>
        </w:tc>
      </w:tr>
      <w:tr w:rsidR="00AB1F64" w:rsidRPr="00A67889">
        <w:trPr>
          <w:trHeight w:val="402"/>
        </w:trPr>
        <w:tc>
          <w:tcPr>
            <w:tcW w:w="679"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644" w:type="dxa"/>
            <w:gridSpan w:val="3"/>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SI</w:t>
            </w:r>
          </w:p>
        </w:tc>
      </w:tr>
      <w:tr w:rsidR="00AB1F64" w:rsidRPr="00A67889">
        <w:trPr>
          <w:trHeight w:val="806"/>
        </w:trPr>
        <w:tc>
          <w:tcPr>
            <w:tcW w:w="679" w:type="dxa"/>
          </w:tcPr>
          <w:p w:rsidR="00191610" w:rsidRPr="00A67889" w:rsidRDefault="00191610">
            <w:pPr>
              <w:pStyle w:val="TableParagraph"/>
              <w:ind w:left="0"/>
              <w:rPr>
                <w:rFonts w:ascii="HelveticaNeue LT 55 Roman" w:hAnsi="HelveticaNeue LT 55 Roman"/>
                <w:sz w:val="20"/>
                <w:szCs w:val="20"/>
              </w:rPr>
            </w:pPr>
          </w:p>
        </w:tc>
        <w:tc>
          <w:tcPr>
            <w:tcW w:w="6517" w:type="dxa"/>
            <w:gridSpan w:val="2"/>
          </w:tcPr>
          <w:p w:rsidR="00191610" w:rsidRPr="00A67889" w:rsidRDefault="00A03131" w:rsidP="003814EC">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16"/>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tratarse</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una</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obra</w:t>
            </w:r>
            <w:r w:rsidRPr="00A67889">
              <w:rPr>
                <w:rFonts w:ascii="HelveticaNeue LT 55 Roman" w:hAnsi="HelveticaNeue LT 55 Roman"/>
                <w:spacing w:val="16"/>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valor</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estimado</w:t>
            </w:r>
            <w:r w:rsidRPr="00A67889">
              <w:rPr>
                <w:rFonts w:ascii="HelveticaNeue LT 55 Roman" w:hAnsi="HelveticaNeue LT 55 Roman"/>
                <w:spacing w:val="15"/>
                <w:sz w:val="20"/>
                <w:szCs w:val="20"/>
              </w:rPr>
              <w:t xml:space="preserve"> </w:t>
            </w:r>
            <w:r w:rsidRPr="00A67889">
              <w:rPr>
                <w:rFonts w:ascii="HelveticaNeue LT 55 Roman" w:hAnsi="HelveticaNeue LT 55 Roman"/>
                <w:sz w:val="20"/>
                <w:szCs w:val="20"/>
              </w:rPr>
              <w:t>superior</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12</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millones</w:t>
            </w:r>
            <w:r w:rsidR="003814EC" w:rsidRPr="00A67889">
              <w:rPr>
                <w:rFonts w:ascii="HelveticaNeue LT 55 Roman" w:hAnsi="HelveticaNeue LT 55 Roman"/>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euros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especialmente compleja,</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será</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p>
        </w:tc>
        <w:tc>
          <w:tcPr>
            <w:tcW w:w="2127" w:type="dxa"/>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441"/>
        </w:trPr>
        <w:tc>
          <w:tcPr>
            <w:tcW w:w="9323" w:type="dxa"/>
            <w:gridSpan w:val="4"/>
          </w:tcPr>
          <w:p w:rsidR="00191610" w:rsidRPr="00A67889" w:rsidRDefault="00A03131">
            <w:pPr>
              <w:pStyle w:val="TableParagraph"/>
              <w:spacing w:line="292" w:lineRule="exact"/>
              <w:ind w:left="2226"/>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exige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garantía</w:t>
            </w:r>
          </w:p>
        </w:tc>
      </w:tr>
      <w:tr w:rsidR="00AB1F64" w:rsidRPr="00A67889">
        <w:trPr>
          <w:trHeight w:val="877"/>
        </w:trPr>
        <w:tc>
          <w:tcPr>
            <w:tcW w:w="969" w:type="dxa"/>
            <w:gridSpan w:val="2"/>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354" w:type="dxa"/>
            <w:gridSpan w:val="2"/>
          </w:tcPr>
          <w:p w:rsidR="00191610" w:rsidRPr="00A67889" w:rsidRDefault="00A03131" w:rsidP="00AB263D">
            <w:pPr>
              <w:pStyle w:val="TableParagraph"/>
              <w:spacing w:line="292" w:lineRule="exact"/>
              <w:ind w:left="108"/>
              <w:jc w:val="both"/>
              <w:rPr>
                <w:rFonts w:ascii="HelveticaNeue LT 55 Roman" w:hAnsi="HelveticaNeue LT 55 Roman"/>
                <w:sz w:val="20"/>
                <w:szCs w:val="20"/>
              </w:rPr>
            </w:pPr>
            <w:r w:rsidRPr="00A67889">
              <w:rPr>
                <w:rFonts w:ascii="HelveticaNeue LT 55 Roman" w:hAnsi="HelveticaNeue LT 55 Roman"/>
                <w:sz w:val="20"/>
                <w:szCs w:val="20"/>
              </w:rPr>
              <w:t>SI,</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duración</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3"/>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(1)</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año,</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contar</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desde</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fecha</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29"/>
                <w:sz w:val="20"/>
                <w:szCs w:val="20"/>
              </w:rPr>
              <w:t xml:space="preserve"> </w:t>
            </w:r>
            <w:r w:rsidRPr="00A67889">
              <w:rPr>
                <w:rFonts w:ascii="HelveticaNeue LT 55 Roman" w:hAnsi="HelveticaNeue LT 55 Roman"/>
                <w:sz w:val="20"/>
                <w:szCs w:val="20"/>
              </w:rPr>
              <w:t>Acta</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de</w:t>
            </w:r>
            <w:r w:rsidR="00AB263D" w:rsidRPr="00A67889">
              <w:rPr>
                <w:rFonts w:ascii="HelveticaNeue LT 55 Roman" w:hAnsi="HelveticaNeue LT 55 Roman"/>
                <w:sz w:val="20"/>
                <w:szCs w:val="20"/>
              </w:rPr>
              <w:t xml:space="preserve"> </w:t>
            </w:r>
            <w:r w:rsidRPr="00A67889">
              <w:rPr>
                <w:rFonts w:ascii="HelveticaNeue LT 55 Roman" w:hAnsi="HelveticaNeue LT 55 Roman"/>
                <w:sz w:val="20"/>
                <w:szCs w:val="20"/>
              </w:rPr>
              <w:t>recepción 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las mismas.</w:t>
            </w:r>
          </w:p>
        </w:tc>
      </w:tr>
      <w:tr w:rsidR="00AB1F64" w:rsidRPr="00A67889" w:rsidTr="00147574">
        <w:trPr>
          <w:trHeight w:val="438"/>
        </w:trPr>
        <w:tc>
          <w:tcPr>
            <w:tcW w:w="972" w:type="dxa"/>
            <w:gridSpan w:val="2"/>
          </w:tcPr>
          <w:p w:rsidR="00191610" w:rsidRPr="00A67889" w:rsidRDefault="00191610">
            <w:pPr>
              <w:pStyle w:val="TableParagraph"/>
              <w:ind w:left="0"/>
              <w:rPr>
                <w:rFonts w:ascii="HelveticaNeue LT 55 Roman" w:hAnsi="HelveticaNeue LT 55 Roman"/>
                <w:sz w:val="20"/>
                <w:szCs w:val="20"/>
              </w:rPr>
            </w:pPr>
          </w:p>
        </w:tc>
        <w:tc>
          <w:tcPr>
            <w:tcW w:w="8351" w:type="dxa"/>
            <w:gridSpan w:val="2"/>
          </w:tcPr>
          <w:p w:rsidR="00191610" w:rsidRPr="00A67889" w:rsidRDefault="00A03131">
            <w:pPr>
              <w:pStyle w:val="TableParagraph"/>
              <w:spacing w:line="292" w:lineRule="exact"/>
              <w:ind w:left="108"/>
              <w:rPr>
                <w:rFonts w:ascii="HelveticaNeue LT 55 Roman" w:hAnsi="HelveticaNeue LT 55 Roman"/>
                <w:sz w:val="20"/>
                <w:szCs w:val="20"/>
              </w:rPr>
            </w:pPr>
            <w:r w:rsidRPr="00A67889">
              <w:rPr>
                <w:rFonts w:ascii="HelveticaNeue LT 55 Roman" w:hAnsi="HelveticaNeue LT 55 Roman"/>
                <w:sz w:val="20"/>
                <w:szCs w:val="20"/>
              </w:rPr>
              <w:t>(Inferior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año,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en casos especiales)</w:t>
            </w:r>
          </w:p>
        </w:tc>
      </w:tr>
      <w:tr w:rsidR="00AB1F64" w:rsidRPr="00A67889">
        <w:trPr>
          <w:trHeight w:val="441"/>
        </w:trPr>
        <w:tc>
          <w:tcPr>
            <w:tcW w:w="969" w:type="dxa"/>
            <w:gridSpan w:val="2"/>
          </w:tcPr>
          <w:p w:rsidR="00191610" w:rsidRPr="00A67889" w:rsidRDefault="00191610" w:rsidP="00E13163">
            <w:pPr>
              <w:pStyle w:val="TableParagraph"/>
              <w:ind w:left="0"/>
              <w:jc w:val="both"/>
              <w:rPr>
                <w:rFonts w:ascii="HelveticaNeue LT 55 Roman" w:hAnsi="HelveticaNeue LT 55 Roman"/>
                <w:sz w:val="20"/>
                <w:szCs w:val="20"/>
              </w:rPr>
            </w:pPr>
          </w:p>
        </w:tc>
        <w:tc>
          <w:tcPr>
            <w:tcW w:w="8354" w:type="dxa"/>
            <w:gridSpan w:val="2"/>
          </w:tcPr>
          <w:p w:rsidR="00191610" w:rsidRPr="00A67889" w:rsidRDefault="00A03131" w:rsidP="00E13163">
            <w:pPr>
              <w:pStyle w:val="TableParagraph"/>
              <w:spacing w:before="1"/>
              <w:ind w:left="108"/>
              <w:jc w:val="both"/>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exige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 garantía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tratarse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 obras</w:t>
            </w:r>
            <w:r w:rsidR="00E13163" w:rsidRPr="00A67889">
              <w:rPr>
                <w:rFonts w:ascii="HelveticaNeue LT 55 Roman" w:hAnsi="HelveticaNeue LT 55 Roman"/>
                <w:sz w:val="20"/>
                <w:szCs w:val="20"/>
              </w:rPr>
              <w:t xml:space="preserve"> cuya perduración no tiene finalidad práctica que por su naturaleza exige   trabajos   que</w:t>
            </w:r>
            <w:r w:rsidR="00147574" w:rsidRPr="00A67889">
              <w:rPr>
                <w:rFonts w:ascii="HelveticaNeue LT 55 Roman" w:hAnsi="HelveticaNeue LT 55 Roman"/>
                <w:sz w:val="20"/>
                <w:szCs w:val="20"/>
              </w:rPr>
              <w:t xml:space="preserve">   exceden   el   concepto de  </w:t>
            </w:r>
            <w:r w:rsidR="00E13163" w:rsidRPr="00A67889">
              <w:rPr>
                <w:rFonts w:ascii="HelveticaNeue LT 55 Roman" w:hAnsi="HelveticaNeue LT 55 Roman"/>
                <w:sz w:val="20"/>
                <w:szCs w:val="20"/>
              </w:rPr>
              <w:t>mera conservación</w:t>
            </w:r>
          </w:p>
        </w:tc>
      </w:tr>
    </w:tbl>
    <w:p w:rsidR="00191610" w:rsidRPr="00A67889" w:rsidRDefault="00191610">
      <w:pPr>
        <w:rPr>
          <w:rFonts w:ascii="HelveticaNeue LT 55 Roman" w:hAnsi="HelveticaNeue LT 55 Roman"/>
          <w:b/>
          <w:sz w:val="20"/>
          <w:szCs w:val="20"/>
        </w:rPr>
      </w:pPr>
    </w:p>
    <w:p w:rsidR="00191610" w:rsidRPr="00A67889" w:rsidRDefault="00191610">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64"/>
        <w:gridCol w:w="2269"/>
        <w:gridCol w:w="5812"/>
      </w:tblGrid>
      <w:tr w:rsidR="00AB1F64" w:rsidRPr="00A67889">
        <w:trPr>
          <w:trHeight w:val="438"/>
        </w:trPr>
        <w:tc>
          <w:tcPr>
            <w:tcW w:w="9324" w:type="dxa"/>
            <w:gridSpan w:val="4"/>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establecen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especificaciones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relativas</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conservación y</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policía</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obras</w:t>
            </w:r>
          </w:p>
        </w:tc>
      </w:tr>
      <w:tr w:rsidR="00AB1F64" w:rsidRPr="00A67889">
        <w:trPr>
          <w:trHeight w:val="438"/>
        </w:trPr>
        <w:tc>
          <w:tcPr>
            <w:tcW w:w="679" w:type="dxa"/>
          </w:tcPr>
          <w:p w:rsidR="00191610" w:rsidRPr="00A67889" w:rsidRDefault="00191610">
            <w:pPr>
              <w:pStyle w:val="TableParagraph"/>
              <w:ind w:left="0"/>
              <w:rPr>
                <w:rFonts w:ascii="HelveticaNeue LT 55 Roman" w:hAnsi="HelveticaNeue LT 55 Roman"/>
                <w:sz w:val="20"/>
                <w:szCs w:val="20"/>
              </w:rPr>
            </w:pPr>
          </w:p>
        </w:tc>
        <w:tc>
          <w:tcPr>
            <w:tcW w:w="8645" w:type="dxa"/>
            <w:gridSpan w:val="3"/>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NO</w:t>
            </w:r>
          </w:p>
        </w:tc>
      </w:tr>
      <w:tr w:rsidR="00191610" w:rsidRPr="00A67889">
        <w:trPr>
          <w:trHeight w:val="1802"/>
        </w:trPr>
        <w:tc>
          <w:tcPr>
            <w:tcW w:w="679"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564"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SI</w:t>
            </w:r>
          </w:p>
        </w:tc>
        <w:tc>
          <w:tcPr>
            <w:tcW w:w="2269" w:type="dxa"/>
          </w:tcPr>
          <w:p w:rsidR="00191610" w:rsidRPr="00A67889" w:rsidRDefault="00A03131">
            <w:pPr>
              <w:pStyle w:val="TableParagraph"/>
              <w:spacing w:line="292" w:lineRule="exact"/>
              <w:ind w:left="105"/>
              <w:rPr>
                <w:rFonts w:ascii="HelveticaNeue LT 55 Roman" w:hAnsi="HelveticaNeue LT 55 Roman"/>
                <w:sz w:val="20"/>
                <w:szCs w:val="20"/>
              </w:rPr>
            </w:pPr>
            <w:r w:rsidRPr="00A67889">
              <w:rPr>
                <w:rFonts w:ascii="HelveticaNeue LT 55 Roman" w:hAnsi="HelveticaNeue LT 55 Roman"/>
                <w:sz w:val="20"/>
                <w:szCs w:val="20"/>
              </w:rPr>
              <w:t>Determinación</w:t>
            </w:r>
          </w:p>
        </w:tc>
        <w:tc>
          <w:tcPr>
            <w:tcW w:w="5812" w:type="dxa"/>
          </w:tcPr>
          <w:p w:rsidR="00191610" w:rsidRPr="00A67889" w:rsidRDefault="00A03131" w:rsidP="00356AFD">
            <w:pPr>
              <w:pStyle w:val="TableParagraph"/>
              <w:spacing w:line="357" w:lineRule="auto"/>
              <w:ind w:right="99"/>
              <w:jc w:val="both"/>
              <w:rPr>
                <w:rFonts w:ascii="HelveticaNeue LT 55 Roman" w:hAnsi="HelveticaNeue LT 55 Roman"/>
                <w:sz w:val="20"/>
                <w:szCs w:val="20"/>
              </w:rPr>
            </w:pPr>
            <w:r w:rsidRPr="00A67889">
              <w:rPr>
                <w:rFonts w:ascii="HelveticaNeue LT 55 Roman" w:hAnsi="HelveticaNeue LT 55 Roman"/>
                <w:color w:val="00B050"/>
                <w:sz w:val="20"/>
                <w:szCs w:val="20"/>
              </w:rPr>
              <w:t>El contratista cuidará de la conservación y policía de las obras</w:t>
            </w:r>
            <w:r w:rsidRPr="00A67889">
              <w:rPr>
                <w:rFonts w:ascii="HelveticaNeue LT 55 Roman" w:hAnsi="HelveticaNeue LT 55 Roman"/>
                <w:color w:val="00B050"/>
                <w:spacing w:val="1"/>
                <w:sz w:val="20"/>
                <w:szCs w:val="20"/>
              </w:rPr>
              <w:t xml:space="preserve"> </w:t>
            </w:r>
            <w:r w:rsidRPr="00A67889">
              <w:rPr>
                <w:rFonts w:ascii="HelveticaNeue LT 55 Roman" w:hAnsi="HelveticaNeue LT 55 Roman"/>
                <w:color w:val="00B050"/>
                <w:sz w:val="20"/>
                <w:szCs w:val="20"/>
              </w:rPr>
              <w:t>durante el plazo de garantía, de acuerdo con lo previsto en los</w:t>
            </w:r>
            <w:r w:rsidRPr="00A67889">
              <w:rPr>
                <w:rFonts w:ascii="HelveticaNeue LT 55 Roman" w:hAnsi="HelveticaNeue LT 55 Roman"/>
                <w:color w:val="00B050"/>
                <w:spacing w:val="1"/>
                <w:sz w:val="20"/>
                <w:szCs w:val="20"/>
              </w:rPr>
              <w:t xml:space="preserve"> </w:t>
            </w:r>
            <w:r w:rsidRPr="00A67889">
              <w:rPr>
                <w:rFonts w:ascii="HelveticaNeue LT 55 Roman" w:hAnsi="HelveticaNeue LT 55 Roman"/>
                <w:color w:val="00B050"/>
                <w:w w:val="95"/>
                <w:sz w:val="20"/>
                <w:szCs w:val="20"/>
              </w:rPr>
              <w:t>pliegos</w:t>
            </w:r>
            <w:r w:rsidRPr="00A67889">
              <w:rPr>
                <w:rFonts w:ascii="HelveticaNeue LT 55 Roman" w:hAnsi="HelveticaNeue LT 55 Roman"/>
                <w:color w:val="00B050"/>
                <w:spacing w:val="-11"/>
                <w:w w:val="95"/>
                <w:sz w:val="20"/>
                <w:szCs w:val="20"/>
              </w:rPr>
              <w:t xml:space="preserve"> </w:t>
            </w:r>
            <w:r w:rsidRPr="00A67889">
              <w:rPr>
                <w:rFonts w:ascii="HelveticaNeue LT 55 Roman" w:hAnsi="HelveticaNeue LT 55 Roman"/>
                <w:color w:val="00B050"/>
                <w:w w:val="95"/>
                <w:sz w:val="20"/>
                <w:szCs w:val="20"/>
              </w:rPr>
              <w:t>y</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las</w:t>
            </w:r>
            <w:r w:rsidRPr="00A67889">
              <w:rPr>
                <w:rFonts w:ascii="HelveticaNeue LT 55 Roman" w:hAnsi="HelveticaNeue LT 55 Roman"/>
                <w:color w:val="00B050"/>
                <w:spacing w:val="-10"/>
                <w:w w:val="95"/>
                <w:sz w:val="20"/>
                <w:szCs w:val="20"/>
              </w:rPr>
              <w:t xml:space="preserve"> </w:t>
            </w:r>
            <w:r w:rsidRPr="00A67889">
              <w:rPr>
                <w:rFonts w:ascii="HelveticaNeue LT 55 Roman" w:hAnsi="HelveticaNeue LT 55 Roman"/>
                <w:color w:val="00B050"/>
                <w:w w:val="95"/>
                <w:sz w:val="20"/>
                <w:szCs w:val="20"/>
              </w:rPr>
              <w:t>instrucciones</w:t>
            </w:r>
            <w:r w:rsidRPr="00A67889">
              <w:rPr>
                <w:rFonts w:ascii="HelveticaNeue LT 55 Roman" w:hAnsi="HelveticaNeue LT 55 Roman"/>
                <w:color w:val="00B050"/>
                <w:spacing w:val="-10"/>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Director</w:t>
            </w:r>
            <w:r w:rsidRPr="00A67889">
              <w:rPr>
                <w:rFonts w:ascii="HelveticaNeue LT 55 Roman" w:hAnsi="HelveticaNeue LT 55 Roman"/>
                <w:color w:val="00B050"/>
                <w:spacing w:val="-10"/>
                <w:w w:val="95"/>
                <w:sz w:val="20"/>
                <w:szCs w:val="20"/>
              </w:rPr>
              <w:t xml:space="preserve"> </w:t>
            </w:r>
            <w:r w:rsidRPr="00A67889">
              <w:rPr>
                <w:rFonts w:ascii="HelveticaNeue LT 55 Roman" w:hAnsi="HelveticaNeue LT 55 Roman"/>
                <w:color w:val="00B050"/>
                <w:w w:val="95"/>
                <w:sz w:val="20"/>
                <w:szCs w:val="20"/>
              </w:rPr>
              <w:t>de</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las</w:t>
            </w:r>
            <w:r w:rsidRPr="00A67889">
              <w:rPr>
                <w:rFonts w:ascii="HelveticaNeue LT 55 Roman" w:hAnsi="HelveticaNeue LT 55 Roman"/>
                <w:color w:val="00B050"/>
                <w:spacing w:val="-11"/>
                <w:w w:val="95"/>
                <w:sz w:val="20"/>
                <w:szCs w:val="20"/>
              </w:rPr>
              <w:t xml:space="preserve"> </w:t>
            </w:r>
            <w:r w:rsidRPr="00A67889">
              <w:rPr>
                <w:rFonts w:ascii="HelveticaNeue LT 55 Roman" w:hAnsi="HelveticaNeue LT 55 Roman"/>
                <w:color w:val="00B050"/>
                <w:w w:val="95"/>
                <w:sz w:val="20"/>
                <w:szCs w:val="20"/>
              </w:rPr>
              <w:t>obras</w:t>
            </w:r>
            <w:r w:rsidRPr="00A67889">
              <w:rPr>
                <w:rFonts w:ascii="HelveticaNeue LT 55 Roman" w:hAnsi="HelveticaNeue LT 55 Roman"/>
                <w:color w:val="00B050"/>
                <w:spacing w:val="-10"/>
                <w:w w:val="95"/>
                <w:sz w:val="20"/>
                <w:szCs w:val="20"/>
              </w:rPr>
              <w:t xml:space="preserve"> </w:t>
            </w:r>
            <w:r w:rsidRPr="00A67889">
              <w:rPr>
                <w:rFonts w:ascii="HelveticaNeue LT 55 Roman" w:hAnsi="HelveticaNeue LT 55 Roman"/>
                <w:color w:val="00B050"/>
                <w:w w:val="95"/>
                <w:sz w:val="20"/>
                <w:szCs w:val="20"/>
              </w:rPr>
              <w:t>(Cláusula</w:t>
            </w:r>
            <w:r w:rsidRPr="00A67889">
              <w:rPr>
                <w:rFonts w:ascii="HelveticaNeue LT 55 Roman" w:hAnsi="HelveticaNeue LT 55 Roman"/>
                <w:color w:val="00B050"/>
                <w:spacing w:val="-10"/>
                <w:w w:val="95"/>
                <w:sz w:val="20"/>
                <w:szCs w:val="20"/>
              </w:rPr>
              <w:t xml:space="preserve"> </w:t>
            </w:r>
            <w:r w:rsidRPr="00A67889">
              <w:rPr>
                <w:rFonts w:ascii="HelveticaNeue LT 55 Roman" w:hAnsi="HelveticaNeue LT 55 Roman"/>
                <w:color w:val="00B050"/>
                <w:w w:val="95"/>
                <w:sz w:val="20"/>
                <w:szCs w:val="20"/>
              </w:rPr>
              <w:t>73</w:t>
            </w:r>
            <w:r w:rsidRPr="00A67889">
              <w:rPr>
                <w:rFonts w:ascii="HelveticaNeue LT 55 Roman" w:hAnsi="HelveticaNeue LT 55 Roman"/>
                <w:color w:val="00B050"/>
                <w:spacing w:val="-11"/>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56"/>
                <w:w w:val="95"/>
                <w:sz w:val="20"/>
                <w:szCs w:val="20"/>
              </w:rPr>
              <w:t xml:space="preserve"> </w:t>
            </w:r>
            <w:r w:rsidRPr="00A67889">
              <w:rPr>
                <w:rFonts w:ascii="HelveticaNeue LT 55 Roman" w:hAnsi="HelveticaNeue LT 55 Roman"/>
                <w:color w:val="00B050"/>
                <w:w w:val="95"/>
                <w:sz w:val="20"/>
                <w:szCs w:val="20"/>
              </w:rPr>
              <w:t>Pliego de</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Cláusulas</w:t>
            </w:r>
            <w:r w:rsidRPr="00A67889">
              <w:rPr>
                <w:rFonts w:ascii="HelveticaNeue LT 55 Roman" w:hAnsi="HelveticaNeue LT 55 Roman"/>
                <w:color w:val="00B050"/>
                <w:spacing w:val="2"/>
                <w:w w:val="95"/>
                <w:sz w:val="20"/>
                <w:szCs w:val="20"/>
              </w:rPr>
              <w:t xml:space="preserve"> </w:t>
            </w:r>
            <w:r w:rsidRPr="00A67889">
              <w:rPr>
                <w:rFonts w:ascii="HelveticaNeue LT 55 Roman" w:hAnsi="HelveticaNeue LT 55 Roman"/>
                <w:color w:val="00B050"/>
                <w:w w:val="95"/>
                <w:sz w:val="20"/>
                <w:szCs w:val="20"/>
              </w:rPr>
              <w:t>Administrativas</w:t>
            </w:r>
            <w:r w:rsidRPr="00A67889">
              <w:rPr>
                <w:rFonts w:ascii="HelveticaNeue LT 55 Roman" w:hAnsi="HelveticaNeue LT 55 Roman"/>
                <w:color w:val="00B050"/>
                <w:spacing w:val="5"/>
                <w:w w:val="95"/>
                <w:sz w:val="20"/>
                <w:szCs w:val="20"/>
              </w:rPr>
              <w:t xml:space="preserve"> </w:t>
            </w:r>
            <w:r w:rsidRPr="00A67889">
              <w:rPr>
                <w:rFonts w:ascii="HelveticaNeue LT 55 Roman" w:hAnsi="HelveticaNeue LT 55 Roman"/>
                <w:color w:val="00B050"/>
                <w:w w:val="95"/>
                <w:sz w:val="20"/>
                <w:szCs w:val="20"/>
              </w:rPr>
              <w:t>Generales</w:t>
            </w:r>
            <w:r w:rsidRPr="00A67889">
              <w:rPr>
                <w:rFonts w:ascii="HelveticaNeue LT 55 Roman" w:hAnsi="HelveticaNeue LT 55 Roman"/>
                <w:color w:val="00B050"/>
                <w:spacing w:val="2"/>
                <w:w w:val="95"/>
                <w:sz w:val="20"/>
                <w:szCs w:val="20"/>
              </w:rPr>
              <w:t xml:space="preserve"> </w:t>
            </w:r>
            <w:r w:rsidRPr="00A67889">
              <w:rPr>
                <w:rFonts w:ascii="HelveticaNeue LT 55 Roman" w:hAnsi="HelveticaNeue LT 55 Roman"/>
                <w:color w:val="00B050"/>
                <w:w w:val="95"/>
                <w:sz w:val="20"/>
                <w:szCs w:val="20"/>
              </w:rPr>
              <w:t>para la</w:t>
            </w:r>
            <w:r w:rsidRPr="00A67889">
              <w:rPr>
                <w:rFonts w:ascii="HelveticaNeue LT 55 Roman" w:hAnsi="HelveticaNeue LT 55 Roman"/>
                <w:color w:val="00B050"/>
                <w:spacing w:val="1"/>
                <w:w w:val="95"/>
                <w:sz w:val="20"/>
                <w:szCs w:val="20"/>
              </w:rPr>
              <w:t xml:space="preserve"> </w:t>
            </w:r>
            <w:r w:rsidRPr="00A67889">
              <w:rPr>
                <w:rFonts w:ascii="HelveticaNeue LT 55 Roman" w:hAnsi="HelveticaNeue LT 55 Roman"/>
                <w:color w:val="00B050"/>
                <w:w w:val="95"/>
                <w:sz w:val="20"/>
                <w:szCs w:val="20"/>
              </w:rPr>
              <w:t>contratación</w:t>
            </w:r>
            <w:r w:rsidR="00356AFD" w:rsidRPr="00A67889">
              <w:rPr>
                <w:rFonts w:ascii="HelveticaNeue LT 55 Roman" w:hAnsi="HelveticaNeue LT 55 Roman"/>
                <w:color w:val="00B050"/>
                <w:w w:val="95"/>
                <w:sz w:val="20"/>
                <w:szCs w:val="20"/>
              </w:rPr>
              <w:t xml:space="preserve"> </w:t>
            </w:r>
            <w:r w:rsidRPr="00A67889">
              <w:rPr>
                <w:rFonts w:ascii="HelveticaNeue LT 55 Roman" w:hAnsi="HelveticaNeue LT 55 Roman"/>
                <w:color w:val="00B050"/>
                <w:w w:val="95"/>
                <w:sz w:val="20"/>
                <w:szCs w:val="20"/>
              </w:rPr>
              <w:t>de</w:t>
            </w:r>
            <w:r w:rsidRPr="00A67889">
              <w:rPr>
                <w:rFonts w:ascii="HelveticaNeue LT 55 Roman" w:hAnsi="HelveticaNeue LT 55 Roman"/>
                <w:color w:val="00B050"/>
                <w:spacing w:val="-16"/>
                <w:w w:val="95"/>
                <w:sz w:val="20"/>
                <w:szCs w:val="20"/>
              </w:rPr>
              <w:t xml:space="preserve"> </w:t>
            </w:r>
            <w:r w:rsidRPr="00A67889">
              <w:rPr>
                <w:rFonts w:ascii="HelveticaNeue LT 55 Roman" w:hAnsi="HelveticaNeue LT 55 Roman"/>
                <w:color w:val="00B050"/>
                <w:w w:val="95"/>
                <w:sz w:val="20"/>
                <w:szCs w:val="20"/>
              </w:rPr>
              <w:t>obras</w:t>
            </w:r>
            <w:r w:rsidRPr="00A67889">
              <w:rPr>
                <w:rFonts w:ascii="HelveticaNeue LT 55 Roman" w:hAnsi="HelveticaNeue LT 55 Roman"/>
                <w:color w:val="00B050"/>
                <w:spacing w:val="-14"/>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16"/>
                <w:w w:val="95"/>
                <w:sz w:val="20"/>
                <w:szCs w:val="20"/>
              </w:rPr>
              <w:t xml:space="preserve"> </w:t>
            </w:r>
            <w:r w:rsidRPr="00A67889">
              <w:rPr>
                <w:rFonts w:ascii="HelveticaNeue LT 55 Roman" w:hAnsi="HelveticaNeue LT 55 Roman"/>
                <w:color w:val="00B050"/>
                <w:w w:val="95"/>
                <w:sz w:val="20"/>
                <w:szCs w:val="20"/>
              </w:rPr>
              <w:t>Estado</w:t>
            </w:r>
            <w:r w:rsidRPr="00A67889">
              <w:rPr>
                <w:rFonts w:ascii="HelveticaNeue LT 55 Roman" w:hAnsi="HelveticaNeue LT 55 Roman"/>
                <w:w w:val="95"/>
                <w:sz w:val="20"/>
                <w:szCs w:val="20"/>
              </w:rPr>
              <w:t>)</w:t>
            </w:r>
          </w:p>
        </w:tc>
      </w:tr>
    </w:tbl>
    <w:p w:rsidR="00191610" w:rsidRPr="00A67889" w:rsidRDefault="00191610">
      <w:pPr>
        <w:rPr>
          <w:rFonts w:ascii="HelveticaNeue LT 55 Roman" w:hAnsi="HelveticaNeue LT 55 Roman"/>
          <w:b/>
          <w:sz w:val="20"/>
          <w:szCs w:val="20"/>
        </w:rPr>
      </w:pPr>
    </w:p>
    <w:p w:rsidR="00191610" w:rsidRPr="00A67889"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64"/>
        <w:gridCol w:w="2269"/>
        <w:gridCol w:w="5812"/>
      </w:tblGrid>
      <w:tr w:rsidR="00AB1F64" w:rsidRPr="00A67889">
        <w:trPr>
          <w:trHeight w:val="438"/>
        </w:trPr>
        <w:tc>
          <w:tcPr>
            <w:tcW w:w="9324" w:type="dxa"/>
            <w:gridSpan w:val="4"/>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Hay</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partes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la obra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susceptibles 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recepción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parcial</w:t>
            </w:r>
          </w:p>
        </w:tc>
      </w:tr>
      <w:tr w:rsidR="00AB1F64" w:rsidRPr="00A67889">
        <w:trPr>
          <w:trHeight w:val="438"/>
        </w:trPr>
        <w:tc>
          <w:tcPr>
            <w:tcW w:w="679" w:type="dxa"/>
          </w:tcPr>
          <w:p w:rsidR="00191610" w:rsidRPr="00A67889" w:rsidRDefault="00191610">
            <w:pPr>
              <w:pStyle w:val="TableParagraph"/>
              <w:spacing w:line="292" w:lineRule="exact"/>
              <w:rPr>
                <w:rFonts w:ascii="HelveticaNeue LT 55 Roman" w:hAnsi="HelveticaNeue LT 55 Roman"/>
                <w:sz w:val="20"/>
                <w:szCs w:val="20"/>
              </w:rPr>
            </w:pPr>
          </w:p>
        </w:tc>
        <w:tc>
          <w:tcPr>
            <w:tcW w:w="8645" w:type="dxa"/>
            <w:gridSpan w:val="3"/>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NO</w:t>
            </w:r>
          </w:p>
        </w:tc>
      </w:tr>
      <w:tr w:rsidR="00191610" w:rsidRPr="00A67889">
        <w:trPr>
          <w:trHeight w:val="441"/>
        </w:trPr>
        <w:tc>
          <w:tcPr>
            <w:tcW w:w="679" w:type="dxa"/>
          </w:tcPr>
          <w:p w:rsidR="00191610" w:rsidRPr="00A67889" w:rsidRDefault="00191610">
            <w:pPr>
              <w:pStyle w:val="TableParagraph"/>
              <w:ind w:left="0"/>
              <w:rPr>
                <w:rFonts w:ascii="HelveticaNeue LT 55 Roman" w:hAnsi="HelveticaNeue LT 55 Roman"/>
                <w:sz w:val="20"/>
                <w:szCs w:val="20"/>
              </w:rPr>
            </w:pPr>
          </w:p>
        </w:tc>
        <w:tc>
          <w:tcPr>
            <w:tcW w:w="564"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SI</w:t>
            </w:r>
          </w:p>
        </w:tc>
        <w:tc>
          <w:tcPr>
            <w:tcW w:w="2269" w:type="dxa"/>
          </w:tcPr>
          <w:p w:rsidR="00191610" w:rsidRPr="00A67889" w:rsidRDefault="00A03131">
            <w:pPr>
              <w:pStyle w:val="TableParagraph"/>
              <w:spacing w:line="292" w:lineRule="exact"/>
              <w:ind w:left="105"/>
              <w:rPr>
                <w:rFonts w:ascii="HelveticaNeue LT 55 Roman" w:hAnsi="HelveticaNeue LT 55 Roman"/>
                <w:sz w:val="20"/>
                <w:szCs w:val="20"/>
              </w:rPr>
            </w:pPr>
            <w:r w:rsidRPr="00A67889">
              <w:rPr>
                <w:rFonts w:ascii="HelveticaNeue LT 55 Roman" w:hAnsi="HelveticaNeue LT 55 Roman"/>
                <w:sz w:val="20"/>
                <w:szCs w:val="20"/>
              </w:rPr>
              <w:t>Determinación</w:t>
            </w:r>
          </w:p>
        </w:tc>
        <w:tc>
          <w:tcPr>
            <w:tcW w:w="5812"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73"/>
        <w:gridCol w:w="1123"/>
        <w:gridCol w:w="6946"/>
      </w:tblGrid>
      <w:tr w:rsidR="00AB1F64" w:rsidRPr="00A67889">
        <w:trPr>
          <w:trHeight w:val="439"/>
        </w:trPr>
        <w:tc>
          <w:tcPr>
            <w:tcW w:w="9321" w:type="dxa"/>
            <w:gridSpan w:val="4"/>
          </w:tcPr>
          <w:p w:rsidR="00191610" w:rsidRPr="00A67889" w:rsidRDefault="00A03131" w:rsidP="00356AFD">
            <w:pPr>
              <w:pStyle w:val="TableParagraph"/>
              <w:spacing w:line="293" w:lineRule="exact"/>
              <w:jc w:val="both"/>
              <w:rPr>
                <w:rFonts w:ascii="HelveticaNeue LT 55 Roman" w:hAnsi="HelveticaNeue LT 55 Roman"/>
                <w:sz w:val="20"/>
                <w:szCs w:val="20"/>
              </w:rPr>
            </w:pP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medición general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obras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realizará</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 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mes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desde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recepción</w:t>
            </w:r>
          </w:p>
        </w:tc>
      </w:tr>
      <w:tr w:rsidR="00AB1F64" w:rsidRPr="00A67889">
        <w:trPr>
          <w:trHeight w:val="438"/>
        </w:trPr>
        <w:tc>
          <w:tcPr>
            <w:tcW w:w="679"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642" w:type="dxa"/>
            <w:gridSpan w:val="3"/>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SI</w:t>
            </w:r>
          </w:p>
        </w:tc>
      </w:tr>
      <w:tr w:rsidR="00191610" w:rsidRPr="00A67889">
        <w:trPr>
          <w:trHeight w:val="441"/>
        </w:trPr>
        <w:tc>
          <w:tcPr>
            <w:tcW w:w="679" w:type="dxa"/>
          </w:tcPr>
          <w:p w:rsidR="00191610" w:rsidRPr="00A67889" w:rsidRDefault="00191610">
            <w:pPr>
              <w:pStyle w:val="TableParagraph"/>
              <w:ind w:left="0"/>
              <w:rPr>
                <w:rFonts w:ascii="HelveticaNeue LT 55 Roman" w:hAnsi="HelveticaNeue LT 55 Roman"/>
                <w:sz w:val="20"/>
                <w:szCs w:val="20"/>
              </w:rPr>
            </w:pPr>
          </w:p>
        </w:tc>
        <w:tc>
          <w:tcPr>
            <w:tcW w:w="573"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NO</w:t>
            </w:r>
          </w:p>
        </w:tc>
        <w:tc>
          <w:tcPr>
            <w:tcW w:w="1123" w:type="dxa"/>
          </w:tcPr>
          <w:p w:rsidR="00191610" w:rsidRPr="00A67889" w:rsidRDefault="00A03131">
            <w:pPr>
              <w:pStyle w:val="TableParagraph"/>
              <w:spacing w:line="292" w:lineRule="exact"/>
              <w:ind w:left="108"/>
              <w:rPr>
                <w:rFonts w:ascii="HelveticaNeue LT 55 Roman" w:hAnsi="HelveticaNeue LT 55 Roman"/>
                <w:sz w:val="20"/>
                <w:szCs w:val="20"/>
              </w:rPr>
            </w:pPr>
            <w:r w:rsidRPr="00A67889">
              <w:rPr>
                <w:rFonts w:ascii="HelveticaNeue LT 55 Roman" w:hAnsi="HelveticaNeue LT 55 Roman"/>
                <w:sz w:val="20"/>
                <w:szCs w:val="20"/>
              </w:rPr>
              <w:t>Plazo</w:t>
            </w:r>
          </w:p>
        </w:tc>
        <w:tc>
          <w:tcPr>
            <w:tcW w:w="6946"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191610">
      <w:pPr>
        <w:spacing w:before="8"/>
        <w:rPr>
          <w:rFonts w:ascii="HelveticaNeue LT 55 Roman" w:hAnsi="HelveticaNeue LT 55 Roman"/>
          <w:b/>
          <w:sz w:val="20"/>
          <w:szCs w:val="20"/>
        </w:rPr>
      </w:pPr>
    </w:p>
    <w:p w:rsidR="00191610" w:rsidRPr="00A67889" w:rsidRDefault="00A03131" w:rsidP="006F35D7">
      <w:pPr>
        <w:pStyle w:val="Prrafodelista"/>
        <w:numPr>
          <w:ilvl w:val="0"/>
          <w:numId w:val="16"/>
        </w:numPr>
        <w:tabs>
          <w:tab w:val="left" w:pos="625"/>
        </w:tabs>
        <w:ind w:left="624" w:hanging="365"/>
        <w:rPr>
          <w:rFonts w:ascii="HelveticaNeue LT 55 Roman" w:hAnsi="HelveticaNeue LT 55 Roman"/>
          <w:b/>
          <w:sz w:val="20"/>
          <w:szCs w:val="20"/>
        </w:rPr>
      </w:pPr>
      <w:r w:rsidRPr="00A67889">
        <w:rPr>
          <w:rFonts w:ascii="HelveticaNeue LT 55 Roman" w:hAnsi="HelveticaNeue LT 55 Roman"/>
          <w:b/>
          <w:sz w:val="20"/>
          <w:szCs w:val="20"/>
        </w:rPr>
        <w:t>PAGO</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491"/>
        </w:trPr>
        <w:tc>
          <w:tcPr>
            <w:tcW w:w="9323"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Frecuencia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certificaciones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(cuando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sea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mensual)</w:t>
            </w:r>
          </w:p>
        </w:tc>
      </w:tr>
      <w:tr w:rsidR="00191610" w:rsidRPr="00A67889">
        <w:trPr>
          <w:trHeight w:val="494"/>
        </w:trPr>
        <w:tc>
          <w:tcPr>
            <w:tcW w:w="9323"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color w:val="00B050"/>
                <w:sz w:val="20"/>
                <w:szCs w:val="20"/>
              </w:rPr>
              <w:t>Las</w:t>
            </w:r>
            <w:r w:rsidRPr="00A67889">
              <w:rPr>
                <w:rFonts w:ascii="HelveticaNeue LT 55 Roman" w:hAnsi="HelveticaNeue LT 55 Roman"/>
                <w:color w:val="00B050"/>
                <w:spacing w:val="-4"/>
                <w:sz w:val="20"/>
                <w:szCs w:val="20"/>
              </w:rPr>
              <w:t xml:space="preserve"> </w:t>
            </w:r>
            <w:r w:rsidRPr="00A67889">
              <w:rPr>
                <w:rFonts w:ascii="HelveticaNeue LT 55 Roman" w:hAnsi="HelveticaNeue LT 55 Roman"/>
                <w:color w:val="00B050"/>
                <w:sz w:val="20"/>
                <w:szCs w:val="20"/>
              </w:rPr>
              <w:t>certificaciones</w:t>
            </w:r>
            <w:r w:rsidRPr="00A67889">
              <w:rPr>
                <w:rFonts w:ascii="HelveticaNeue LT 55 Roman" w:hAnsi="HelveticaNeue LT 55 Roman"/>
                <w:color w:val="00B050"/>
                <w:spacing w:val="-4"/>
                <w:sz w:val="20"/>
                <w:szCs w:val="20"/>
              </w:rPr>
              <w:t xml:space="preserve"> </w:t>
            </w:r>
            <w:r w:rsidRPr="00A67889">
              <w:rPr>
                <w:rFonts w:ascii="HelveticaNeue LT 55 Roman" w:hAnsi="HelveticaNeue LT 55 Roman"/>
                <w:color w:val="00B050"/>
                <w:sz w:val="20"/>
                <w:szCs w:val="20"/>
              </w:rPr>
              <w:t>serán</w:t>
            </w:r>
            <w:r w:rsidRPr="00A67889">
              <w:rPr>
                <w:rFonts w:ascii="HelveticaNeue LT 55 Roman" w:hAnsi="HelveticaNeue LT 55 Roman"/>
                <w:color w:val="00B050"/>
                <w:spacing w:val="-4"/>
                <w:sz w:val="20"/>
                <w:szCs w:val="20"/>
              </w:rPr>
              <w:t xml:space="preserve"> </w:t>
            </w:r>
            <w:r w:rsidRPr="00A67889">
              <w:rPr>
                <w:rFonts w:ascii="HelveticaNeue LT 55 Roman" w:hAnsi="HelveticaNeue LT 55 Roman"/>
                <w:color w:val="00B050"/>
                <w:sz w:val="20"/>
                <w:szCs w:val="20"/>
              </w:rPr>
              <w:t>mensuales</w:t>
            </w:r>
          </w:p>
        </w:tc>
      </w:tr>
    </w:tbl>
    <w:p w:rsidR="00191610" w:rsidRPr="00A67889"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588"/>
        </w:trPr>
        <w:tc>
          <w:tcPr>
            <w:tcW w:w="9323" w:type="dxa"/>
          </w:tcPr>
          <w:p w:rsidR="00191610" w:rsidRPr="00A67889" w:rsidRDefault="00A03131" w:rsidP="00134375">
            <w:pPr>
              <w:pStyle w:val="TableParagraph"/>
              <w:spacing w:line="290" w:lineRule="atLeast"/>
              <w:jc w:val="both"/>
              <w:rPr>
                <w:rFonts w:ascii="HelveticaNeue LT 55 Roman" w:hAnsi="HelveticaNeue LT 55 Roman"/>
                <w:sz w:val="20"/>
                <w:szCs w:val="20"/>
              </w:rPr>
            </w:pPr>
            <w:r w:rsidRPr="00A67889">
              <w:rPr>
                <w:rFonts w:ascii="HelveticaNeue LT 55 Roman" w:hAnsi="HelveticaNeue LT 55 Roman"/>
                <w:sz w:val="20"/>
                <w:szCs w:val="20"/>
              </w:rPr>
              <w:t>Condiciones</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percepción</w:t>
            </w:r>
            <w:r w:rsidRPr="00A67889">
              <w:rPr>
                <w:rFonts w:ascii="HelveticaNeue LT 55 Roman" w:hAnsi="HelveticaNeue LT 55 Roman"/>
                <w:spacing w:val="19"/>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abonos</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5"/>
                <w:sz w:val="20"/>
                <w:szCs w:val="20"/>
              </w:rPr>
              <w:t xml:space="preserve"> </w:t>
            </w:r>
            <w:r w:rsidRPr="00A67889">
              <w:rPr>
                <w:rFonts w:ascii="HelveticaNeue LT 55 Roman" w:hAnsi="HelveticaNeue LT 55 Roman"/>
                <w:sz w:val="20"/>
                <w:szCs w:val="20"/>
              </w:rPr>
              <w:t>cuenta</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sobre</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importe</w:t>
            </w:r>
            <w:r w:rsidRPr="00A67889">
              <w:rPr>
                <w:rFonts w:ascii="HelveticaNeue LT 55 Roman" w:hAnsi="HelveticaNeue LT 55 Roman"/>
                <w:spacing w:val="20"/>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0"/>
                <w:sz w:val="20"/>
                <w:szCs w:val="20"/>
              </w:rPr>
              <w:t xml:space="preserve"> </w:t>
            </w:r>
            <w:r w:rsidRPr="00A67889">
              <w:rPr>
                <w:rFonts w:ascii="HelveticaNeue LT 55 Roman" w:hAnsi="HelveticaNeue LT 55 Roman"/>
                <w:sz w:val="20"/>
                <w:szCs w:val="20"/>
              </w:rPr>
              <w:t>operaciones</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preparatorias</w:t>
            </w:r>
          </w:p>
        </w:tc>
      </w:tr>
      <w:tr w:rsidR="00AB1F64" w:rsidRPr="00A67889">
        <w:trPr>
          <w:trHeight w:val="588"/>
        </w:trPr>
        <w:tc>
          <w:tcPr>
            <w:tcW w:w="9323" w:type="dxa"/>
          </w:tcPr>
          <w:p w:rsidR="00460C55" w:rsidRPr="00A67889" w:rsidRDefault="003A7792" w:rsidP="003A7792">
            <w:pPr>
              <w:pStyle w:val="TableParagraph"/>
              <w:spacing w:line="290" w:lineRule="atLeast"/>
              <w:jc w:val="both"/>
              <w:rPr>
                <w:rFonts w:ascii="HelveticaNeue LT 55 Roman" w:hAnsi="HelveticaNeue LT 55 Roman"/>
                <w:sz w:val="20"/>
                <w:szCs w:val="20"/>
              </w:rPr>
            </w:pPr>
            <w:r w:rsidRPr="00A67889">
              <w:rPr>
                <w:rFonts w:ascii="HelveticaNeue LT 55 Roman" w:hAnsi="HelveticaNeue LT 55 Roman"/>
                <w:color w:val="00B050"/>
                <w:sz w:val="20"/>
                <w:szCs w:val="20"/>
              </w:rPr>
              <w:t>En los términos, procedimiento y condiciones exigidas por el art. 155 del Real Decreto 1098/2001.</w:t>
            </w:r>
            <w:r w:rsidR="00460C55" w:rsidRPr="00A67889">
              <w:rPr>
                <w:rFonts w:ascii="HelveticaNeue LT 55 Roman" w:hAnsi="HelveticaNeue LT 55 Roman"/>
                <w:color w:val="00B050"/>
                <w:sz w:val="20"/>
                <w:szCs w:val="20"/>
              </w:rPr>
              <w:t xml:space="preserve"> </w:t>
            </w:r>
          </w:p>
        </w:tc>
      </w:tr>
    </w:tbl>
    <w:p w:rsidR="00191610" w:rsidRPr="00A67889" w:rsidRDefault="00191610">
      <w:pPr>
        <w:rPr>
          <w:rFonts w:ascii="HelveticaNeue LT 55 Roman" w:hAnsi="HelveticaNeue LT 55 Roman"/>
          <w:b/>
          <w:sz w:val="20"/>
          <w:szCs w:val="20"/>
        </w:rPr>
      </w:pPr>
    </w:p>
    <w:p w:rsidR="00191610" w:rsidRPr="00A67889" w:rsidRDefault="00191610">
      <w:pPr>
        <w:spacing w:before="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292"/>
        </w:trPr>
        <w:tc>
          <w:tcPr>
            <w:tcW w:w="9323"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Condiciones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para el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abono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íntegro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partidas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alzadas</w:t>
            </w:r>
          </w:p>
        </w:tc>
      </w:tr>
      <w:tr w:rsidR="00191610" w:rsidRPr="00A67889">
        <w:trPr>
          <w:trHeight w:val="292"/>
        </w:trPr>
        <w:tc>
          <w:tcPr>
            <w:tcW w:w="9323"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587"/>
        </w:trPr>
        <w:tc>
          <w:tcPr>
            <w:tcW w:w="9323"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Condiciones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abono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fraccionado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partidas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alzadas</w:t>
            </w:r>
          </w:p>
        </w:tc>
      </w:tr>
      <w:tr w:rsidR="00191610" w:rsidRPr="00A67889">
        <w:trPr>
          <w:trHeight w:val="292"/>
        </w:trPr>
        <w:tc>
          <w:tcPr>
            <w:tcW w:w="9323"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A03131" w:rsidP="006F35D7">
      <w:pPr>
        <w:pStyle w:val="Prrafodelista"/>
        <w:numPr>
          <w:ilvl w:val="0"/>
          <w:numId w:val="16"/>
        </w:numPr>
        <w:tabs>
          <w:tab w:val="left" w:pos="623"/>
        </w:tabs>
        <w:spacing w:before="194"/>
        <w:ind w:left="622" w:hanging="363"/>
        <w:rPr>
          <w:rFonts w:ascii="HelveticaNeue LT 55 Roman" w:hAnsi="HelveticaNeue LT 55 Roman"/>
          <w:b/>
          <w:sz w:val="20"/>
          <w:szCs w:val="20"/>
        </w:rPr>
      </w:pPr>
      <w:r w:rsidRPr="00A67889">
        <w:rPr>
          <w:rFonts w:ascii="HelveticaNeue LT 55 Roman" w:hAnsi="HelveticaNeue LT 55 Roman"/>
          <w:b/>
          <w:sz w:val="20"/>
          <w:szCs w:val="20"/>
        </w:rPr>
        <w:t>OBRAS</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A</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TANTO</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ALZADO</w:t>
      </w:r>
    </w:p>
    <w:p w:rsidR="00191610" w:rsidRPr="00A67889"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587"/>
        </w:trPr>
        <w:tc>
          <w:tcPr>
            <w:tcW w:w="9323"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Sistema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retribución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precio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cerrado</w:t>
            </w:r>
          </w:p>
        </w:tc>
      </w:tr>
      <w:tr w:rsidR="00191610" w:rsidRPr="00A67889">
        <w:trPr>
          <w:trHeight w:val="292"/>
        </w:trPr>
        <w:tc>
          <w:tcPr>
            <w:tcW w:w="9323"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292"/>
        </w:trPr>
        <w:tc>
          <w:tcPr>
            <w:tcW w:w="9323"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Unidades 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partes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 la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obra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excluyen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sistema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retribución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precio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cerrado</w:t>
            </w:r>
          </w:p>
        </w:tc>
      </w:tr>
      <w:tr w:rsidR="00191610" w:rsidRPr="00A67889">
        <w:trPr>
          <w:trHeight w:val="295"/>
        </w:trPr>
        <w:tc>
          <w:tcPr>
            <w:tcW w:w="9323"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292"/>
        </w:trPr>
        <w:tc>
          <w:tcPr>
            <w:tcW w:w="9323"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Plazo</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presentación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proyecto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construcción 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variantes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ofertadas</w:t>
            </w:r>
          </w:p>
        </w:tc>
      </w:tr>
      <w:tr w:rsidR="00DC07B2" w:rsidRPr="00A67889">
        <w:trPr>
          <w:trHeight w:val="292"/>
        </w:trPr>
        <w:tc>
          <w:tcPr>
            <w:tcW w:w="9323" w:type="dxa"/>
          </w:tcPr>
          <w:p w:rsidR="00DC07B2" w:rsidRPr="00A67889" w:rsidRDefault="00DC07B2">
            <w:pPr>
              <w:pStyle w:val="TableParagraph"/>
              <w:spacing w:line="272" w:lineRule="exact"/>
              <w:rPr>
                <w:rFonts w:ascii="HelveticaNeue LT 55 Roman" w:hAnsi="HelveticaNeue LT 55 Roman"/>
                <w:sz w:val="20"/>
                <w:szCs w:val="20"/>
              </w:rPr>
            </w:pPr>
          </w:p>
        </w:tc>
      </w:tr>
    </w:tbl>
    <w:p w:rsidR="00191610" w:rsidRPr="00A67889" w:rsidRDefault="00191610">
      <w:pPr>
        <w:spacing w:before="11"/>
        <w:rPr>
          <w:rFonts w:ascii="HelveticaNeue LT 55 Roman" w:hAnsi="HelveticaNeue LT 55 Roman"/>
          <w:b/>
          <w:sz w:val="20"/>
          <w:szCs w:val="20"/>
        </w:rPr>
      </w:pPr>
    </w:p>
    <w:p w:rsidR="00DC07B2" w:rsidRPr="00A67889" w:rsidRDefault="00DC07B2">
      <w:pPr>
        <w:pStyle w:val="Textoindependiente"/>
        <w:ind w:left="260"/>
        <w:rPr>
          <w:rFonts w:ascii="HelveticaNeue LT 55 Roman" w:hAnsi="HelveticaNeue LT 55 Roman"/>
          <w:sz w:val="20"/>
          <w:szCs w:val="20"/>
        </w:rPr>
      </w:pPr>
    </w:p>
    <w:p w:rsidR="00191610" w:rsidRPr="00A67889" w:rsidRDefault="006F35D7">
      <w:pPr>
        <w:pStyle w:val="Textoindependiente"/>
        <w:ind w:left="260"/>
        <w:rPr>
          <w:rFonts w:ascii="HelveticaNeue LT 55 Roman" w:hAnsi="HelveticaNeue LT 55 Roman"/>
          <w:sz w:val="20"/>
          <w:szCs w:val="20"/>
        </w:rPr>
      </w:pPr>
      <w:r w:rsidRPr="00A67889">
        <w:rPr>
          <w:rFonts w:ascii="HelveticaNeue LT 55 Roman" w:hAnsi="HelveticaNeue LT 55 Roman"/>
          <w:sz w:val="20"/>
          <w:szCs w:val="20"/>
        </w:rPr>
        <w:t>25</w:t>
      </w:r>
      <w:r w:rsidR="00A03131" w:rsidRPr="00A67889">
        <w:rPr>
          <w:rFonts w:ascii="HelveticaNeue LT 55 Roman" w:hAnsi="HelveticaNeue LT 55 Roman"/>
          <w:sz w:val="20"/>
          <w:szCs w:val="20"/>
        </w:rPr>
        <w:t>.-</w:t>
      </w:r>
      <w:r w:rsidR="00A03131" w:rsidRPr="00A67889">
        <w:rPr>
          <w:rFonts w:ascii="HelveticaNeue LT 55 Roman" w:hAnsi="HelveticaNeue LT 55 Roman"/>
          <w:spacing w:val="-3"/>
          <w:sz w:val="20"/>
          <w:szCs w:val="20"/>
        </w:rPr>
        <w:t xml:space="preserve"> </w:t>
      </w:r>
      <w:r w:rsidR="00A03131" w:rsidRPr="00A67889">
        <w:rPr>
          <w:rFonts w:ascii="HelveticaNeue LT 55 Roman" w:hAnsi="HelveticaNeue LT 55 Roman"/>
          <w:sz w:val="20"/>
          <w:szCs w:val="20"/>
        </w:rPr>
        <w:t>REVISIÓN</w:t>
      </w:r>
      <w:r w:rsidR="00A03131" w:rsidRPr="00A67889">
        <w:rPr>
          <w:rFonts w:ascii="HelveticaNeue LT 55 Roman" w:hAnsi="HelveticaNeue LT 55 Roman"/>
          <w:spacing w:val="-4"/>
          <w:sz w:val="20"/>
          <w:szCs w:val="20"/>
        </w:rPr>
        <w:t xml:space="preserve"> </w:t>
      </w:r>
      <w:r w:rsidR="00A03131" w:rsidRPr="00A67889">
        <w:rPr>
          <w:rFonts w:ascii="HelveticaNeue LT 55 Roman" w:hAnsi="HelveticaNeue LT 55 Roman"/>
          <w:sz w:val="20"/>
          <w:szCs w:val="20"/>
        </w:rPr>
        <w:t>DE PRECIOS</w:t>
      </w:r>
    </w:p>
    <w:p w:rsidR="00191610" w:rsidRPr="00A67889"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507"/>
      </w:tblGrid>
      <w:tr w:rsidR="00AB1F64" w:rsidRPr="00A67889">
        <w:trPr>
          <w:trHeight w:val="494"/>
        </w:trPr>
        <w:tc>
          <w:tcPr>
            <w:tcW w:w="816"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507"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procede la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revisión de precios</w:t>
            </w:r>
          </w:p>
        </w:tc>
      </w:tr>
      <w:tr w:rsidR="00AB1F64" w:rsidRPr="00A67889">
        <w:trPr>
          <w:trHeight w:val="784"/>
        </w:trPr>
        <w:tc>
          <w:tcPr>
            <w:tcW w:w="816" w:type="dxa"/>
          </w:tcPr>
          <w:p w:rsidR="00191610" w:rsidRPr="00A67889" w:rsidRDefault="00191610">
            <w:pPr>
              <w:pStyle w:val="TableParagraph"/>
              <w:ind w:left="0"/>
              <w:rPr>
                <w:rFonts w:ascii="HelveticaNeue LT 55 Roman" w:hAnsi="HelveticaNeue LT 55 Roman"/>
                <w:sz w:val="20"/>
                <w:szCs w:val="20"/>
              </w:rPr>
            </w:pPr>
          </w:p>
        </w:tc>
        <w:tc>
          <w:tcPr>
            <w:tcW w:w="8507" w:type="dxa"/>
          </w:tcPr>
          <w:p w:rsidR="00191610" w:rsidRPr="00A67889" w:rsidRDefault="00A03131">
            <w:pPr>
              <w:pStyle w:val="TableParagraph"/>
              <w:rPr>
                <w:rFonts w:ascii="HelveticaNeue LT 55 Roman" w:hAnsi="HelveticaNeue LT 55 Roman"/>
                <w:sz w:val="20"/>
                <w:szCs w:val="20"/>
              </w:rPr>
            </w:pPr>
            <w:r w:rsidRPr="00A67889">
              <w:rPr>
                <w:rFonts w:ascii="HelveticaNeue LT 55 Roman" w:hAnsi="HelveticaNeue LT 55 Roman"/>
                <w:sz w:val="20"/>
                <w:szCs w:val="20"/>
              </w:rPr>
              <w:t>Procede</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revisión</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precios.</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4"/>
                <w:sz w:val="20"/>
                <w:szCs w:val="20"/>
              </w:rPr>
              <w:t xml:space="preserve"> </w:t>
            </w:r>
            <w:r w:rsidRPr="00A67889">
              <w:rPr>
                <w:rFonts w:ascii="HelveticaNeue LT 55 Roman" w:hAnsi="HelveticaNeue LT 55 Roman"/>
                <w:sz w:val="20"/>
                <w:szCs w:val="20"/>
              </w:rPr>
              <w:t>fórmula</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aplicable</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es</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indica</w:t>
            </w:r>
            <w:r w:rsidRPr="00A67889">
              <w:rPr>
                <w:rFonts w:ascii="HelveticaNeue LT 55 Roman" w:hAnsi="HelveticaNeue LT 55 Roman"/>
                <w:spacing w:val="44"/>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continuación</w:t>
            </w:r>
          </w:p>
        </w:tc>
      </w:tr>
      <w:tr w:rsidR="00191610" w:rsidRPr="00A67889">
        <w:trPr>
          <w:trHeight w:val="588"/>
        </w:trPr>
        <w:tc>
          <w:tcPr>
            <w:tcW w:w="9323" w:type="dxa"/>
            <w:gridSpan w:val="2"/>
          </w:tcPr>
          <w:p w:rsidR="00191610" w:rsidRPr="00A67889" w:rsidRDefault="00191610">
            <w:pPr>
              <w:pStyle w:val="TableParagraph"/>
              <w:ind w:left="0"/>
              <w:rPr>
                <w:rFonts w:ascii="HelveticaNeue LT 55 Roman" w:hAnsi="HelveticaNeue LT 55 Roman"/>
                <w:sz w:val="20"/>
                <w:szCs w:val="20"/>
              </w:rPr>
            </w:pPr>
          </w:p>
        </w:tc>
      </w:tr>
    </w:tbl>
    <w:p w:rsidR="005E452C" w:rsidRPr="00A67889" w:rsidRDefault="005E452C" w:rsidP="005E452C">
      <w:pPr>
        <w:tabs>
          <w:tab w:val="left" w:pos="625"/>
        </w:tabs>
        <w:rPr>
          <w:rFonts w:ascii="HelveticaNeue LT 55 Roman" w:hAnsi="HelveticaNeue LT 55 Roman"/>
          <w:b/>
          <w:sz w:val="20"/>
          <w:szCs w:val="20"/>
        </w:rPr>
      </w:pPr>
    </w:p>
    <w:p w:rsidR="00191610" w:rsidRPr="00A67889" w:rsidRDefault="006F35D7" w:rsidP="006F35D7">
      <w:pPr>
        <w:ind w:left="619" w:hanging="335"/>
        <w:rPr>
          <w:rFonts w:ascii="HelveticaNeue LT 55 Roman" w:hAnsi="HelveticaNeue LT 55 Roman"/>
          <w:b/>
          <w:sz w:val="20"/>
          <w:szCs w:val="20"/>
        </w:rPr>
      </w:pPr>
      <w:r w:rsidRPr="00A67889">
        <w:rPr>
          <w:rFonts w:ascii="HelveticaNeue LT 55 Roman" w:hAnsi="HelveticaNeue LT 55 Roman"/>
          <w:b/>
          <w:sz w:val="20"/>
          <w:szCs w:val="20"/>
        </w:rPr>
        <w:t xml:space="preserve">26.- </w:t>
      </w:r>
      <w:r w:rsidR="00A03131" w:rsidRPr="00A67889">
        <w:rPr>
          <w:rFonts w:ascii="HelveticaNeue LT 55 Roman" w:hAnsi="HelveticaNeue LT 55 Roman"/>
          <w:b/>
          <w:sz w:val="20"/>
          <w:szCs w:val="20"/>
        </w:rPr>
        <w:t>SUSPENSIÓN</w:t>
      </w:r>
      <w:r w:rsidR="00A03131" w:rsidRPr="00A67889">
        <w:rPr>
          <w:rFonts w:ascii="HelveticaNeue LT 55 Roman" w:hAnsi="HelveticaNeue LT 55 Roman"/>
          <w:b/>
          <w:spacing w:val="-6"/>
          <w:sz w:val="20"/>
          <w:szCs w:val="20"/>
        </w:rPr>
        <w:t xml:space="preserve"> </w:t>
      </w:r>
      <w:r w:rsidR="00A03131" w:rsidRPr="00A67889">
        <w:rPr>
          <w:rFonts w:ascii="HelveticaNeue LT 55 Roman" w:hAnsi="HelveticaNeue LT 55 Roman"/>
          <w:b/>
          <w:sz w:val="20"/>
          <w:szCs w:val="20"/>
        </w:rPr>
        <w:t>DEL</w:t>
      </w:r>
      <w:r w:rsidR="00A03131" w:rsidRPr="00A67889">
        <w:rPr>
          <w:rFonts w:ascii="HelveticaNeue LT 55 Roman" w:hAnsi="HelveticaNeue LT 55 Roman"/>
          <w:b/>
          <w:spacing w:val="-3"/>
          <w:sz w:val="20"/>
          <w:szCs w:val="20"/>
        </w:rPr>
        <w:t xml:space="preserve"> </w:t>
      </w:r>
      <w:r w:rsidR="00A03131" w:rsidRPr="00A67889">
        <w:rPr>
          <w:rFonts w:ascii="HelveticaNeue LT 55 Roman" w:hAnsi="HelveticaNeue LT 55 Roman"/>
          <w:b/>
          <w:sz w:val="20"/>
          <w:szCs w:val="20"/>
        </w:rPr>
        <w:t>CONTRATO</w:t>
      </w:r>
    </w:p>
    <w:p w:rsidR="00191610" w:rsidRPr="00A67889"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A67889">
        <w:trPr>
          <w:trHeight w:val="880"/>
        </w:trPr>
        <w:tc>
          <w:tcPr>
            <w:tcW w:w="960"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363" w:type="dxa"/>
          </w:tcPr>
          <w:p w:rsidR="00191610" w:rsidRPr="00A67889" w:rsidRDefault="00A03131" w:rsidP="00DC07B2">
            <w:pPr>
              <w:pStyle w:val="TableParagraph"/>
              <w:spacing w:line="290" w:lineRule="atLeast"/>
              <w:ind w:right="94"/>
              <w:jc w:val="both"/>
              <w:rPr>
                <w:rFonts w:ascii="HelveticaNeue LT 55 Roman" w:hAnsi="HelveticaNeue LT 55 Roman"/>
                <w:sz w:val="20"/>
                <w:szCs w:val="20"/>
              </w:rPr>
            </w:pPr>
            <w:r w:rsidRPr="00A67889">
              <w:rPr>
                <w:rFonts w:ascii="HelveticaNeue LT 55 Roman" w:hAnsi="HelveticaNeue LT 55 Roman"/>
                <w:sz w:val="20"/>
                <w:szCs w:val="20"/>
              </w:rPr>
              <w:t>El abono de los daños y perjuicios ocasionados por la suspensión del contrato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comprenderá</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exclusivamente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conceptos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expresados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apartado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208.2</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LCSP</w:t>
            </w:r>
          </w:p>
        </w:tc>
      </w:tr>
      <w:tr w:rsidR="00AB1F64" w:rsidRPr="00A67889">
        <w:trPr>
          <w:trHeight w:val="878"/>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363" w:type="dxa"/>
          </w:tcPr>
          <w:p w:rsidR="00191610" w:rsidRPr="00A67889" w:rsidRDefault="00A03131" w:rsidP="00DC07B2">
            <w:pPr>
              <w:pStyle w:val="TableParagraph"/>
              <w:ind w:right="96"/>
              <w:jc w:val="both"/>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abono</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6"/>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daños</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perjuicios</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ocasionados</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46"/>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9"/>
                <w:sz w:val="20"/>
                <w:szCs w:val="20"/>
              </w:rPr>
              <w:t xml:space="preserve"> </w:t>
            </w:r>
            <w:r w:rsidRPr="00A67889">
              <w:rPr>
                <w:rFonts w:ascii="HelveticaNeue LT 55 Roman" w:hAnsi="HelveticaNeue LT 55 Roman"/>
                <w:sz w:val="20"/>
                <w:szCs w:val="20"/>
              </w:rPr>
              <w:t>suspensión</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podrá</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extenderse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conceptos</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mencionados</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208.2</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LCSP</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que</w:t>
            </w:r>
            <w:r w:rsidR="00AF6861" w:rsidRPr="00A67889">
              <w:rPr>
                <w:rFonts w:ascii="HelveticaNeue LT 55 Roman" w:hAnsi="HelveticaNeue LT 55 Roman"/>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especifican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continuación</w:t>
            </w:r>
          </w:p>
        </w:tc>
      </w:tr>
      <w:tr w:rsidR="00191610" w:rsidRPr="00A67889">
        <w:trPr>
          <w:trHeight w:val="295"/>
        </w:trPr>
        <w:tc>
          <w:tcPr>
            <w:tcW w:w="9323" w:type="dxa"/>
            <w:gridSpan w:val="2"/>
          </w:tcPr>
          <w:p w:rsidR="00191610" w:rsidRPr="00A67889" w:rsidRDefault="00191610">
            <w:pPr>
              <w:pStyle w:val="TableParagraph"/>
              <w:ind w:left="0"/>
              <w:rPr>
                <w:rFonts w:ascii="HelveticaNeue LT 55 Roman" w:hAnsi="HelveticaNeue LT 55 Roman"/>
                <w:sz w:val="20"/>
                <w:szCs w:val="20"/>
              </w:rPr>
            </w:pPr>
          </w:p>
          <w:p w:rsidR="00CC49C9" w:rsidRPr="00A67889" w:rsidRDefault="00CC49C9">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A03131" w:rsidP="005E452C">
      <w:pPr>
        <w:pStyle w:val="Prrafodelista"/>
        <w:numPr>
          <w:ilvl w:val="0"/>
          <w:numId w:val="18"/>
        </w:numPr>
        <w:tabs>
          <w:tab w:val="left" w:pos="625"/>
        </w:tabs>
        <w:rPr>
          <w:rFonts w:ascii="HelveticaNeue LT 55 Roman" w:hAnsi="HelveticaNeue LT 55 Roman"/>
          <w:b/>
          <w:sz w:val="20"/>
          <w:szCs w:val="20"/>
        </w:rPr>
      </w:pPr>
      <w:r w:rsidRPr="00A67889">
        <w:rPr>
          <w:rFonts w:ascii="HelveticaNeue LT 55 Roman" w:hAnsi="HelveticaNeue LT 55 Roman"/>
          <w:b/>
          <w:sz w:val="20"/>
          <w:szCs w:val="20"/>
        </w:rPr>
        <w:t>CESIÓN</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CONTRATO</w:t>
      </w:r>
    </w:p>
    <w:p w:rsidR="00191610" w:rsidRPr="00A67889"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A67889">
        <w:trPr>
          <w:trHeight w:val="438"/>
        </w:trPr>
        <w:tc>
          <w:tcPr>
            <w:tcW w:w="9323" w:type="dxa"/>
            <w:gridSpan w:val="2"/>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presente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puede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ser</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objeto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cesión</w:t>
            </w:r>
          </w:p>
        </w:tc>
      </w:tr>
      <w:tr w:rsidR="00AB1F64" w:rsidRPr="00A67889">
        <w:trPr>
          <w:trHeight w:val="438"/>
        </w:trPr>
        <w:tc>
          <w:tcPr>
            <w:tcW w:w="960"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363"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SI</w:t>
            </w:r>
          </w:p>
        </w:tc>
      </w:tr>
      <w:tr w:rsidR="00191610" w:rsidRPr="00A67889">
        <w:trPr>
          <w:trHeight w:val="441"/>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363"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NO</w:t>
            </w:r>
          </w:p>
        </w:tc>
      </w:tr>
    </w:tbl>
    <w:p w:rsidR="00191610" w:rsidRPr="00A67889" w:rsidRDefault="00191610">
      <w:pPr>
        <w:rPr>
          <w:rFonts w:ascii="HelveticaNeue LT 55 Roman" w:hAnsi="HelveticaNeue LT 55 Roman"/>
          <w:b/>
          <w:sz w:val="20"/>
          <w:szCs w:val="20"/>
        </w:rPr>
      </w:pPr>
    </w:p>
    <w:p w:rsidR="00191610" w:rsidRPr="00A67889"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8"/>
        <w:gridCol w:w="8366"/>
      </w:tblGrid>
      <w:tr w:rsidR="00AB1F64" w:rsidRPr="00A67889">
        <w:trPr>
          <w:trHeight w:val="438"/>
        </w:trPr>
        <w:tc>
          <w:tcPr>
            <w:tcW w:w="9324" w:type="dxa"/>
            <w:gridSpan w:val="2"/>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Condiciones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cesión,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adicionales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previstas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artículo 214.2</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LCSP</w:t>
            </w:r>
          </w:p>
        </w:tc>
      </w:tr>
      <w:tr w:rsidR="00AB1F64" w:rsidRPr="00A67889">
        <w:trPr>
          <w:trHeight w:val="508"/>
        </w:trPr>
        <w:tc>
          <w:tcPr>
            <w:tcW w:w="958"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366"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establecen</w:t>
            </w:r>
          </w:p>
        </w:tc>
      </w:tr>
      <w:tr w:rsidR="00AB1F64" w:rsidRPr="00A67889">
        <w:trPr>
          <w:trHeight w:val="510"/>
        </w:trPr>
        <w:tc>
          <w:tcPr>
            <w:tcW w:w="958" w:type="dxa"/>
          </w:tcPr>
          <w:p w:rsidR="00191610" w:rsidRPr="00A67889" w:rsidRDefault="00191610">
            <w:pPr>
              <w:pStyle w:val="TableParagraph"/>
              <w:ind w:left="0"/>
              <w:rPr>
                <w:rFonts w:ascii="HelveticaNeue LT 55 Roman" w:hAnsi="HelveticaNeue LT 55 Roman"/>
                <w:sz w:val="20"/>
                <w:szCs w:val="20"/>
              </w:rPr>
            </w:pPr>
          </w:p>
        </w:tc>
        <w:tc>
          <w:tcPr>
            <w:tcW w:w="8366"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SI</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se establecen</w:t>
            </w:r>
            <w:r w:rsidR="00B448F6" w:rsidRPr="00A67889">
              <w:rPr>
                <w:rFonts w:ascii="HelveticaNeue LT 55 Roman" w:hAnsi="HelveticaNeue LT 55 Roman"/>
                <w:sz w:val="20"/>
                <w:szCs w:val="20"/>
              </w:rPr>
              <w:t>, las que se indican a continuación</w:t>
            </w:r>
          </w:p>
        </w:tc>
      </w:tr>
      <w:tr w:rsidR="00191610" w:rsidRPr="00A67889">
        <w:trPr>
          <w:trHeight w:val="508"/>
        </w:trPr>
        <w:tc>
          <w:tcPr>
            <w:tcW w:w="9324" w:type="dxa"/>
            <w:gridSpan w:val="2"/>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A03131" w:rsidP="005E452C">
      <w:pPr>
        <w:pStyle w:val="Prrafodelista"/>
        <w:numPr>
          <w:ilvl w:val="0"/>
          <w:numId w:val="18"/>
        </w:numPr>
        <w:tabs>
          <w:tab w:val="left" w:pos="625"/>
        </w:tabs>
        <w:spacing w:before="0"/>
        <w:rPr>
          <w:rFonts w:ascii="HelveticaNeue LT 55 Roman" w:hAnsi="HelveticaNeue LT 55 Roman"/>
          <w:b/>
          <w:sz w:val="20"/>
          <w:szCs w:val="20"/>
        </w:rPr>
      </w:pPr>
      <w:r w:rsidRPr="00A67889">
        <w:rPr>
          <w:rFonts w:ascii="HelveticaNeue LT 55 Roman" w:hAnsi="HelveticaNeue LT 55 Roman"/>
          <w:b/>
          <w:sz w:val="20"/>
          <w:szCs w:val="20"/>
        </w:rPr>
        <w:t>SUBCONTRATACIÓN</w:t>
      </w:r>
    </w:p>
    <w:p w:rsidR="00191610" w:rsidRPr="00A67889"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7"/>
        <w:gridCol w:w="8227"/>
      </w:tblGrid>
      <w:tr w:rsidR="00AB1F64" w:rsidRPr="00A67889">
        <w:trPr>
          <w:trHeight w:val="294"/>
        </w:trPr>
        <w:tc>
          <w:tcPr>
            <w:tcW w:w="9324" w:type="dxa"/>
            <w:gridSpan w:val="2"/>
          </w:tcPr>
          <w:p w:rsidR="00191610" w:rsidRPr="00A67889" w:rsidRDefault="00A03131">
            <w:pPr>
              <w:pStyle w:val="TableParagraph"/>
              <w:spacing w:line="275" w:lineRule="exact"/>
              <w:rPr>
                <w:rFonts w:ascii="HelveticaNeue LT 55 Roman" w:hAnsi="HelveticaNeue LT 55 Roman"/>
                <w:sz w:val="20"/>
                <w:szCs w:val="20"/>
              </w:rPr>
            </w:pPr>
            <w:r w:rsidRPr="00A67889">
              <w:rPr>
                <w:rFonts w:ascii="HelveticaNeue LT 55 Roman" w:hAnsi="HelveticaNeue LT 55 Roman"/>
                <w:sz w:val="20"/>
                <w:szCs w:val="20"/>
              </w:rPr>
              <w:t>Posibilidad</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concertar</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subcontratos</w:t>
            </w:r>
          </w:p>
        </w:tc>
      </w:tr>
      <w:tr w:rsidR="00AB1F64" w:rsidRPr="00A67889">
        <w:trPr>
          <w:trHeight w:val="292"/>
        </w:trPr>
        <w:tc>
          <w:tcPr>
            <w:tcW w:w="1097"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227"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SI</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posible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concertar</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subcontratos</w:t>
            </w:r>
          </w:p>
        </w:tc>
      </w:tr>
      <w:tr w:rsidR="00191610" w:rsidRPr="00A67889">
        <w:trPr>
          <w:trHeight w:val="293"/>
        </w:trPr>
        <w:tc>
          <w:tcPr>
            <w:tcW w:w="1097" w:type="dxa"/>
          </w:tcPr>
          <w:p w:rsidR="00191610" w:rsidRPr="00A67889" w:rsidRDefault="00191610">
            <w:pPr>
              <w:pStyle w:val="TableParagraph"/>
              <w:ind w:left="0"/>
              <w:rPr>
                <w:rFonts w:ascii="HelveticaNeue LT 55 Roman" w:hAnsi="HelveticaNeue LT 55 Roman"/>
                <w:sz w:val="20"/>
                <w:szCs w:val="20"/>
              </w:rPr>
            </w:pPr>
          </w:p>
        </w:tc>
        <w:tc>
          <w:tcPr>
            <w:tcW w:w="8227" w:type="dxa"/>
          </w:tcPr>
          <w:p w:rsidR="00191610" w:rsidRPr="00A67889" w:rsidRDefault="00A03131">
            <w:pPr>
              <w:pStyle w:val="TableParagraph"/>
              <w:spacing w:line="273" w:lineRule="exact"/>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es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posible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concertar</w:t>
            </w:r>
            <w:r w:rsidRPr="00A67889">
              <w:rPr>
                <w:rFonts w:ascii="HelveticaNeue LT 55 Roman" w:hAnsi="HelveticaNeue LT 55 Roman"/>
                <w:spacing w:val="-7"/>
                <w:sz w:val="20"/>
                <w:szCs w:val="20"/>
              </w:rPr>
              <w:t xml:space="preserve"> </w:t>
            </w:r>
            <w:r w:rsidRPr="00A67889">
              <w:rPr>
                <w:rFonts w:ascii="HelveticaNeue LT 55 Roman" w:hAnsi="HelveticaNeue LT 55 Roman"/>
                <w:sz w:val="20"/>
                <w:szCs w:val="20"/>
              </w:rPr>
              <w:t>subcontratos</w:t>
            </w:r>
          </w:p>
        </w:tc>
      </w:tr>
    </w:tbl>
    <w:p w:rsidR="00191610" w:rsidRPr="00A67889" w:rsidRDefault="00191610">
      <w:pPr>
        <w:rPr>
          <w:rFonts w:ascii="HelveticaNeue LT 55 Roman" w:hAnsi="HelveticaNeue LT 55 Roman"/>
          <w:b/>
          <w:sz w:val="20"/>
          <w:szCs w:val="20"/>
        </w:rPr>
      </w:pPr>
    </w:p>
    <w:p w:rsidR="00191610" w:rsidRPr="00A67889"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7"/>
        <w:gridCol w:w="8227"/>
      </w:tblGrid>
      <w:tr w:rsidR="00AB1F64" w:rsidRPr="00A67889">
        <w:trPr>
          <w:trHeight w:val="294"/>
        </w:trPr>
        <w:tc>
          <w:tcPr>
            <w:tcW w:w="9323" w:type="dxa"/>
            <w:gridSpan w:val="2"/>
          </w:tcPr>
          <w:p w:rsidR="00191610" w:rsidRPr="00A67889" w:rsidRDefault="00A03131">
            <w:pPr>
              <w:pStyle w:val="TableParagraph"/>
              <w:spacing w:line="275" w:lineRule="exact"/>
              <w:rPr>
                <w:rFonts w:ascii="HelveticaNeue LT 55 Roman" w:hAnsi="HelveticaNeue LT 55 Roman"/>
                <w:sz w:val="20"/>
                <w:szCs w:val="20"/>
              </w:rPr>
            </w:pPr>
            <w:r w:rsidRPr="00A67889">
              <w:rPr>
                <w:rFonts w:ascii="HelveticaNeue LT 55 Roman" w:hAnsi="HelveticaNeue LT 55 Roman"/>
                <w:sz w:val="20"/>
                <w:szCs w:val="20"/>
              </w:rPr>
              <w:t>Tareas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críticas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objeto</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subcontratación</w:t>
            </w:r>
          </w:p>
        </w:tc>
      </w:tr>
      <w:tr w:rsidR="00AB1F64" w:rsidRPr="00A67889">
        <w:trPr>
          <w:trHeight w:val="294"/>
        </w:trPr>
        <w:tc>
          <w:tcPr>
            <w:tcW w:w="1097" w:type="dxa"/>
          </w:tcPr>
          <w:p w:rsidR="00191610" w:rsidRPr="00A67889" w:rsidRDefault="00A03131">
            <w:pPr>
              <w:pStyle w:val="TableParagraph"/>
              <w:spacing w:before="1" w:line="273"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227" w:type="dxa"/>
          </w:tcPr>
          <w:p w:rsidR="00191610" w:rsidRPr="00A67889" w:rsidRDefault="00A03131">
            <w:pPr>
              <w:pStyle w:val="TableParagraph"/>
              <w:spacing w:before="1" w:line="273" w:lineRule="exact"/>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determinan</w:t>
            </w:r>
          </w:p>
        </w:tc>
      </w:tr>
      <w:tr w:rsidR="00AB1F64" w:rsidRPr="00A67889">
        <w:trPr>
          <w:trHeight w:val="1485"/>
        </w:trPr>
        <w:tc>
          <w:tcPr>
            <w:tcW w:w="1097" w:type="dxa"/>
          </w:tcPr>
          <w:p w:rsidR="00191610" w:rsidRPr="00A67889" w:rsidRDefault="00191610">
            <w:pPr>
              <w:pStyle w:val="TableParagraph"/>
              <w:ind w:left="0"/>
              <w:rPr>
                <w:rFonts w:ascii="HelveticaNeue LT 55 Roman" w:hAnsi="HelveticaNeue LT 55 Roman"/>
                <w:sz w:val="20"/>
                <w:szCs w:val="20"/>
              </w:rPr>
            </w:pPr>
          </w:p>
        </w:tc>
        <w:tc>
          <w:tcPr>
            <w:tcW w:w="8227" w:type="dxa"/>
          </w:tcPr>
          <w:p w:rsidR="00191610" w:rsidRPr="00A67889" w:rsidRDefault="00A03131">
            <w:pPr>
              <w:pStyle w:val="TableParagraph"/>
              <w:rPr>
                <w:rFonts w:ascii="HelveticaNeue LT 55 Roman" w:hAnsi="HelveticaNeue LT 55 Roman"/>
                <w:sz w:val="20"/>
                <w:szCs w:val="20"/>
              </w:rPr>
            </w:pPr>
            <w:r w:rsidRPr="00A67889">
              <w:rPr>
                <w:rFonts w:ascii="HelveticaNeue LT 55 Roman" w:hAnsi="HelveticaNeue LT 55 Roman"/>
                <w:sz w:val="20"/>
                <w:szCs w:val="20"/>
              </w:rPr>
              <w:t>SÍ existen tares críticas que no podrán ser objeto de subcontratación y son las que</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determinan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 continuación:</w:t>
            </w:r>
          </w:p>
        </w:tc>
      </w:tr>
      <w:tr w:rsidR="00AB1F64" w:rsidRPr="00A67889">
        <w:trPr>
          <w:trHeight w:val="292"/>
        </w:trPr>
        <w:tc>
          <w:tcPr>
            <w:tcW w:w="9324" w:type="dxa"/>
            <w:gridSpan w:val="2"/>
          </w:tcPr>
          <w:p w:rsidR="00191610" w:rsidRPr="00A67889" w:rsidRDefault="00A03131">
            <w:pPr>
              <w:pStyle w:val="TableParagraph"/>
              <w:spacing w:line="273" w:lineRule="exact"/>
              <w:rPr>
                <w:rFonts w:ascii="HelveticaNeue LT 55 Roman" w:hAnsi="HelveticaNeue LT 55 Roman"/>
                <w:sz w:val="20"/>
                <w:szCs w:val="20"/>
              </w:rPr>
            </w:pPr>
            <w:r w:rsidRPr="00A67889">
              <w:rPr>
                <w:rFonts w:ascii="HelveticaNeue LT 55 Roman" w:hAnsi="HelveticaNeue LT 55 Roman"/>
                <w:sz w:val="20"/>
                <w:szCs w:val="20"/>
              </w:rPr>
              <w:t>Indicación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sobre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intención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subcontratar</w:t>
            </w:r>
          </w:p>
        </w:tc>
      </w:tr>
      <w:tr w:rsidR="00AB1F64" w:rsidRPr="00A67889">
        <w:trPr>
          <w:trHeight w:val="877"/>
        </w:trPr>
        <w:tc>
          <w:tcPr>
            <w:tcW w:w="1097" w:type="dxa"/>
          </w:tcPr>
          <w:p w:rsidR="00191610" w:rsidRPr="00A67889" w:rsidRDefault="00191610">
            <w:pPr>
              <w:pStyle w:val="TableParagraph"/>
              <w:spacing w:line="292" w:lineRule="exact"/>
              <w:rPr>
                <w:rFonts w:ascii="HelveticaNeue LT 55 Roman" w:hAnsi="HelveticaNeue LT 55 Roman"/>
                <w:sz w:val="20"/>
                <w:szCs w:val="20"/>
              </w:rPr>
            </w:pPr>
          </w:p>
        </w:tc>
        <w:tc>
          <w:tcPr>
            <w:tcW w:w="8227" w:type="dxa"/>
          </w:tcPr>
          <w:p w:rsidR="00191610" w:rsidRPr="00A67889" w:rsidRDefault="00A03131" w:rsidP="00BC2734">
            <w:pPr>
              <w:pStyle w:val="TableParagraph"/>
              <w:jc w:val="both"/>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44"/>
                <w:sz w:val="20"/>
                <w:szCs w:val="20"/>
              </w:rPr>
              <w:t xml:space="preserve"> </w:t>
            </w:r>
            <w:r w:rsidRPr="00A67889">
              <w:rPr>
                <w:rFonts w:ascii="HelveticaNeue LT 55 Roman" w:hAnsi="HelveticaNeue LT 55 Roman"/>
                <w:sz w:val="20"/>
                <w:szCs w:val="20"/>
              </w:rPr>
              <w:t>licitador</w:t>
            </w:r>
            <w:r w:rsidRPr="00A67889">
              <w:rPr>
                <w:rFonts w:ascii="HelveticaNeue LT 55 Roman" w:hAnsi="HelveticaNeue LT 55 Roman"/>
                <w:spacing w:val="42"/>
                <w:sz w:val="20"/>
                <w:szCs w:val="20"/>
              </w:rPr>
              <w:t xml:space="preserve"> </w:t>
            </w:r>
            <w:r w:rsidRPr="00A67889">
              <w:rPr>
                <w:rFonts w:ascii="HelveticaNeue LT 55 Roman" w:hAnsi="HelveticaNeue LT 55 Roman"/>
                <w:sz w:val="20"/>
                <w:szCs w:val="20"/>
              </w:rPr>
              <w:t>DEBE</w:t>
            </w:r>
            <w:r w:rsidRPr="00A67889">
              <w:rPr>
                <w:rFonts w:ascii="HelveticaNeue LT 55 Roman" w:hAnsi="HelveticaNeue LT 55 Roman"/>
                <w:spacing w:val="44"/>
                <w:sz w:val="20"/>
                <w:szCs w:val="20"/>
              </w:rPr>
              <w:t xml:space="preserve"> </w:t>
            </w:r>
            <w:r w:rsidRPr="00A67889">
              <w:rPr>
                <w:rFonts w:ascii="HelveticaNeue LT 55 Roman" w:hAnsi="HelveticaNeue LT 55 Roman"/>
                <w:sz w:val="20"/>
                <w:szCs w:val="20"/>
              </w:rPr>
              <w:t>indicar</w:t>
            </w:r>
            <w:r w:rsidRPr="00A67889">
              <w:rPr>
                <w:rFonts w:ascii="HelveticaNeue LT 55 Roman" w:hAnsi="HelveticaNeue LT 55 Roman"/>
                <w:spacing w:val="4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su</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oferta</w:t>
            </w:r>
            <w:r w:rsidRPr="00A67889">
              <w:rPr>
                <w:rFonts w:ascii="HelveticaNeue LT 55 Roman" w:hAnsi="HelveticaNeue LT 55 Roman"/>
                <w:spacing w:val="44"/>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3"/>
                <w:sz w:val="20"/>
                <w:szCs w:val="20"/>
              </w:rPr>
              <w:t xml:space="preserve"> </w:t>
            </w:r>
            <w:r w:rsidRPr="00A67889">
              <w:rPr>
                <w:rFonts w:ascii="HelveticaNeue LT 55 Roman" w:hAnsi="HelveticaNeue LT 55 Roman"/>
                <w:sz w:val="20"/>
                <w:szCs w:val="20"/>
              </w:rPr>
              <w:t>parte</w:t>
            </w:r>
            <w:r w:rsidRPr="00A67889">
              <w:rPr>
                <w:rFonts w:ascii="HelveticaNeue LT 55 Roman" w:hAnsi="HelveticaNeue LT 55 Roman"/>
                <w:spacing w:val="4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44"/>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43"/>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42"/>
                <w:sz w:val="20"/>
                <w:szCs w:val="20"/>
              </w:rPr>
              <w:t xml:space="preserve"> </w:t>
            </w:r>
            <w:r w:rsidRPr="00A67889">
              <w:rPr>
                <w:rFonts w:ascii="HelveticaNeue LT 55 Roman" w:hAnsi="HelveticaNeue LT 55 Roman"/>
                <w:sz w:val="20"/>
                <w:szCs w:val="20"/>
              </w:rPr>
              <w:t>tiene</w:t>
            </w:r>
            <w:r w:rsidRPr="00A67889">
              <w:rPr>
                <w:rFonts w:ascii="HelveticaNeue LT 55 Roman" w:hAnsi="HelveticaNeue LT 55 Roman"/>
                <w:spacing w:val="40"/>
                <w:sz w:val="20"/>
                <w:szCs w:val="20"/>
              </w:rPr>
              <w:t xml:space="preserve"> </w:t>
            </w:r>
            <w:r w:rsidRPr="00A67889">
              <w:rPr>
                <w:rFonts w:ascii="HelveticaNeue LT 55 Roman" w:hAnsi="HelveticaNeue LT 55 Roman"/>
                <w:sz w:val="20"/>
                <w:szCs w:val="20"/>
              </w:rPr>
              <w:t>previsto</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subcontratar</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señalando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nombre</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o</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perfil</w:t>
            </w:r>
            <w:r w:rsidRPr="00A67889">
              <w:rPr>
                <w:rFonts w:ascii="HelveticaNeue LT 55 Roman" w:hAnsi="HelveticaNeue LT 55 Roman"/>
                <w:spacing w:val="7"/>
                <w:sz w:val="20"/>
                <w:szCs w:val="20"/>
              </w:rPr>
              <w:t xml:space="preserve"> </w:t>
            </w:r>
            <w:r w:rsidRPr="00A67889">
              <w:rPr>
                <w:rFonts w:ascii="HelveticaNeue LT 55 Roman" w:hAnsi="HelveticaNeue LT 55 Roman"/>
                <w:sz w:val="20"/>
                <w:szCs w:val="20"/>
              </w:rPr>
              <w:t>empresarial</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subcontratistas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w:t>
            </w:r>
            <w:r w:rsidR="00AF6861" w:rsidRPr="00A67889">
              <w:rPr>
                <w:rFonts w:ascii="HelveticaNeue LT 55 Roman" w:hAnsi="HelveticaNeue LT 55 Roman"/>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que 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vaya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encomendar</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su</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realización.</w:t>
            </w:r>
          </w:p>
        </w:tc>
      </w:tr>
      <w:tr w:rsidR="00AB1F64" w:rsidRPr="00A67889">
        <w:trPr>
          <w:trHeight w:val="587"/>
        </w:trPr>
        <w:tc>
          <w:tcPr>
            <w:tcW w:w="1097" w:type="dxa"/>
          </w:tcPr>
          <w:p w:rsidR="00191610" w:rsidRPr="00A67889" w:rsidRDefault="007E3E58">
            <w:pPr>
              <w:pStyle w:val="TableParagraph"/>
              <w:ind w:left="0"/>
              <w:rPr>
                <w:rFonts w:ascii="HelveticaNeue LT 55 Roman" w:hAnsi="HelveticaNeue LT 55 Roman"/>
                <w:b/>
                <w:sz w:val="20"/>
                <w:szCs w:val="20"/>
              </w:rPr>
            </w:pPr>
            <w:r w:rsidRPr="00A67889">
              <w:rPr>
                <w:rFonts w:ascii="HelveticaNeue LT 55 Roman" w:hAnsi="HelveticaNeue LT 55 Roman"/>
                <w:b/>
                <w:color w:val="00B050"/>
                <w:sz w:val="20"/>
                <w:szCs w:val="20"/>
              </w:rPr>
              <w:t xml:space="preserve">   x</w:t>
            </w:r>
          </w:p>
        </w:tc>
        <w:tc>
          <w:tcPr>
            <w:tcW w:w="8227" w:type="dxa"/>
          </w:tcPr>
          <w:p w:rsidR="00191610" w:rsidRPr="00A67889" w:rsidRDefault="00A03131" w:rsidP="00BC2734">
            <w:pPr>
              <w:pStyle w:val="TableParagraph"/>
              <w:spacing w:line="292" w:lineRule="exact"/>
              <w:jc w:val="both"/>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32"/>
                <w:sz w:val="20"/>
                <w:szCs w:val="20"/>
              </w:rPr>
              <w:t xml:space="preserve"> </w:t>
            </w:r>
            <w:r w:rsidRPr="00A67889">
              <w:rPr>
                <w:rFonts w:ascii="HelveticaNeue LT 55 Roman" w:hAnsi="HelveticaNeue LT 55 Roman"/>
                <w:sz w:val="20"/>
                <w:szCs w:val="20"/>
              </w:rPr>
              <w:t>licitador</w:t>
            </w:r>
            <w:r w:rsidRPr="00A67889">
              <w:rPr>
                <w:rFonts w:ascii="HelveticaNeue LT 55 Roman" w:hAnsi="HelveticaNeue LT 55 Roman"/>
                <w:spacing w:val="33"/>
                <w:sz w:val="20"/>
                <w:szCs w:val="20"/>
              </w:rPr>
              <w:t xml:space="preserve"> </w:t>
            </w:r>
            <w:r w:rsidRPr="00A67889">
              <w:rPr>
                <w:rFonts w:ascii="HelveticaNeue LT 55 Roman" w:hAnsi="HelveticaNeue LT 55 Roman"/>
                <w:sz w:val="20"/>
                <w:szCs w:val="20"/>
              </w:rPr>
              <w:t>PUEDE</w:t>
            </w:r>
            <w:r w:rsidRPr="00A67889">
              <w:rPr>
                <w:rFonts w:ascii="HelveticaNeue LT 55 Roman" w:hAnsi="HelveticaNeue LT 55 Roman"/>
                <w:spacing w:val="33"/>
                <w:sz w:val="20"/>
                <w:szCs w:val="20"/>
              </w:rPr>
              <w:t xml:space="preserve"> </w:t>
            </w:r>
            <w:r w:rsidRPr="00A67889">
              <w:rPr>
                <w:rFonts w:ascii="HelveticaNeue LT 55 Roman" w:hAnsi="HelveticaNeue LT 55 Roman"/>
                <w:sz w:val="20"/>
                <w:szCs w:val="20"/>
              </w:rPr>
              <w:t>indicar</w:t>
            </w:r>
            <w:r w:rsidRPr="00A67889">
              <w:rPr>
                <w:rFonts w:ascii="HelveticaNeue LT 55 Roman" w:hAnsi="HelveticaNeue LT 55 Roman"/>
                <w:spacing w:val="3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34"/>
                <w:sz w:val="20"/>
                <w:szCs w:val="20"/>
              </w:rPr>
              <w:t xml:space="preserve"> </w:t>
            </w:r>
            <w:r w:rsidRPr="00A67889">
              <w:rPr>
                <w:rFonts w:ascii="HelveticaNeue LT 55 Roman" w:hAnsi="HelveticaNeue LT 55 Roman"/>
                <w:sz w:val="20"/>
                <w:szCs w:val="20"/>
              </w:rPr>
              <w:t>su</w:t>
            </w:r>
            <w:r w:rsidRPr="00A67889">
              <w:rPr>
                <w:rFonts w:ascii="HelveticaNeue LT 55 Roman" w:hAnsi="HelveticaNeue LT 55 Roman"/>
                <w:spacing w:val="31"/>
                <w:sz w:val="20"/>
                <w:szCs w:val="20"/>
              </w:rPr>
              <w:t xml:space="preserve"> </w:t>
            </w:r>
            <w:r w:rsidRPr="00A67889">
              <w:rPr>
                <w:rFonts w:ascii="HelveticaNeue LT 55 Roman" w:hAnsi="HelveticaNeue LT 55 Roman"/>
                <w:sz w:val="20"/>
                <w:szCs w:val="20"/>
              </w:rPr>
              <w:t>oferta</w:t>
            </w:r>
            <w:r w:rsidRPr="00A67889">
              <w:rPr>
                <w:rFonts w:ascii="HelveticaNeue LT 55 Roman" w:hAnsi="HelveticaNeue LT 55 Roman"/>
                <w:spacing w:val="32"/>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31"/>
                <w:sz w:val="20"/>
                <w:szCs w:val="20"/>
              </w:rPr>
              <w:t xml:space="preserve"> </w:t>
            </w:r>
            <w:r w:rsidRPr="00A67889">
              <w:rPr>
                <w:rFonts w:ascii="HelveticaNeue LT 55 Roman" w:hAnsi="HelveticaNeue LT 55 Roman"/>
                <w:sz w:val="20"/>
                <w:szCs w:val="20"/>
              </w:rPr>
              <w:t>parte</w:t>
            </w:r>
            <w:r w:rsidRPr="00A67889">
              <w:rPr>
                <w:rFonts w:ascii="HelveticaNeue LT 55 Roman" w:hAnsi="HelveticaNeue LT 55 Roman"/>
                <w:spacing w:val="3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32"/>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33"/>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31"/>
                <w:sz w:val="20"/>
                <w:szCs w:val="20"/>
              </w:rPr>
              <w:t xml:space="preserve"> </w:t>
            </w:r>
            <w:r w:rsidRPr="00A67889">
              <w:rPr>
                <w:rFonts w:ascii="HelveticaNeue LT 55 Roman" w:hAnsi="HelveticaNeue LT 55 Roman"/>
                <w:sz w:val="20"/>
                <w:szCs w:val="20"/>
              </w:rPr>
              <w:t>tiene</w:t>
            </w:r>
            <w:r w:rsidRPr="00A67889">
              <w:rPr>
                <w:rFonts w:ascii="HelveticaNeue LT 55 Roman" w:hAnsi="HelveticaNeue LT 55 Roman"/>
                <w:spacing w:val="30"/>
                <w:sz w:val="20"/>
                <w:szCs w:val="20"/>
              </w:rPr>
              <w:t xml:space="preserve"> </w:t>
            </w:r>
            <w:r w:rsidRPr="00A67889">
              <w:rPr>
                <w:rFonts w:ascii="HelveticaNeue LT 55 Roman" w:hAnsi="HelveticaNeue LT 55 Roman"/>
                <w:sz w:val="20"/>
                <w:szCs w:val="20"/>
              </w:rPr>
              <w:t>previsto</w:t>
            </w:r>
            <w:r w:rsidR="00AF6861" w:rsidRPr="00A67889">
              <w:rPr>
                <w:rFonts w:ascii="HelveticaNeue LT 55 Roman" w:hAnsi="HelveticaNeue LT 55 Roman"/>
                <w:sz w:val="20"/>
                <w:szCs w:val="20"/>
              </w:rPr>
              <w:t xml:space="preserve"> </w:t>
            </w:r>
            <w:r w:rsidRPr="00A67889">
              <w:rPr>
                <w:rFonts w:ascii="HelveticaNeue LT 55 Roman" w:hAnsi="HelveticaNeue LT 55 Roman"/>
                <w:sz w:val="20"/>
                <w:szCs w:val="20"/>
              </w:rPr>
              <w:t>subcontratar</w:t>
            </w:r>
          </w:p>
        </w:tc>
      </w:tr>
      <w:tr w:rsidR="00191610" w:rsidRPr="00A67889">
        <w:trPr>
          <w:trHeight w:val="1756"/>
        </w:trPr>
        <w:tc>
          <w:tcPr>
            <w:tcW w:w="1097" w:type="dxa"/>
          </w:tcPr>
          <w:p w:rsidR="00191610" w:rsidRPr="00A67889" w:rsidRDefault="00191610">
            <w:pPr>
              <w:pStyle w:val="TableParagraph"/>
              <w:ind w:left="0"/>
              <w:rPr>
                <w:rFonts w:ascii="HelveticaNeue LT 55 Roman" w:hAnsi="HelveticaNeue LT 55 Roman"/>
                <w:sz w:val="20"/>
                <w:szCs w:val="20"/>
              </w:rPr>
            </w:pPr>
          </w:p>
        </w:tc>
        <w:tc>
          <w:tcPr>
            <w:tcW w:w="8227" w:type="dxa"/>
          </w:tcPr>
          <w:p w:rsidR="00191610" w:rsidRPr="00A67889" w:rsidRDefault="00A03131" w:rsidP="00BC2734">
            <w:pPr>
              <w:pStyle w:val="TableParagraph"/>
              <w:ind w:right="96"/>
              <w:jc w:val="both"/>
              <w:rPr>
                <w:rFonts w:ascii="HelveticaNeue LT 55 Roman" w:hAnsi="HelveticaNeue LT 55 Roman"/>
                <w:sz w:val="20"/>
                <w:szCs w:val="20"/>
              </w:rPr>
            </w:pPr>
            <w:r w:rsidRPr="00A67889">
              <w:rPr>
                <w:rFonts w:ascii="HelveticaNeue LT 55 Roman" w:hAnsi="HelveticaNeue LT 55 Roman"/>
                <w:sz w:val="20"/>
                <w:szCs w:val="20"/>
              </w:rPr>
              <w:t>El contrato requiere el TRATAMIENTO por el contratista de datos personales por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cuenta del responsable del tratamiento, por lo que el licitador DEBE indicar en su</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oferta si tienen previsto subcontratar los servidores o los servicios asociados a 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mismos, el nombre o el perfil empresarial de los subcontratistas a los que se vaya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1"/>
                <w:sz w:val="20"/>
                <w:szCs w:val="20"/>
              </w:rPr>
              <w:t xml:space="preserve"> </w:t>
            </w:r>
            <w:r w:rsidRPr="00A67889">
              <w:rPr>
                <w:rFonts w:ascii="HelveticaNeue LT 55 Roman" w:hAnsi="HelveticaNeue LT 55 Roman"/>
                <w:sz w:val="20"/>
                <w:szCs w:val="20"/>
              </w:rPr>
              <w:t>encomendar</w:t>
            </w:r>
            <w:r w:rsidRPr="00A67889">
              <w:rPr>
                <w:rFonts w:ascii="HelveticaNeue LT 55 Roman" w:hAnsi="HelveticaNeue LT 55 Roman"/>
                <w:spacing w:val="19"/>
                <w:sz w:val="20"/>
                <w:szCs w:val="20"/>
              </w:rPr>
              <w:t xml:space="preserve"> </w:t>
            </w:r>
            <w:r w:rsidRPr="00A67889">
              <w:rPr>
                <w:rFonts w:ascii="HelveticaNeue LT 55 Roman" w:hAnsi="HelveticaNeue LT 55 Roman"/>
                <w:sz w:val="20"/>
                <w:szCs w:val="20"/>
              </w:rPr>
              <w:t>su</w:t>
            </w:r>
            <w:r w:rsidRPr="00A67889">
              <w:rPr>
                <w:rFonts w:ascii="HelveticaNeue LT 55 Roman" w:hAnsi="HelveticaNeue LT 55 Roman"/>
                <w:spacing w:val="22"/>
                <w:sz w:val="20"/>
                <w:szCs w:val="20"/>
              </w:rPr>
              <w:t xml:space="preserve"> </w:t>
            </w:r>
            <w:r w:rsidRPr="00A67889">
              <w:rPr>
                <w:rFonts w:ascii="HelveticaNeue LT 55 Roman" w:hAnsi="HelveticaNeue LT 55 Roman"/>
                <w:sz w:val="20"/>
                <w:szCs w:val="20"/>
              </w:rPr>
              <w:t>realización.</w:t>
            </w:r>
            <w:r w:rsidRPr="00A67889">
              <w:rPr>
                <w:rFonts w:ascii="HelveticaNeue LT 55 Roman" w:hAnsi="HelveticaNeue LT 55 Roman"/>
                <w:spacing w:val="21"/>
                <w:sz w:val="20"/>
                <w:szCs w:val="20"/>
              </w:rPr>
              <w:t xml:space="preserve"> </w:t>
            </w:r>
            <w:r w:rsidRPr="00A67889">
              <w:rPr>
                <w:rFonts w:ascii="HelveticaNeue LT 55 Roman" w:hAnsi="HelveticaNeue LT 55 Roman"/>
                <w:sz w:val="20"/>
                <w:szCs w:val="20"/>
              </w:rPr>
              <w:t>Esta</w:t>
            </w:r>
            <w:r w:rsidRPr="00A67889">
              <w:rPr>
                <w:rFonts w:ascii="HelveticaNeue LT 55 Roman" w:hAnsi="HelveticaNeue LT 55 Roman"/>
                <w:spacing w:val="19"/>
                <w:sz w:val="20"/>
                <w:szCs w:val="20"/>
              </w:rPr>
              <w:t xml:space="preserve"> </w:t>
            </w:r>
            <w:r w:rsidRPr="00A67889">
              <w:rPr>
                <w:rFonts w:ascii="HelveticaNeue LT 55 Roman" w:hAnsi="HelveticaNeue LT 55 Roman"/>
                <w:sz w:val="20"/>
                <w:szCs w:val="20"/>
              </w:rPr>
              <w:t>obligación</w:t>
            </w:r>
            <w:r w:rsidRPr="00A67889">
              <w:rPr>
                <w:rFonts w:ascii="HelveticaNeue LT 55 Roman" w:hAnsi="HelveticaNeue LT 55 Roman"/>
                <w:spacing w:val="20"/>
                <w:sz w:val="20"/>
                <w:szCs w:val="20"/>
              </w:rPr>
              <w:t xml:space="preserve"> </w:t>
            </w:r>
            <w:r w:rsidRPr="00A67889">
              <w:rPr>
                <w:rFonts w:ascii="HelveticaNeue LT 55 Roman" w:hAnsi="HelveticaNeue LT 55 Roman"/>
                <w:sz w:val="20"/>
                <w:szCs w:val="20"/>
              </w:rPr>
              <w:t>tendrá</w:t>
            </w:r>
            <w:r w:rsidRPr="00A67889">
              <w:rPr>
                <w:rFonts w:ascii="HelveticaNeue LT 55 Roman" w:hAnsi="HelveticaNeue LT 55 Roman"/>
                <w:spacing w:val="19"/>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1"/>
                <w:sz w:val="20"/>
                <w:szCs w:val="20"/>
              </w:rPr>
              <w:t xml:space="preserve"> </w:t>
            </w:r>
            <w:r w:rsidRPr="00A67889">
              <w:rPr>
                <w:rFonts w:ascii="HelveticaNeue LT 55 Roman" w:hAnsi="HelveticaNeue LT 55 Roman"/>
                <w:sz w:val="20"/>
                <w:szCs w:val="20"/>
              </w:rPr>
              <w:t>consideración</w:t>
            </w:r>
            <w:r w:rsidRPr="00A67889">
              <w:rPr>
                <w:rFonts w:ascii="HelveticaNeue LT 55 Roman" w:hAnsi="HelveticaNeue LT 55 Roman"/>
                <w:spacing w:val="2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0"/>
                <w:sz w:val="20"/>
                <w:szCs w:val="20"/>
              </w:rPr>
              <w:t xml:space="preserve"> </w:t>
            </w:r>
            <w:r w:rsidRPr="00A67889">
              <w:rPr>
                <w:rFonts w:ascii="HelveticaNeue LT 55 Roman" w:hAnsi="HelveticaNeue LT 55 Roman"/>
                <w:sz w:val="20"/>
                <w:szCs w:val="20"/>
              </w:rPr>
              <w:t>esencial</w:t>
            </w:r>
            <w:r w:rsidR="00BC2734">
              <w:rPr>
                <w:rFonts w:ascii="HelveticaNeue LT 55 Roman" w:hAnsi="HelveticaNeue LT 55 Roman"/>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acuerdo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previsto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211.1.f).</w:t>
            </w:r>
          </w:p>
        </w:tc>
      </w:tr>
    </w:tbl>
    <w:p w:rsidR="00191610" w:rsidRPr="00A67889"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507"/>
      </w:tblGrid>
      <w:tr w:rsidR="00AB1F64" w:rsidRPr="00A67889">
        <w:trPr>
          <w:trHeight w:val="294"/>
        </w:trPr>
        <w:tc>
          <w:tcPr>
            <w:tcW w:w="9323" w:type="dxa"/>
            <w:gridSpan w:val="2"/>
          </w:tcPr>
          <w:p w:rsidR="00191610" w:rsidRPr="00A67889" w:rsidRDefault="00A03131">
            <w:pPr>
              <w:pStyle w:val="TableParagraph"/>
              <w:spacing w:before="1" w:line="273" w:lineRule="exact"/>
              <w:rPr>
                <w:rFonts w:ascii="HelveticaNeue LT 55 Roman" w:hAnsi="HelveticaNeue LT 55 Roman"/>
                <w:sz w:val="20"/>
                <w:szCs w:val="20"/>
              </w:rPr>
            </w:pPr>
            <w:r w:rsidRPr="00A67889">
              <w:rPr>
                <w:rFonts w:ascii="HelveticaNeue LT 55 Roman" w:hAnsi="HelveticaNeue LT 55 Roman"/>
                <w:sz w:val="20"/>
                <w:szCs w:val="20"/>
              </w:rPr>
              <w:t>Consecuencias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infracción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normas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subcontratación</w:t>
            </w:r>
          </w:p>
        </w:tc>
      </w:tr>
      <w:tr w:rsidR="00AB1F64" w:rsidRPr="00A67889" w:rsidTr="00AF6861">
        <w:trPr>
          <w:trHeight w:val="362"/>
        </w:trPr>
        <w:tc>
          <w:tcPr>
            <w:tcW w:w="816" w:type="dxa"/>
          </w:tcPr>
          <w:p w:rsidR="00191610" w:rsidRPr="00A67889" w:rsidRDefault="00191610">
            <w:pPr>
              <w:pStyle w:val="TableParagraph"/>
              <w:ind w:left="0"/>
              <w:rPr>
                <w:rFonts w:ascii="HelveticaNeue LT 55 Roman" w:hAnsi="HelveticaNeue LT 55 Roman"/>
                <w:sz w:val="20"/>
                <w:szCs w:val="20"/>
              </w:rPr>
            </w:pPr>
          </w:p>
        </w:tc>
        <w:tc>
          <w:tcPr>
            <w:tcW w:w="8507"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Causa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resolución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contrato</w:t>
            </w:r>
          </w:p>
        </w:tc>
      </w:tr>
      <w:tr w:rsidR="00191610" w:rsidRPr="00A67889" w:rsidTr="00AF6861">
        <w:trPr>
          <w:trHeight w:val="211"/>
        </w:trPr>
        <w:tc>
          <w:tcPr>
            <w:tcW w:w="816"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507" w:type="dxa"/>
          </w:tcPr>
          <w:p w:rsidR="000968EF" w:rsidRPr="00A67889" w:rsidRDefault="00A03131" w:rsidP="000968EF">
            <w:pPr>
              <w:pStyle w:val="Prrafodelista"/>
              <w:ind w:left="259" w:right="267" w:firstLine="0"/>
              <w:jc w:val="both"/>
              <w:rPr>
                <w:rFonts w:ascii="HelveticaNeue LT 55 Roman" w:hAnsi="HelveticaNeue LT 55 Roman" w:cs="Times New Roman"/>
                <w:sz w:val="20"/>
                <w:szCs w:val="20"/>
              </w:rPr>
            </w:pPr>
            <w:r w:rsidRPr="00A67889">
              <w:rPr>
                <w:rFonts w:ascii="HelveticaNeue LT 55 Roman" w:hAnsi="HelveticaNeue LT 55 Roman"/>
                <w:sz w:val="20"/>
                <w:szCs w:val="20"/>
              </w:rPr>
              <w:t>Infracción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grave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efectos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imposición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penalidades</w:t>
            </w:r>
            <w:r w:rsidR="00D80801" w:rsidRPr="00A67889">
              <w:rPr>
                <w:rFonts w:ascii="HelveticaNeue LT 55 Roman" w:hAnsi="HelveticaNeue LT 55 Roman"/>
                <w:sz w:val="20"/>
                <w:szCs w:val="20"/>
              </w:rPr>
              <w:t xml:space="preserve">: </w:t>
            </w:r>
          </w:p>
          <w:p w:rsidR="000968EF" w:rsidRPr="00A67889" w:rsidRDefault="000968EF" w:rsidP="000968EF">
            <w:pPr>
              <w:pStyle w:val="Prrafodelista"/>
              <w:ind w:left="259" w:right="267" w:firstLine="0"/>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xml:space="preserve">La infracción de las condiciones establecidas en el apartado 2 del artículo 215 de la LCSP, así como la falta de acreditación de la aptitud del subcontratista dará lugar a la imposición de las siguientes penalidades: </w:t>
            </w:r>
          </w:p>
          <w:p w:rsidR="000968EF" w:rsidRPr="00A67889"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xml:space="preserve">-Por incumplimiento, en caso de que no constara en su oferta, del deber de comunicación al órgano de contratación, tras la adjudicación del contrato y antes de su inicio, la parte del contrato que pretenden subcontratar y la identidad, datos de contacto y representante o representantes legales del subcontratista, así como la aptitud de este y que no se encuentra en prohibición de contratar de acuerdo con el art. 71 LCSP: 15% del importe del subcontrato. </w:t>
            </w:r>
          </w:p>
          <w:p w:rsidR="000968EF" w:rsidRPr="00A67889"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Por incumplimiento del deber de comunicar al órgano de contratación los subcontratos que no se ajusten a lo indicado en la oferta, por celebrarse con empresarios distintos de los indicados nominativamente en la misma o por referirse a partes de la prestación diferentes a la</w:t>
            </w:r>
            <w:r w:rsidR="005F5B7D">
              <w:rPr>
                <w:rFonts w:ascii="HelveticaNeue LT 55 Roman" w:hAnsi="HelveticaNeue LT 55 Roman" w:cs="Times New Roman"/>
                <w:color w:val="00B050"/>
                <w:sz w:val="20"/>
                <w:szCs w:val="20"/>
              </w:rPr>
              <w:t>s</w:t>
            </w:r>
            <w:r w:rsidRPr="00A67889">
              <w:rPr>
                <w:rFonts w:ascii="HelveticaNeue LT 55 Roman" w:hAnsi="HelveticaNeue LT 55 Roman" w:cs="Times New Roman"/>
                <w:color w:val="00B050"/>
                <w:sz w:val="20"/>
                <w:szCs w:val="20"/>
              </w:rPr>
              <w:t xml:space="preserve"> señaladas en ello</w:t>
            </w:r>
            <w:r w:rsidR="005F5B7D">
              <w:rPr>
                <w:rFonts w:ascii="HelveticaNeue LT 55 Roman" w:hAnsi="HelveticaNeue LT 55 Roman" w:cs="Times New Roman"/>
                <w:color w:val="00B050"/>
                <w:sz w:val="20"/>
                <w:szCs w:val="20"/>
              </w:rPr>
              <w:t>s</w:t>
            </w:r>
            <w:r w:rsidRPr="00A67889">
              <w:rPr>
                <w:rFonts w:ascii="HelveticaNeue LT 55 Roman" w:hAnsi="HelveticaNeue LT 55 Roman" w:cs="Times New Roman"/>
                <w:color w:val="00B050"/>
                <w:sz w:val="20"/>
                <w:szCs w:val="20"/>
              </w:rPr>
              <w:t xml:space="preserve">: 10% del importe del subcontrato. </w:t>
            </w:r>
          </w:p>
          <w:p w:rsidR="000968EF" w:rsidRPr="00A67889"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-Por no aportar justificante de cumplimiento de los pagos a los subcontratistas: 10% del importe del subcontrato.</w:t>
            </w:r>
          </w:p>
          <w:p w:rsidR="00191610" w:rsidRPr="00A67889" w:rsidRDefault="00191610">
            <w:pPr>
              <w:pStyle w:val="TableParagraph"/>
              <w:spacing w:line="272" w:lineRule="exact"/>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8368"/>
      </w:tblGrid>
      <w:tr w:rsidR="00AB1F64" w:rsidRPr="00A67889">
        <w:trPr>
          <w:trHeight w:val="294"/>
        </w:trPr>
        <w:tc>
          <w:tcPr>
            <w:tcW w:w="9323" w:type="dxa"/>
            <w:gridSpan w:val="2"/>
          </w:tcPr>
          <w:p w:rsidR="00191610" w:rsidRPr="00A67889" w:rsidRDefault="00A03131">
            <w:pPr>
              <w:pStyle w:val="TableParagraph"/>
              <w:spacing w:before="1" w:line="273" w:lineRule="exact"/>
              <w:rPr>
                <w:rFonts w:ascii="HelveticaNeue LT 55 Roman" w:hAnsi="HelveticaNeue LT 55 Roman"/>
                <w:sz w:val="20"/>
                <w:szCs w:val="20"/>
              </w:rPr>
            </w:pPr>
            <w:r w:rsidRPr="00A67889">
              <w:rPr>
                <w:rFonts w:ascii="HelveticaNeue LT 55 Roman" w:hAnsi="HelveticaNeue LT 55 Roman"/>
                <w:sz w:val="20"/>
                <w:szCs w:val="20"/>
              </w:rPr>
              <w:t>Posibilidad</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pagos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directos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subcontratistas</w:t>
            </w:r>
          </w:p>
        </w:tc>
      </w:tr>
      <w:tr w:rsidR="00AB1F64" w:rsidRPr="00A67889">
        <w:trPr>
          <w:trHeight w:val="292"/>
        </w:trPr>
        <w:tc>
          <w:tcPr>
            <w:tcW w:w="955"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368" w:type="dxa"/>
          </w:tcPr>
          <w:p w:rsidR="00191610" w:rsidRPr="00A67889" w:rsidRDefault="00A03131">
            <w:pPr>
              <w:pStyle w:val="TableParagraph"/>
              <w:spacing w:line="272" w:lineRule="exact"/>
              <w:ind w:left="105"/>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existe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posibilidad</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pagos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directos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subcontratistas</w:t>
            </w:r>
          </w:p>
        </w:tc>
      </w:tr>
      <w:tr w:rsidR="00191610" w:rsidRPr="00A67889">
        <w:trPr>
          <w:trHeight w:val="292"/>
        </w:trPr>
        <w:tc>
          <w:tcPr>
            <w:tcW w:w="955" w:type="dxa"/>
          </w:tcPr>
          <w:p w:rsidR="00191610" w:rsidRPr="00A67889" w:rsidRDefault="00191610">
            <w:pPr>
              <w:pStyle w:val="TableParagraph"/>
              <w:ind w:left="0"/>
              <w:rPr>
                <w:rFonts w:ascii="HelveticaNeue LT 55 Roman" w:hAnsi="HelveticaNeue LT 55 Roman"/>
                <w:sz w:val="20"/>
                <w:szCs w:val="20"/>
              </w:rPr>
            </w:pPr>
          </w:p>
        </w:tc>
        <w:tc>
          <w:tcPr>
            <w:tcW w:w="8368" w:type="dxa"/>
          </w:tcPr>
          <w:p w:rsidR="00191610" w:rsidRPr="00A67889" w:rsidRDefault="00A03131">
            <w:pPr>
              <w:pStyle w:val="TableParagraph"/>
              <w:spacing w:line="272" w:lineRule="exact"/>
              <w:ind w:left="105"/>
              <w:rPr>
                <w:rFonts w:ascii="HelveticaNeue LT 55 Roman" w:hAnsi="HelveticaNeue LT 55 Roman"/>
                <w:sz w:val="20"/>
                <w:szCs w:val="20"/>
              </w:rPr>
            </w:pPr>
            <w:r w:rsidRPr="00A67889">
              <w:rPr>
                <w:rFonts w:ascii="HelveticaNeue LT 55 Roman" w:hAnsi="HelveticaNeue LT 55 Roman"/>
                <w:sz w:val="20"/>
                <w:szCs w:val="20"/>
              </w:rPr>
              <w:t>SI</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harán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pagos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directos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subcontratistas</w:t>
            </w:r>
          </w:p>
        </w:tc>
      </w:tr>
    </w:tbl>
    <w:p w:rsidR="00191610" w:rsidRPr="00A67889" w:rsidRDefault="00191610">
      <w:pPr>
        <w:spacing w:before="8"/>
        <w:rPr>
          <w:rFonts w:ascii="HelveticaNeue LT 55 Roman" w:hAnsi="HelveticaNeue LT 55 Roman"/>
          <w:b/>
          <w:sz w:val="20"/>
          <w:szCs w:val="20"/>
        </w:rPr>
      </w:pPr>
    </w:p>
    <w:p w:rsidR="00191610" w:rsidRPr="00A67889" w:rsidRDefault="00A03131" w:rsidP="005E452C">
      <w:pPr>
        <w:pStyle w:val="Prrafodelista"/>
        <w:numPr>
          <w:ilvl w:val="0"/>
          <w:numId w:val="18"/>
        </w:numPr>
        <w:tabs>
          <w:tab w:val="left" w:pos="625"/>
        </w:tabs>
        <w:rPr>
          <w:rFonts w:ascii="HelveticaNeue LT 55 Roman" w:hAnsi="HelveticaNeue LT 55 Roman"/>
          <w:b/>
          <w:sz w:val="20"/>
          <w:szCs w:val="20"/>
        </w:rPr>
      </w:pPr>
      <w:r w:rsidRPr="00A67889">
        <w:rPr>
          <w:rFonts w:ascii="HelveticaNeue LT 55 Roman" w:hAnsi="HelveticaNeue LT 55 Roman"/>
          <w:b/>
          <w:sz w:val="20"/>
          <w:szCs w:val="20"/>
        </w:rPr>
        <w:t>MODIFICACIÓN</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CONTRATO</w:t>
      </w:r>
    </w:p>
    <w:p w:rsidR="00191610" w:rsidRPr="00A67889" w:rsidRDefault="00191610">
      <w:pPr>
        <w:spacing w:before="7"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654"/>
      </w:tblGrid>
      <w:tr w:rsidR="00AB1F64" w:rsidRPr="00A67889">
        <w:trPr>
          <w:trHeight w:val="491"/>
        </w:trPr>
        <w:tc>
          <w:tcPr>
            <w:tcW w:w="9324" w:type="dxa"/>
            <w:gridSpan w:val="2"/>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Modificaciones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amparo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204</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LCSP</w:t>
            </w:r>
          </w:p>
        </w:tc>
      </w:tr>
      <w:tr w:rsidR="00AB1F64" w:rsidRPr="00A67889">
        <w:trPr>
          <w:trHeight w:val="494"/>
        </w:trPr>
        <w:tc>
          <w:tcPr>
            <w:tcW w:w="670"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654" w:type="dxa"/>
          </w:tcPr>
          <w:p w:rsidR="00191610" w:rsidRPr="00A67889" w:rsidRDefault="00A03131" w:rsidP="008C6B5A">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 NO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podrá</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modificar</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amparo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204</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LCSP</w:t>
            </w:r>
          </w:p>
        </w:tc>
      </w:tr>
      <w:tr w:rsidR="00D00018" w:rsidRPr="00A67889">
        <w:trPr>
          <w:trHeight w:val="494"/>
        </w:trPr>
        <w:tc>
          <w:tcPr>
            <w:tcW w:w="670" w:type="dxa"/>
          </w:tcPr>
          <w:p w:rsidR="00D00018" w:rsidRPr="00A67889" w:rsidRDefault="00D00018">
            <w:pPr>
              <w:pStyle w:val="TableParagraph"/>
              <w:spacing w:before="1"/>
              <w:rPr>
                <w:rFonts w:ascii="HelveticaNeue LT 55 Roman" w:hAnsi="HelveticaNeue LT 55 Roman"/>
                <w:color w:val="00B050"/>
                <w:sz w:val="20"/>
                <w:szCs w:val="20"/>
              </w:rPr>
            </w:pPr>
          </w:p>
        </w:tc>
        <w:tc>
          <w:tcPr>
            <w:tcW w:w="8654" w:type="dxa"/>
          </w:tcPr>
          <w:p w:rsidR="00D00018" w:rsidRPr="00A67889" w:rsidRDefault="00D00018">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El contrato SI se podrá modificar al amparo del artículo 204 LCSP</w:t>
            </w:r>
          </w:p>
          <w:tbl>
            <w:tblPr>
              <w:tblW w:w="0" w:type="auto"/>
              <w:tblInd w:w="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9"/>
              <w:gridCol w:w="4537"/>
            </w:tblGrid>
            <w:tr w:rsidR="00D00018" w:rsidRPr="00A67889" w:rsidTr="00003E26">
              <w:trPr>
                <w:trHeight w:val="494"/>
              </w:trPr>
              <w:tc>
                <w:tcPr>
                  <w:tcW w:w="2859" w:type="dxa"/>
                </w:tcPr>
                <w:p w:rsidR="00D00018" w:rsidRPr="00A67889" w:rsidRDefault="00D00018" w:rsidP="00D00018">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Causa de la modificación</w:t>
                  </w:r>
                </w:p>
              </w:tc>
              <w:tc>
                <w:tcPr>
                  <w:tcW w:w="4537" w:type="dxa"/>
                </w:tcPr>
                <w:p w:rsidR="00D00018" w:rsidRPr="00A67889" w:rsidRDefault="00D00018" w:rsidP="00D00018">
                  <w:pPr>
                    <w:pStyle w:val="TableParagraph"/>
                    <w:spacing w:before="1"/>
                    <w:rPr>
                      <w:rFonts w:ascii="HelveticaNeue LT 55 Roman" w:hAnsi="HelveticaNeue LT 55 Roman"/>
                      <w:sz w:val="20"/>
                      <w:szCs w:val="20"/>
                    </w:rPr>
                  </w:pPr>
                </w:p>
              </w:tc>
            </w:tr>
            <w:tr w:rsidR="00D00018" w:rsidRPr="00A67889" w:rsidTr="00003E26">
              <w:trPr>
                <w:trHeight w:val="784"/>
              </w:trPr>
              <w:tc>
                <w:tcPr>
                  <w:tcW w:w="2859" w:type="dxa"/>
                </w:tcPr>
                <w:p w:rsidR="00D00018" w:rsidRPr="00A67889" w:rsidRDefault="00D00018" w:rsidP="00D00018">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Alcance,</w:t>
                  </w:r>
                  <w:r w:rsidRPr="00A67889">
                    <w:rPr>
                      <w:rFonts w:ascii="HelveticaNeue LT 55 Roman" w:hAnsi="HelveticaNeue LT 55 Roman"/>
                      <w:sz w:val="20"/>
                      <w:szCs w:val="20"/>
                    </w:rPr>
                    <w:tab/>
                    <w:t>límites</w:t>
                  </w:r>
                  <w:r w:rsidRPr="00A67889">
                    <w:rPr>
                      <w:rFonts w:ascii="HelveticaNeue LT 55 Roman" w:hAnsi="HelveticaNeue LT 55 Roman"/>
                      <w:sz w:val="20"/>
                      <w:szCs w:val="20"/>
                    </w:rPr>
                    <w:tab/>
                    <w:t>y  naturaleza</w:t>
                  </w:r>
                </w:p>
              </w:tc>
              <w:tc>
                <w:tcPr>
                  <w:tcW w:w="4537" w:type="dxa"/>
                </w:tcPr>
                <w:p w:rsidR="00D00018" w:rsidRPr="00A67889" w:rsidRDefault="00D00018" w:rsidP="00D00018">
                  <w:pPr>
                    <w:pStyle w:val="TableParagraph"/>
                    <w:spacing w:before="1"/>
                    <w:rPr>
                      <w:rFonts w:ascii="HelveticaNeue LT 55 Roman" w:hAnsi="HelveticaNeue LT 55 Roman"/>
                      <w:sz w:val="20"/>
                      <w:szCs w:val="20"/>
                    </w:rPr>
                  </w:pPr>
                </w:p>
              </w:tc>
            </w:tr>
            <w:tr w:rsidR="00D00018" w:rsidRPr="00A67889" w:rsidTr="00003E26">
              <w:trPr>
                <w:trHeight w:val="1080"/>
              </w:trPr>
              <w:tc>
                <w:tcPr>
                  <w:tcW w:w="2859" w:type="dxa"/>
                </w:tcPr>
                <w:p w:rsidR="00D00018" w:rsidRPr="00A67889" w:rsidRDefault="00D00018" w:rsidP="00D00018">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Condiciones en que podrá hacerse uso de la modificación</w:t>
                  </w:r>
                </w:p>
              </w:tc>
              <w:tc>
                <w:tcPr>
                  <w:tcW w:w="4537" w:type="dxa"/>
                </w:tcPr>
                <w:p w:rsidR="00D00018" w:rsidRPr="00A67889" w:rsidRDefault="00D00018" w:rsidP="00D00018">
                  <w:pPr>
                    <w:pStyle w:val="TableParagraph"/>
                    <w:spacing w:before="1"/>
                    <w:rPr>
                      <w:rFonts w:ascii="HelveticaNeue LT 55 Roman" w:hAnsi="HelveticaNeue LT 55 Roman"/>
                      <w:sz w:val="20"/>
                      <w:szCs w:val="20"/>
                    </w:rPr>
                  </w:pPr>
                </w:p>
              </w:tc>
            </w:tr>
            <w:tr w:rsidR="00D00018" w:rsidRPr="00A67889" w:rsidTr="00003E26">
              <w:trPr>
                <w:trHeight w:val="493"/>
              </w:trPr>
              <w:tc>
                <w:tcPr>
                  <w:tcW w:w="2859" w:type="dxa"/>
                </w:tcPr>
                <w:p w:rsidR="00D00018" w:rsidRPr="00A67889" w:rsidRDefault="00D00018" w:rsidP="00D00018">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Procedimiento</w:t>
                  </w:r>
                </w:p>
              </w:tc>
              <w:tc>
                <w:tcPr>
                  <w:tcW w:w="4537" w:type="dxa"/>
                </w:tcPr>
                <w:p w:rsidR="00D00018" w:rsidRPr="00A67889" w:rsidRDefault="00D00018" w:rsidP="00D00018">
                  <w:pPr>
                    <w:pStyle w:val="TableParagraph"/>
                    <w:spacing w:before="1"/>
                    <w:rPr>
                      <w:rFonts w:ascii="HelveticaNeue LT 55 Roman" w:hAnsi="HelveticaNeue LT 55 Roman"/>
                      <w:sz w:val="20"/>
                      <w:szCs w:val="20"/>
                    </w:rPr>
                  </w:pPr>
                </w:p>
              </w:tc>
            </w:tr>
          </w:tbl>
          <w:p w:rsidR="00D00018" w:rsidRPr="00A67889" w:rsidRDefault="00D00018" w:rsidP="00D00018">
            <w:pPr>
              <w:pStyle w:val="TableParagraph"/>
              <w:spacing w:before="1"/>
              <w:rPr>
                <w:rFonts w:ascii="HelveticaNeue LT 55 Roman" w:hAnsi="HelveticaNeue LT 55 Roman"/>
                <w:b/>
                <w:sz w:val="20"/>
                <w:szCs w:val="20"/>
              </w:rPr>
            </w:pPr>
          </w:p>
          <w:p w:rsidR="00D00018" w:rsidRPr="00A67889" w:rsidRDefault="00D00018" w:rsidP="00D00018">
            <w:pPr>
              <w:pStyle w:val="TableParagraph"/>
              <w:spacing w:before="1"/>
              <w:rPr>
                <w:rFonts w:ascii="HelveticaNeue LT 55 Roman" w:hAnsi="HelveticaNeue LT 55 Roman"/>
                <w:b/>
                <w:sz w:val="20"/>
                <w:szCs w:val="20"/>
              </w:rPr>
            </w:pPr>
          </w:p>
          <w:p w:rsidR="00D00018" w:rsidRPr="00A67889" w:rsidRDefault="00D00018" w:rsidP="00D00018">
            <w:pPr>
              <w:pStyle w:val="TableParagraph"/>
              <w:spacing w:before="1"/>
              <w:rPr>
                <w:rFonts w:ascii="HelveticaNeue LT 55 Roman" w:hAnsi="HelveticaNeue LT 55 Roman"/>
                <w:b/>
                <w:sz w:val="20"/>
                <w:szCs w:val="20"/>
              </w:rPr>
            </w:pPr>
          </w:p>
          <w:p w:rsidR="00D00018" w:rsidRPr="00A67889" w:rsidRDefault="00D00018">
            <w:pPr>
              <w:pStyle w:val="TableParagraph"/>
              <w:spacing w:before="1"/>
              <w:rPr>
                <w:rFonts w:ascii="HelveticaNeue LT 55 Roman" w:hAnsi="HelveticaNeue LT 55 Roman"/>
                <w:sz w:val="20"/>
                <w:szCs w:val="20"/>
              </w:rPr>
            </w:pPr>
          </w:p>
          <w:p w:rsidR="00D00018" w:rsidRPr="00A67889" w:rsidRDefault="00D00018">
            <w:pPr>
              <w:pStyle w:val="TableParagraph"/>
              <w:spacing w:before="1"/>
              <w:rPr>
                <w:rFonts w:ascii="HelveticaNeue LT 55 Roman" w:hAnsi="HelveticaNeue LT 55 Roman"/>
                <w:sz w:val="20"/>
                <w:szCs w:val="20"/>
              </w:rPr>
            </w:pPr>
          </w:p>
        </w:tc>
      </w:tr>
    </w:tbl>
    <w:p w:rsidR="00191610" w:rsidRPr="00A67889" w:rsidRDefault="00856661" w:rsidP="0036450D">
      <w:pPr>
        <w:tabs>
          <w:tab w:val="left" w:pos="7185"/>
        </w:tabs>
        <w:rPr>
          <w:rFonts w:ascii="HelveticaNeue LT 55 Roman" w:hAnsi="HelveticaNeue LT 55 Roman"/>
          <w:b/>
          <w:sz w:val="20"/>
          <w:szCs w:val="20"/>
        </w:rPr>
      </w:pPr>
      <w:r w:rsidRPr="00A67889">
        <w:rPr>
          <w:rFonts w:ascii="HelveticaNeue LT 55 Roman" w:hAnsi="HelveticaNeue LT 55 Roman"/>
          <w:b/>
          <w:sz w:val="20"/>
          <w:szCs w:val="20"/>
        </w:rPr>
        <w:tab/>
      </w:r>
    </w:p>
    <w:p w:rsidR="00191610" w:rsidRPr="00A67889" w:rsidRDefault="00191610">
      <w:pPr>
        <w:spacing w:before="2"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65"/>
      </w:tblGrid>
      <w:tr w:rsidR="00AB1F64" w:rsidRPr="00A67889">
        <w:trPr>
          <w:trHeight w:val="1171"/>
        </w:trPr>
        <w:tc>
          <w:tcPr>
            <w:tcW w:w="9465" w:type="dxa"/>
          </w:tcPr>
          <w:p w:rsidR="008C6B5A" w:rsidRPr="008C6B5A" w:rsidRDefault="008C6B5A" w:rsidP="008C6B5A">
            <w:pPr>
              <w:pStyle w:val="TableParagraph"/>
              <w:ind w:right="91"/>
              <w:jc w:val="both"/>
              <w:rPr>
                <w:rFonts w:ascii="HelveticaNeue LT 55 Roman" w:hAnsi="HelveticaNeue LT 55 Roman"/>
                <w:sz w:val="20"/>
                <w:szCs w:val="20"/>
              </w:rPr>
            </w:pPr>
            <w:bookmarkStart w:id="0" w:name="_GoBack"/>
            <w:r w:rsidRPr="008C6B5A">
              <w:rPr>
                <w:rFonts w:ascii="HelveticaNeue LT 55 Roman" w:hAnsi="HelveticaNeue LT 55 Roman"/>
                <w:b/>
                <w:bCs/>
                <w:sz w:val="20"/>
                <w:szCs w:val="20"/>
              </w:rPr>
              <w:t>En los contratos financiados con el MRR</w:t>
            </w:r>
            <w:r w:rsidRPr="008C6B5A">
              <w:rPr>
                <w:rFonts w:ascii="HelveticaNeue LT 55 Roman" w:hAnsi="HelveticaNeue LT 55 Roman"/>
                <w:sz w:val="20"/>
                <w:szCs w:val="20"/>
              </w:rPr>
              <w:t xml:space="preserve"> se considerará</w:t>
            </w:r>
            <w:r w:rsidRPr="008C6B5A">
              <w:rPr>
                <w:rFonts w:ascii="HelveticaNeue LT 55 Roman" w:hAnsi="HelveticaNeue LT 55 Roman"/>
                <w:b/>
                <w:bCs/>
                <w:sz w:val="20"/>
                <w:szCs w:val="20"/>
              </w:rPr>
              <w:t xml:space="preserve"> </w:t>
            </w:r>
            <w:r w:rsidRPr="008C6B5A">
              <w:rPr>
                <w:rFonts w:ascii="HelveticaNeue LT 55 Roman" w:hAnsi="HelveticaNeue LT 55 Roman"/>
                <w:sz w:val="20"/>
                <w:szCs w:val="20"/>
              </w:rPr>
              <w:t xml:space="preserve">como circunstancia sobrevenida imprevisible, a efectos de la modificación de los contratos prevista en el </w:t>
            </w:r>
            <w:r w:rsidRPr="008C6B5A">
              <w:rPr>
                <w:rFonts w:ascii="HelveticaNeue LT 55 Roman" w:hAnsi="HelveticaNeue LT 55 Roman"/>
                <w:iCs/>
                <w:sz w:val="20"/>
                <w:szCs w:val="20"/>
              </w:rPr>
              <w:t>artículo 205.2.b) de la Ley 9/2017, de 8 de noviembre</w:t>
            </w:r>
            <w:r w:rsidRPr="008C6B5A">
              <w:rPr>
                <w:rFonts w:ascii="HelveticaNeue LT 55 Roman" w:hAnsi="HelveticaNeue LT 55 Roman"/>
                <w:sz w:val="20"/>
                <w:szCs w:val="20"/>
              </w:rPr>
              <w:t>, la orden de la Autoridad Responsable para adoptar las medidas correctoras necesarias para</w:t>
            </w:r>
            <w:r w:rsidRPr="008C6B5A">
              <w:rPr>
                <w:rFonts w:ascii="HelveticaNeue LT 55 Roman" w:hAnsi="HelveticaNeue LT 55 Roman"/>
                <w:b/>
                <w:bCs/>
                <w:sz w:val="20"/>
                <w:szCs w:val="20"/>
              </w:rPr>
              <w:t xml:space="preserve"> </w:t>
            </w:r>
            <w:r w:rsidRPr="008C6B5A">
              <w:rPr>
                <w:rFonts w:ascii="HelveticaNeue LT 55 Roman" w:hAnsi="HelveticaNeue LT 55 Roman"/>
                <w:sz w:val="20"/>
                <w:szCs w:val="20"/>
              </w:rPr>
              <w:t>alcanzar el objetivo global CID (Decisión de Ejecución del Consejo Europeo) y, en concreto, para adoptar medidas correctoras en materia de DNSH y etiquetado verde y etiquetado digital.</w:t>
            </w:r>
          </w:p>
          <w:p w:rsidR="008C6B5A" w:rsidRPr="008C6B5A" w:rsidRDefault="008C6B5A" w:rsidP="008C6B5A">
            <w:pPr>
              <w:pStyle w:val="TableParagraph"/>
              <w:ind w:right="91"/>
              <w:jc w:val="both"/>
              <w:rPr>
                <w:rFonts w:ascii="HelveticaNeue LT 55 Roman" w:hAnsi="HelveticaNeue LT 55 Roman"/>
                <w:sz w:val="20"/>
                <w:szCs w:val="20"/>
              </w:rPr>
            </w:pPr>
            <w:r w:rsidRPr="008C6B5A">
              <w:rPr>
                <w:rFonts w:ascii="HelveticaNeue LT 55 Roman" w:hAnsi="HelveticaNeue LT 55 Roman"/>
                <w:sz w:val="20"/>
                <w:szCs w:val="20"/>
              </w:rPr>
              <w:t>Asimismo, se considerarán como circunstancias sobrevenidas imprevisibles a los mismos efectos, las modificaciones</w:t>
            </w:r>
            <w:r w:rsidRPr="008C6B5A">
              <w:rPr>
                <w:rFonts w:ascii="HelveticaNeue LT 55 Roman" w:hAnsi="HelveticaNeue LT 55 Roman"/>
                <w:iCs/>
                <w:sz w:val="20"/>
                <w:szCs w:val="20"/>
              </w:rPr>
              <w:t xml:space="preserve"> de la programación europea vigente que tengan incidencia sobre el objeto del contrato; así como </w:t>
            </w:r>
            <w:r w:rsidRPr="008C6B5A">
              <w:rPr>
                <w:rFonts w:ascii="HelveticaNeue LT 55 Roman" w:hAnsi="HelveticaNeue LT 55 Roman"/>
                <w:sz w:val="20"/>
                <w:szCs w:val="20"/>
              </w:rPr>
              <w:t>la necesidad de modificación de los requisitos especificados, a raíz de cambios normativos que impliquen características/condiciones diferentes, relativos al Plan de  Recuperación, Transformación y Resiliencia.</w:t>
            </w:r>
          </w:p>
          <w:p w:rsidR="008C6B5A" w:rsidRPr="008C6B5A" w:rsidRDefault="008C6B5A" w:rsidP="008C6B5A">
            <w:pPr>
              <w:pStyle w:val="TableParagraph"/>
              <w:ind w:right="91"/>
              <w:jc w:val="both"/>
              <w:rPr>
                <w:rFonts w:ascii="HelveticaNeue LT 55 Roman" w:hAnsi="HelveticaNeue LT 55 Roman"/>
                <w:sz w:val="20"/>
                <w:szCs w:val="20"/>
              </w:rPr>
            </w:pPr>
            <w:r w:rsidRPr="008C6B5A">
              <w:rPr>
                <w:rFonts w:ascii="HelveticaNeue LT 55 Roman" w:hAnsi="HelveticaNeue LT 55 Roman"/>
                <w:sz w:val="20"/>
                <w:szCs w:val="20"/>
              </w:rPr>
              <w:t>Las modificaciones que se acuerden deberán, en todo caso, asegurar el mantenimiento del equilibrio económico del contrato.</w:t>
            </w:r>
          </w:p>
          <w:p w:rsidR="008C6B5A" w:rsidRPr="008C6B5A" w:rsidRDefault="008C6B5A" w:rsidP="008C6B5A">
            <w:pPr>
              <w:pStyle w:val="TableParagraph"/>
              <w:ind w:right="91"/>
              <w:jc w:val="both"/>
              <w:rPr>
                <w:rFonts w:ascii="HelveticaNeue LT 55 Roman" w:hAnsi="HelveticaNeue LT 55 Roman"/>
                <w:sz w:val="20"/>
                <w:szCs w:val="20"/>
              </w:rPr>
            </w:pPr>
            <w:r w:rsidRPr="008C6B5A">
              <w:rPr>
                <w:rFonts w:ascii="HelveticaNeue LT 55 Roman" w:hAnsi="HelveticaNeue LT 55 Roman"/>
                <w:sz w:val="20"/>
                <w:szCs w:val="20"/>
              </w:rPr>
              <w:t xml:space="preserve">No obstante, la modificación de un contrato financiado con el MRR no se podrá autorizar si los cambios afectan al pleno cumplimiento del principio DNSH. En su caso, procede efectuar una nueva autoevaluación a efectos de garantizar este principio o, en su defecto, incluir una declaración acerca de que la modificación del contrato no altera la autoevaluación previamente efectuada. </w:t>
            </w:r>
          </w:p>
          <w:bookmarkEnd w:id="0"/>
          <w:p w:rsidR="00191610" w:rsidRPr="00A67889" w:rsidRDefault="00191610" w:rsidP="00DB1C27">
            <w:pPr>
              <w:pStyle w:val="TableParagraph"/>
              <w:ind w:right="91"/>
              <w:jc w:val="both"/>
              <w:rPr>
                <w:rFonts w:ascii="HelveticaNeue LT 55 Roman" w:hAnsi="HelveticaNeue LT 55 Roman"/>
                <w:sz w:val="20"/>
                <w:szCs w:val="20"/>
              </w:rPr>
            </w:pPr>
          </w:p>
        </w:tc>
      </w:tr>
    </w:tbl>
    <w:p w:rsidR="00C359C5" w:rsidRPr="00A67889" w:rsidRDefault="00C359C5" w:rsidP="00C359C5">
      <w:pPr>
        <w:pStyle w:val="Prrafodelista"/>
        <w:tabs>
          <w:tab w:val="left" w:pos="626"/>
        </w:tabs>
        <w:spacing w:before="0" w:line="292" w:lineRule="exact"/>
        <w:ind w:left="625" w:firstLine="0"/>
        <w:rPr>
          <w:rFonts w:ascii="HelveticaNeue LT 55 Roman" w:hAnsi="HelveticaNeue LT 55 Roman"/>
          <w:b/>
          <w:sz w:val="20"/>
          <w:szCs w:val="20"/>
        </w:rPr>
      </w:pPr>
    </w:p>
    <w:p w:rsidR="00191610" w:rsidRPr="00A67889" w:rsidRDefault="00A03131" w:rsidP="005E452C">
      <w:pPr>
        <w:pStyle w:val="Prrafodelista"/>
        <w:numPr>
          <w:ilvl w:val="0"/>
          <w:numId w:val="18"/>
        </w:numPr>
        <w:tabs>
          <w:tab w:val="left" w:pos="626"/>
        </w:tabs>
        <w:spacing w:before="0" w:line="292" w:lineRule="exact"/>
        <w:ind w:left="625" w:hanging="366"/>
        <w:rPr>
          <w:rFonts w:ascii="HelveticaNeue LT 55 Roman" w:hAnsi="HelveticaNeue LT 55 Roman"/>
          <w:b/>
          <w:sz w:val="20"/>
          <w:szCs w:val="20"/>
        </w:rPr>
      </w:pPr>
      <w:r w:rsidRPr="00A67889">
        <w:rPr>
          <w:rFonts w:ascii="HelveticaNeue LT 55 Roman" w:hAnsi="HelveticaNeue LT 55 Roman"/>
          <w:b/>
          <w:sz w:val="20"/>
          <w:szCs w:val="20"/>
        </w:rPr>
        <w:t>DATOS</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CARÁCTER</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PERSONAL</w:t>
      </w:r>
    </w:p>
    <w:p w:rsidR="00191610" w:rsidRPr="00A67889"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3"/>
        <w:gridCol w:w="8761"/>
      </w:tblGrid>
      <w:tr w:rsidR="00AB1F64" w:rsidRPr="00A67889">
        <w:trPr>
          <w:trHeight w:val="292"/>
        </w:trPr>
        <w:tc>
          <w:tcPr>
            <w:tcW w:w="9464" w:type="dxa"/>
            <w:gridSpan w:val="2"/>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presente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implica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acceso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contratista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datos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carácter</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personal</w:t>
            </w:r>
          </w:p>
        </w:tc>
      </w:tr>
      <w:tr w:rsidR="00AB1F64" w:rsidRPr="00A67889">
        <w:trPr>
          <w:trHeight w:val="294"/>
        </w:trPr>
        <w:tc>
          <w:tcPr>
            <w:tcW w:w="703" w:type="dxa"/>
          </w:tcPr>
          <w:p w:rsidR="00191610" w:rsidRPr="00A67889" w:rsidRDefault="00191610">
            <w:pPr>
              <w:pStyle w:val="TableParagraph"/>
              <w:ind w:left="0"/>
              <w:rPr>
                <w:rFonts w:ascii="HelveticaNeue LT 55 Roman" w:hAnsi="HelveticaNeue LT 55 Roman"/>
                <w:sz w:val="20"/>
                <w:szCs w:val="20"/>
              </w:rPr>
            </w:pPr>
          </w:p>
        </w:tc>
        <w:tc>
          <w:tcPr>
            <w:tcW w:w="8761" w:type="dxa"/>
          </w:tcPr>
          <w:p w:rsidR="00191610" w:rsidRPr="00A67889" w:rsidRDefault="00A03131">
            <w:pPr>
              <w:pStyle w:val="TableParagraph"/>
              <w:spacing w:before="1" w:line="273" w:lineRule="exact"/>
              <w:rPr>
                <w:rFonts w:ascii="HelveticaNeue LT 55 Roman" w:hAnsi="HelveticaNeue LT 55 Roman"/>
                <w:sz w:val="20"/>
                <w:szCs w:val="20"/>
              </w:rPr>
            </w:pPr>
            <w:r w:rsidRPr="00A67889">
              <w:rPr>
                <w:rFonts w:ascii="HelveticaNeue LT 55 Roman" w:hAnsi="HelveticaNeue LT 55 Roman"/>
                <w:sz w:val="20"/>
                <w:szCs w:val="20"/>
              </w:rPr>
              <w:t>SI</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implica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acceso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datos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carácter personal</w:t>
            </w:r>
          </w:p>
        </w:tc>
      </w:tr>
      <w:tr w:rsidR="00191610" w:rsidRPr="00A67889">
        <w:trPr>
          <w:trHeight w:val="292"/>
        </w:trPr>
        <w:tc>
          <w:tcPr>
            <w:tcW w:w="703"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761"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implica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acceso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datos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carácter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personal</w:t>
            </w:r>
          </w:p>
        </w:tc>
      </w:tr>
    </w:tbl>
    <w:p w:rsidR="00A117F2" w:rsidRPr="00A67889" w:rsidRDefault="00A117F2">
      <w:pPr>
        <w:spacing w:before="11" w:after="1"/>
        <w:rPr>
          <w:rFonts w:ascii="HelveticaNeue LT 55 Roman" w:hAnsi="HelveticaNeue LT 55 Roman"/>
          <w:b/>
          <w:sz w:val="20"/>
          <w:szCs w:val="20"/>
        </w:rPr>
      </w:pPr>
    </w:p>
    <w:p w:rsidR="00A117F2" w:rsidRPr="00A67889" w:rsidRDefault="00A117F2">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9"/>
        <w:gridCol w:w="5217"/>
      </w:tblGrid>
      <w:tr w:rsidR="00AB1F64" w:rsidRPr="00A67889">
        <w:trPr>
          <w:trHeight w:val="294"/>
        </w:trPr>
        <w:tc>
          <w:tcPr>
            <w:tcW w:w="9466" w:type="dxa"/>
            <w:gridSpan w:val="2"/>
          </w:tcPr>
          <w:p w:rsidR="00191610" w:rsidRPr="00A67889" w:rsidRDefault="00A03131">
            <w:pPr>
              <w:pStyle w:val="TableParagraph"/>
              <w:spacing w:before="1" w:line="273" w:lineRule="exact"/>
              <w:rPr>
                <w:rFonts w:ascii="HelveticaNeue LT 55 Roman" w:hAnsi="HelveticaNeue LT 55 Roman"/>
                <w:sz w:val="20"/>
                <w:szCs w:val="20"/>
              </w:rPr>
            </w:pPr>
            <w:r w:rsidRPr="00A67889">
              <w:rPr>
                <w:rFonts w:ascii="HelveticaNeue LT 55 Roman" w:hAnsi="HelveticaNeue LT 55 Roman"/>
                <w:sz w:val="20"/>
                <w:szCs w:val="20"/>
              </w:rPr>
              <w:t>Para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caso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implique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acceso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datos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carácter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personal</w:t>
            </w:r>
            <w:r w:rsidR="00575941" w:rsidRPr="00A67889">
              <w:rPr>
                <w:rFonts w:ascii="HelveticaNeue LT 55 Roman" w:hAnsi="HelveticaNeue LT 55 Roman"/>
                <w:sz w:val="20"/>
                <w:szCs w:val="20"/>
              </w:rPr>
              <w:t>:</w:t>
            </w:r>
          </w:p>
        </w:tc>
      </w:tr>
      <w:tr w:rsidR="00AB1F64" w:rsidRPr="00A67889">
        <w:trPr>
          <w:trHeight w:val="292"/>
        </w:trPr>
        <w:tc>
          <w:tcPr>
            <w:tcW w:w="4249" w:type="dxa"/>
          </w:tcPr>
          <w:p w:rsidR="00191610" w:rsidRPr="00A67889" w:rsidRDefault="00575941" w:rsidP="00FB1AC1">
            <w:pPr>
              <w:pStyle w:val="TableParagraph"/>
              <w:spacing w:line="272" w:lineRule="exact"/>
              <w:rPr>
                <w:rFonts w:ascii="HelveticaNeue LT 55 Roman" w:hAnsi="HelveticaNeue LT 55 Roman"/>
                <w:sz w:val="20"/>
                <w:szCs w:val="20"/>
              </w:rPr>
            </w:pPr>
            <w:r w:rsidRPr="00A67889">
              <w:rPr>
                <w:rFonts w:ascii="HelveticaNeue LT 55 Roman" w:hAnsi="HelveticaNeue LT 55 Roman"/>
                <w:b/>
                <w:sz w:val="20"/>
                <w:szCs w:val="20"/>
              </w:rPr>
              <w:t>D</w:t>
            </w:r>
            <w:r w:rsidR="00A117F2" w:rsidRPr="00A67889">
              <w:rPr>
                <w:rFonts w:ascii="HelveticaNeue LT 55 Roman" w:hAnsi="HelveticaNeue LT 55 Roman"/>
                <w:b/>
                <w:sz w:val="20"/>
                <w:szCs w:val="20"/>
              </w:rPr>
              <w:t>es</w:t>
            </w:r>
            <w:r w:rsidR="00A03131" w:rsidRPr="00A67889">
              <w:rPr>
                <w:rFonts w:ascii="HelveticaNeue LT 55 Roman" w:hAnsi="HelveticaNeue LT 55 Roman"/>
                <w:b/>
                <w:sz w:val="20"/>
                <w:szCs w:val="20"/>
              </w:rPr>
              <w:t>cripción</w:t>
            </w:r>
            <w:r w:rsidR="00A03131" w:rsidRPr="00A67889">
              <w:rPr>
                <w:rFonts w:ascii="HelveticaNeue LT 55 Roman" w:hAnsi="HelveticaNeue LT 55 Roman"/>
                <w:b/>
                <w:spacing w:val="-3"/>
                <w:sz w:val="20"/>
                <w:szCs w:val="20"/>
              </w:rPr>
              <w:t xml:space="preserve"> </w:t>
            </w:r>
            <w:r w:rsidR="00A03131" w:rsidRPr="00A67889">
              <w:rPr>
                <w:rFonts w:ascii="HelveticaNeue LT 55 Roman" w:hAnsi="HelveticaNeue LT 55 Roman"/>
                <w:sz w:val="20"/>
                <w:szCs w:val="20"/>
              </w:rPr>
              <w:t>detallada</w:t>
            </w:r>
            <w:r w:rsidR="00A03131" w:rsidRPr="00A67889">
              <w:rPr>
                <w:rFonts w:ascii="HelveticaNeue LT 55 Roman" w:hAnsi="HelveticaNeue LT 55 Roman"/>
                <w:spacing w:val="-4"/>
                <w:sz w:val="20"/>
                <w:szCs w:val="20"/>
              </w:rPr>
              <w:t xml:space="preserve"> </w:t>
            </w:r>
            <w:r w:rsidR="00A03131" w:rsidRPr="00A67889">
              <w:rPr>
                <w:rFonts w:ascii="HelveticaNeue LT 55 Roman" w:hAnsi="HelveticaNeue LT 55 Roman"/>
                <w:sz w:val="20"/>
                <w:szCs w:val="20"/>
              </w:rPr>
              <w:t>del</w:t>
            </w:r>
            <w:r w:rsidR="00A03131" w:rsidRPr="00A67889">
              <w:rPr>
                <w:rFonts w:ascii="HelveticaNeue LT 55 Roman" w:hAnsi="HelveticaNeue LT 55 Roman"/>
                <w:spacing w:val="-3"/>
                <w:sz w:val="20"/>
                <w:szCs w:val="20"/>
              </w:rPr>
              <w:t xml:space="preserve"> </w:t>
            </w:r>
            <w:r w:rsidR="00A03131" w:rsidRPr="00A67889">
              <w:rPr>
                <w:rFonts w:ascii="HelveticaNeue LT 55 Roman" w:hAnsi="HelveticaNeue LT 55 Roman"/>
                <w:sz w:val="20"/>
                <w:szCs w:val="20"/>
              </w:rPr>
              <w:t>servicio</w:t>
            </w:r>
            <w:r w:rsidR="00A03131" w:rsidRPr="00A67889">
              <w:rPr>
                <w:rFonts w:ascii="HelveticaNeue LT 55 Roman" w:hAnsi="HelveticaNeue LT 55 Roman"/>
                <w:spacing w:val="-1"/>
                <w:sz w:val="20"/>
                <w:szCs w:val="20"/>
              </w:rPr>
              <w:t xml:space="preserve"> </w:t>
            </w:r>
            <w:r w:rsidR="00A03131" w:rsidRPr="00A67889">
              <w:rPr>
                <w:rFonts w:ascii="HelveticaNeue LT 55 Roman" w:hAnsi="HelveticaNeue LT 55 Roman"/>
                <w:sz w:val="20"/>
                <w:szCs w:val="20"/>
              </w:rPr>
              <w:t>y</w:t>
            </w:r>
            <w:r w:rsidR="00A03131" w:rsidRPr="00A67889">
              <w:rPr>
                <w:rFonts w:ascii="HelveticaNeue LT 55 Roman" w:hAnsi="HelveticaNeue LT 55 Roman"/>
                <w:spacing w:val="-5"/>
                <w:sz w:val="20"/>
                <w:szCs w:val="20"/>
              </w:rPr>
              <w:t xml:space="preserve"> </w:t>
            </w:r>
            <w:r w:rsidR="00A03131" w:rsidRPr="00A67889">
              <w:rPr>
                <w:rFonts w:ascii="HelveticaNeue LT 55 Roman" w:hAnsi="HelveticaNeue LT 55 Roman"/>
                <w:sz w:val="20"/>
                <w:szCs w:val="20"/>
              </w:rPr>
              <w:t>del</w:t>
            </w:r>
            <w:r w:rsidR="00FB1AC1" w:rsidRPr="00A67889">
              <w:rPr>
                <w:rFonts w:ascii="HelveticaNeue LT 55 Roman" w:hAnsi="HelveticaNeue LT 55 Roman"/>
                <w:sz w:val="20"/>
                <w:szCs w:val="20"/>
              </w:rPr>
              <w:t xml:space="preserve"> tratamiento de acuerdo con el artículo 28.3 RGPD</w:t>
            </w:r>
          </w:p>
        </w:tc>
        <w:tc>
          <w:tcPr>
            <w:tcW w:w="5217" w:type="dxa"/>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2049"/>
        </w:trPr>
        <w:tc>
          <w:tcPr>
            <w:tcW w:w="4249" w:type="dxa"/>
          </w:tcPr>
          <w:p w:rsidR="00191610" w:rsidRPr="00A67889" w:rsidRDefault="00A03131" w:rsidP="003E2682">
            <w:pPr>
              <w:pStyle w:val="TableParagraph"/>
              <w:spacing w:line="292" w:lineRule="exact"/>
              <w:jc w:val="both"/>
              <w:rPr>
                <w:rFonts w:ascii="HelveticaNeue LT 55 Roman" w:hAnsi="HelveticaNeue LT 55 Roman"/>
                <w:b/>
                <w:sz w:val="20"/>
                <w:szCs w:val="20"/>
              </w:rPr>
            </w:pPr>
            <w:r w:rsidRPr="00A67889">
              <w:rPr>
                <w:rFonts w:ascii="HelveticaNeue LT 55 Roman" w:hAnsi="HelveticaNeue LT 55 Roman"/>
                <w:b/>
                <w:sz w:val="20"/>
                <w:szCs w:val="20"/>
              </w:rPr>
              <w:t>Actividad</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Inventario</w:t>
            </w:r>
          </w:p>
          <w:p w:rsidR="00191610" w:rsidRPr="00A67889" w:rsidRDefault="00A03131" w:rsidP="003E2682">
            <w:pPr>
              <w:pStyle w:val="TableParagraph"/>
              <w:ind w:right="103"/>
              <w:jc w:val="both"/>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detalle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colectivos, datos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tratados y tipos de datos personales es el</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que se incluye en la dirección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https://</w:t>
            </w:r>
            <w:hyperlink>
              <w:r w:rsidR="00A0307C" w:rsidRPr="00A67889">
                <w:rPr>
                  <w:rFonts w:ascii="HelveticaNeue LT 55 Roman" w:hAnsi="HelveticaNeue LT 55 Roman"/>
                  <w:sz w:val="20"/>
                  <w:szCs w:val="20"/>
                </w:rPr>
                <w:t>________________________________</w:t>
              </w:r>
            </w:hyperlink>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para la</w:t>
            </w:r>
            <w:r w:rsidRPr="00A67889">
              <w:rPr>
                <w:rFonts w:ascii="HelveticaNeue LT 55 Roman" w:hAnsi="HelveticaNeue LT 55 Roman"/>
                <w:spacing w:val="1"/>
                <w:sz w:val="20"/>
                <w:szCs w:val="20"/>
              </w:rPr>
              <w:t xml:space="preserve"> </w:t>
            </w:r>
            <w:r w:rsidRPr="00A67889">
              <w:rPr>
                <w:rFonts w:ascii="HelveticaNeue LT 55 Roman" w:hAnsi="HelveticaNeue LT 55 Roman"/>
                <w:b/>
                <w:sz w:val="20"/>
                <w:szCs w:val="20"/>
              </w:rPr>
              <w:t>actividad</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inventario</w:t>
            </w:r>
            <w:r w:rsidRPr="00A67889">
              <w:rPr>
                <w:rFonts w:ascii="HelveticaNeue LT 55 Roman" w:hAnsi="HelveticaNeue LT 55 Roman"/>
                <w:b/>
                <w:spacing w:val="2"/>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w:t>
            </w:r>
          </w:p>
          <w:p w:rsidR="00191610" w:rsidRPr="00A67889" w:rsidRDefault="00A03131" w:rsidP="003E2682">
            <w:pPr>
              <w:pStyle w:val="TableParagraph"/>
              <w:spacing w:line="273" w:lineRule="exact"/>
              <w:jc w:val="both"/>
              <w:rPr>
                <w:rFonts w:ascii="HelveticaNeue LT 55 Roman" w:hAnsi="HelveticaNeue LT 55 Roman"/>
                <w:sz w:val="20"/>
                <w:szCs w:val="20"/>
              </w:rPr>
            </w:pPr>
            <w:r w:rsidRPr="00A67889">
              <w:rPr>
                <w:rFonts w:ascii="HelveticaNeue LT 55 Roman" w:hAnsi="HelveticaNeue LT 55 Roman"/>
                <w:sz w:val="20"/>
                <w:szCs w:val="20"/>
              </w:rPr>
              <w:t>especifica</w:t>
            </w:r>
          </w:p>
        </w:tc>
        <w:tc>
          <w:tcPr>
            <w:tcW w:w="5217" w:type="dxa"/>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2051"/>
        </w:trPr>
        <w:tc>
          <w:tcPr>
            <w:tcW w:w="4249" w:type="dxa"/>
          </w:tcPr>
          <w:p w:rsidR="00191610" w:rsidRPr="00A67889" w:rsidRDefault="00A03131" w:rsidP="003E2682">
            <w:pPr>
              <w:pStyle w:val="TableParagraph"/>
              <w:spacing w:line="290" w:lineRule="atLeast"/>
              <w:ind w:right="173"/>
              <w:jc w:val="both"/>
              <w:rPr>
                <w:rFonts w:ascii="HelveticaNeue LT 55 Roman" w:hAnsi="HelveticaNeue LT 55 Roman"/>
                <w:sz w:val="20"/>
                <w:szCs w:val="20"/>
              </w:rPr>
            </w:pPr>
            <w:r w:rsidRPr="00A67889">
              <w:rPr>
                <w:rFonts w:ascii="HelveticaNeue LT 55 Roman" w:hAnsi="HelveticaNeue LT 55 Roman"/>
                <w:b/>
                <w:sz w:val="20"/>
                <w:szCs w:val="20"/>
              </w:rPr>
              <w:t>Especificaciones del tratamiento</w:t>
            </w:r>
            <w:r w:rsidRPr="00A67889">
              <w:rPr>
                <w:rFonts w:ascii="HelveticaNeue LT 55 Roman" w:hAnsi="HelveticaNeue LT 55 Roman"/>
                <w:b/>
                <w:spacing w:val="1"/>
                <w:sz w:val="20"/>
                <w:szCs w:val="20"/>
              </w:rPr>
              <w:t xml:space="preserve"> </w:t>
            </w:r>
            <w:r w:rsidRPr="00A67889">
              <w:rPr>
                <w:rFonts w:ascii="HelveticaNeue LT 55 Roman" w:hAnsi="HelveticaNeue LT 55 Roman"/>
                <w:sz w:val="20"/>
                <w:szCs w:val="20"/>
              </w:rPr>
              <w:t>Cuando el tratamiento a realizar por 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tercero</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coincida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exactamente</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actividad de tratamiento del RAT</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indicada, el encargado del tratamiento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aplicará a la actividad mencionada las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especificaciones que 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indican</w:t>
            </w:r>
          </w:p>
        </w:tc>
        <w:tc>
          <w:tcPr>
            <w:tcW w:w="5217" w:type="dxa"/>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2637"/>
        </w:trPr>
        <w:tc>
          <w:tcPr>
            <w:tcW w:w="4249" w:type="dxa"/>
          </w:tcPr>
          <w:p w:rsidR="00191610" w:rsidRPr="00A67889" w:rsidRDefault="00A03131" w:rsidP="003E2682">
            <w:pPr>
              <w:pStyle w:val="TableParagraph"/>
              <w:ind w:right="93"/>
              <w:jc w:val="both"/>
              <w:rPr>
                <w:rFonts w:ascii="HelveticaNeue LT 55 Roman" w:hAnsi="HelveticaNeue LT 55 Roman"/>
                <w:b/>
                <w:sz w:val="20"/>
                <w:szCs w:val="20"/>
              </w:rPr>
            </w:pPr>
            <w:r w:rsidRPr="00A67889">
              <w:rPr>
                <w:rFonts w:ascii="HelveticaNeue LT 55 Roman" w:hAnsi="HelveticaNeue LT 55 Roman"/>
                <w:b/>
                <w:sz w:val="20"/>
                <w:szCs w:val="20"/>
              </w:rPr>
              <w:t>Especificaciones de los Datos Personales</w:t>
            </w:r>
            <w:r w:rsidRPr="00A67889">
              <w:rPr>
                <w:rFonts w:ascii="HelveticaNeue LT 55 Roman" w:hAnsi="HelveticaNeue LT 55 Roman"/>
                <w:b/>
                <w:spacing w:val="-53"/>
                <w:sz w:val="20"/>
                <w:szCs w:val="20"/>
              </w:rPr>
              <w:t xml:space="preserve"> </w:t>
            </w:r>
            <w:r w:rsidRPr="00A67889">
              <w:rPr>
                <w:rFonts w:ascii="HelveticaNeue LT 55 Roman" w:hAnsi="HelveticaNeue LT 55 Roman"/>
                <w:b/>
                <w:sz w:val="20"/>
                <w:szCs w:val="20"/>
              </w:rPr>
              <w:t>a</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proteger</w:t>
            </w:r>
          </w:p>
          <w:p w:rsidR="00191610" w:rsidRPr="00A67889" w:rsidRDefault="00A03131" w:rsidP="003E2682">
            <w:pPr>
              <w:pStyle w:val="TableParagraph"/>
              <w:ind w:right="139"/>
              <w:jc w:val="both"/>
              <w:rPr>
                <w:rFonts w:ascii="HelveticaNeue LT 55 Roman" w:hAnsi="HelveticaNeue LT 55 Roman"/>
                <w:sz w:val="20"/>
                <w:szCs w:val="20"/>
              </w:rPr>
            </w:pPr>
            <w:r w:rsidRPr="00A67889">
              <w:rPr>
                <w:rFonts w:ascii="HelveticaNeue LT 55 Roman" w:hAnsi="HelveticaNeue LT 55 Roman"/>
                <w:sz w:val="20"/>
                <w:szCs w:val="20"/>
              </w:rPr>
              <w:t>Cuando los datos específicos a tratar por</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el tercero no coincidan exactamente con</w:t>
            </w:r>
            <w:r w:rsidRPr="00A67889">
              <w:rPr>
                <w:rFonts w:ascii="HelveticaNeue LT 55 Roman" w:hAnsi="HelveticaNeue LT 55 Roman"/>
                <w:spacing w:val="-53"/>
                <w:sz w:val="20"/>
                <w:szCs w:val="20"/>
              </w:rPr>
              <w:t xml:space="preserve"> </w:t>
            </w:r>
            <w:r w:rsidRPr="00A67889">
              <w:rPr>
                <w:rFonts w:ascii="HelveticaNeue LT 55 Roman" w:hAnsi="HelveticaNeue LT 55 Roman"/>
                <w:sz w:val="20"/>
                <w:szCs w:val="20"/>
              </w:rPr>
              <w:t>los señalados en la actividad 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tratamiento del RAT especificado más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arriba, el encargado del tratamiento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aplicará 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actividad</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las</w:t>
            </w:r>
          </w:p>
          <w:p w:rsidR="00191610" w:rsidRPr="00A67889" w:rsidRDefault="00A03131" w:rsidP="003E2682">
            <w:pPr>
              <w:pStyle w:val="TableParagraph"/>
              <w:spacing w:line="273" w:lineRule="exact"/>
              <w:jc w:val="both"/>
              <w:rPr>
                <w:rFonts w:ascii="HelveticaNeue LT 55 Roman" w:hAnsi="HelveticaNeue LT 55 Roman"/>
                <w:sz w:val="20"/>
                <w:szCs w:val="20"/>
              </w:rPr>
            </w:pPr>
            <w:r w:rsidRPr="00A67889">
              <w:rPr>
                <w:rFonts w:ascii="HelveticaNeue LT 55 Roman" w:hAnsi="HelveticaNeue LT 55 Roman"/>
                <w:sz w:val="20"/>
                <w:szCs w:val="20"/>
              </w:rPr>
              <w:t>especificaciones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indican</w:t>
            </w:r>
          </w:p>
        </w:tc>
        <w:tc>
          <w:tcPr>
            <w:tcW w:w="5217" w:type="dxa"/>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2637"/>
        </w:trPr>
        <w:tc>
          <w:tcPr>
            <w:tcW w:w="4249" w:type="dxa"/>
          </w:tcPr>
          <w:p w:rsidR="00191610" w:rsidRPr="00A67889" w:rsidRDefault="00A03131">
            <w:pPr>
              <w:pStyle w:val="TableParagraph"/>
              <w:spacing w:line="292" w:lineRule="exact"/>
              <w:rPr>
                <w:rFonts w:ascii="HelveticaNeue LT 55 Roman" w:hAnsi="HelveticaNeue LT 55 Roman"/>
                <w:b/>
                <w:sz w:val="20"/>
                <w:szCs w:val="20"/>
              </w:rPr>
            </w:pPr>
            <w:r w:rsidRPr="00A67889">
              <w:rPr>
                <w:rFonts w:ascii="HelveticaNeue LT 55 Roman" w:hAnsi="HelveticaNeue LT 55 Roman"/>
                <w:b/>
                <w:sz w:val="20"/>
                <w:szCs w:val="20"/>
              </w:rPr>
              <w:t>Excepciones</w:t>
            </w:r>
          </w:p>
          <w:p w:rsidR="00191610" w:rsidRPr="00A67889" w:rsidRDefault="00A03131" w:rsidP="003E2682">
            <w:pPr>
              <w:pStyle w:val="TableParagraph"/>
              <w:ind w:right="143"/>
              <w:jc w:val="both"/>
              <w:rPr>
                <w:rFonts w:ascii="HelveticaNeue LT 55 Roman" w:hAnsi="HelveticaNeue LT 55 Roman"/>
                <w:sz w:val="20"/>
                <w:szCs w:val="20"/>
              </w:rPr>
            </w:pPr>
            <w:r w:rsidRPr="00A67889">
              <w:rPr>
                <w:rFonts w:ascii="HelveticaNeue LT 55 Roman" w:hAnsi="HelveticaNeue LT 55 Roman"/>
                <w:sz w:val="20"/>
                <w:szCs w:val="20"/>
              </w:rPr>
              <w:t>Cuando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tercero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tenga</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tratar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datos</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fuera del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EEE u</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otro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espacio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seguridad equivalente, se especifican las</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excepciones a la obligación de tratar 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Datos Personales dentro del Espacio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Económico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Europeo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u</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otro espacio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003E2682" w:rsidRPr="00A67889">
              <w:rPr>
                <w:rFonts w:ascii="HelveticaNeue LT 55 Roman" w:hAnsi="HelveticaNeue LT 55 Roman"/>
                <w:sz w:val="20"/>
                <w:szCs w:val="20"/>
              </w:rPr>
              <w:t xml:space="preserve"> </w:t>
            </w:r>
            <w:r w:rsidRPr="00A67889">
              <w:rPr>
                <w:rFonts w:ascii="HelveticaNeue LT 55 Roman" w:hAnsi="HelveticaNeue LT 55 Roman"/>
                <w:sz w:val="20"/>
                <w:szCs w:val="20"/>
              </w:rPr>
              <w:t>seguridad equivalente, directamente o a</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través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cualesquiera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subcontratistas</w:t>
            </w:r>
            <w:r w:rsidR="003E2682" w:rsidRPr="00A67889">
              <w:rPr>
                <w:rFonts w:ascii="HelveticaNeue LT 55 Roman" w:hAnsi="HelveticaNeue LT 55 Roman"/>
                <w:sz w:val="20"/>
                <w:szCs w:val="20"/>
              </w:rPr>
              <w:t xml:space="preserve"> autorizados</w:t>
            </w:r>
          </w:p>
        </w:tc>
        <w:tc>
          <w:tcPr>
            <w:tcW w:w="5217"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191610">
      <w:pPr>
        <w:spacing w:before="10"/>
        <w:rPr>
          <w:rFonts w:ascii="HelveticaNeue LT 55 Roman" w:hAnsi="HelveticaNeue LT 55 Roman"/>
          <w:b/>
          <w:sz w:val="20"/>
          <w:szCs w:val="20"/>
        </w:rPr>
      </w:pPr>
    </w:p>
    <w:p w:rsidR="00191610" w:rsidRPr="00A67889" w:rsidRDefault="00A03131">
      <w:pPr>
        <w:pStyle w:val="Textoindependiente"/>
        <w:spacing w:before="1"/>
        <w:ind w:left="260"/>
        <w:rPr>
          <w:rFonts w:ascii="HelveticaNeue LT 55 Roman" w:hAnsi="HelveticaNeue LT 55 Roman"/>
          <w:sz w:val="20"/>
          <w:szCs w:val="20"/>
        </w:rPr>
      </w:pPr>
      <w:r w:rsidRPr="00A67889">
        <w:rPr>
          <w:rFonts w:ascii="HelveticaNeue LT 55 Roman" w:hAnsi="HelveticaNeue LT 55 Roman"/>
          <w:sz w:val="20"/>
          <w:szCs w:val="20"/>
        </w:rPr>
        <w:t>Elementos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tratamiento</w:t>
      </w:r>
    </w:p>
    <w:p w:rsidR="00191610" w:rsidRPr="00A67889" w:rsidRDefault="00A03131">
      <w:pPr>
        <w:spacing w:after="2"/>
        <w:ind w:left="260" w:right="1665"/>
        <w:rPr>
          <w:rFonts w:ascii="HelveticaNeue LT 55 Roman" w:hAnsi="HelveticaNeue LT 55 Roman"/>
          <w:sz w:val="20"/>
          <w:szCs w:val="20"/>
        </w:rPr>
      </w:pPr>
      <w:r w:rsidRPr="00A67889">
        <w:rPr>
          <w:rFonts w:ascii="HelveticaNeue LT 55 Roman" w:hAnsi="HelveticaNeue LT 55 Roman"/>
          <w:sz w:val="20"/>
          <w:szCs w:val="20"/>
        </w:rPr>
        <w:t>La relación completa de elementos de la lista de tratamiento de Datos personales</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comprenderá</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marcados</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2599"/>
        <w:gridCol w:w="117"/>
        <w:gridCol w:w="119"/>
        <w:gridCol w:w="570"/>
        <w:gridCol w:w="5453"/>
      </w:tblGrid>
      <w:tr w:rsidR="00AB1F64" w:rsidRPr="00A67889">
        <w:trPr>
          <w:trHeight w:val="287"/>
        </w:trPr>
        <w:tc>
          <w:tcPr>
            <w:tcW w:w="602" w:type="dxa"/>
            <w:vMerge w:val="restart"/>
          </w:tcPr>
          <w:p w:rsidR="00191610" w:rsidRPr="00A67889" w:rsidRDefault="00191610">
            <w:pPr>
              <w:pStyle w:val="TableParagraph"/>
              <w:ind w:left="0"/>
              <w:rPr>
                <w:rFonts w:ascii="HelveticaNeue LT 55 Roman" w:hAnsi="HelveticaNeue LT 55 Roman"/>
                <w:sz w:val="20"/>
                <w:szCs w:val="20"/>
              </w:rPr>
            </w:pPr>
          </w:p>
        </w:tc>
        <w:tc>
          <w:tcPr>
            <w:tcW w:w="2599" w:type="dxa"/>
            <w:vMerge w:val="restart"/>
          </w:tcPr>
          <w:p w:rsidR="00191610" w:rsidRPr="00A67889" w:rsidRDefault="00A03131">
            <w:pPr>
              <w:pStyle w:val="TableParagraph"/>
              <w:spacing w:line="292" w:lineRule="exact"/>
              <w:ind w:left="108"/>
              <w:rPr>
                <w:rFonts w:ascii="HelveticaNeue LT 55 Roman" w:hAnsi="HelveticaNeue LT 55 Roman"/>
                <w:sz w:val="20"/>
                <w:szCs w:val="20"/>
              </w:rPr>
            </w:pPr>
            <w:r w:rsidRPr="00A67889">
              <w:rPr>
                <w:rFonts w:ascii="HelveticaNeue LT 55 Roman" w:hAnsi="HelveticaNeue LT 55 Roman"/>
                <w:sz w:val="20"/>
                <w:szCs w:val="20"/>
              </w:rPr>
              <w:t>Recogida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(captura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p>
          <w:p w:rsidR="00191610" w:rsidRPr="00A67889" w:rsidRDefault="00A03131">
            <w:pPr>
              <w:pStyle w:val="TableParagraph"/>
              <w:spacing w:line="273" w:lineRule="exact"/>
              <w:ind w:left="108"/>
              <w:rPr>
                <w:rFonts w:ascii="HelveticaNeue LT 55 Roman" w:hAnsi="HelveticaNeue LT 55 Roman"/>
                <w:sz w:val="20"/>
                <w:szCs w:val="20"/>
              </w:rPr>
            </w:pPr>
            <w:r w:rsidRPr="00A67889">
              <w:rPr>
                <w:rFonts w:ascii="HelveticaNeue LT 55 Roman" w:hAnsi="HelveticaNeue LT 55 Roman"/>
                <w:sz w:val="20"/>
                <w:szCs w:val="20"/>
              </w:rPr>
              <w:t>datos)</w:t>
            </w:r>
          </w:p>
        </w:tc>
        <w:tc>
          <w:tcPr>
            <w:tcW w:w="117" w:type="dxa"/>
            <w:tcBorders>
              <w:bottom w:val="nil"/>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bottom w:val="nil"/>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vMerge w:val="restart"/>
          </w:tcPr>
          <w:p w:rsidR="00191610" w:rsidRPr="00A67889" w:rsidRDefault="00191610">
            <w:pPr>
              <w:pStyle w:val="TableParagraph"/>
              <w:ind w:left="0"/>
              <w:rPr>
                <w:rFonts w:ascii="HelveticaNeue LT 55 Roman" w:hAnsi="HelveticaNeue LT 55 Roman"/>
                <w:sz w:val="20"/>
                <w:szCs w:val="20"/>
              </w:rPr>
            </w:pPr>
          </w:p>
        </w:tc>
        <w:tc>
          <w:tcPr>
            <w:tcW w:w="5453" w:type="dxa"/>
            <w:vMerge w:val="restart"/>
          </w:tcPr>
          <w:p w:rsidR="00191610" w:rsidRPr="00A67889" w:rsidRDefault="00A03131">
            <w:pPr>
              <w:pStyle w:val="TableParagraph"/>
              <w:spacing w:line="292" w:lineRule="exact"/>
              <w:ind w:left="111"/>
              <w:rPr>
                <w:rFonts w:ascii="HelveticaNeue LT 55 Roman" w:hAnsi="HelveticaNeue LT 55 Roman"/>
                <w:sz w:val="20"/>
                <w:szCs w:val="20"/>
              </w:rPr>
            </w:pPr>
            <w:r w:rsidRPr="00A67889">
              <w:rPr>
                <w:rFonts w:ascii="HelveticaNeue LT 55 Roman" w:hAnsi="HelveticaNeue LT 55 Roman"/>
                <w:sz w:val="20"/>
                <w:szCs w:val="20"/>
              </w:rPr>
              <w:t>Cotejo</w:t>
            </w:r>
          </w:p>
        </w:tc>
      </w:tr>
      <w:tr w:rsidR="00AB1F64" w:rsidRPr="00A67889">
        <w:trPr>
          <w:trHeight w:val="288"/>
        </w:trPr>
        <w:tc>
          <w:tcPr>
            <w:tcW w:w="602" w:type="dxa"/>
            <w:vMerge/>
            <w:tcBorders>
              <w:top w:val="nil"/>
            </w:tcBorders>
          </w:tcPr>
          <w:p w:rsidR="00191610" w:rsidRPr="00A67889" w:rsidRDefault="00191610">
            <w:pPr>
              <w:rPr>
                <w:rFonts w:ascii="HelveticaNeue LT 55 Roman" w:hAnsi="HelveticaNeue LT 55 Roman"/>
                <w:sz w:val="20"/>
                <w:szCs w:val="20"/>
              </w:rPr>
            </w:pPr>
          </w:p>
        </w:tc>
        <w:tc>
          <w:tcPr>
            <w:tcW w:w="2599" w:type="dxa"/>
            <w:vMerge/>
            <w:tcBorders>
              <w:top w:val="nil"/>
            </w:tcBorders>
          </w:tcPr>
          <w:p w:rsidR="00191610" w:rsidRPr="00A67889" w:rsidRDefault="00191610">
            <w:pPr>
              <w:rPr>
                <w:rFonts w:ascii="HelveticaNeue LT 55 Roman" w:hAnsi="HelveticaNeue LT 55 Roman"/>
                <w:sz w:val="20"/>
                <w:szCs w:val="20"/>
              </w:rPr>
            </w:pPr>
          </w:p>
        </w:tc>
        <w:tc>
          <w:tcPr>
            <w:tcW w:w="236" w:type="dxa"/>
            <w:gridSpan w:val="2"/>
            <w:tcBorders>
              <w:top w:val="nil"/>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vMerge/>
            <w:tcBorders>
              <w:top w:val="nil"/>
            </w:tcBorders>
          </w:tcPr>
          <w:p w:rsidR="00191610" w:rsidRPr="00A67889" w:rsidRDefault="00191610">
            <w:pPr>
              <w:rPr>
                <w:rFonts w:ascii="HelveticaNeue LT 55 Roman" w:hAnsi="HelveticaNeue LT 55 Roman"/>
                <w:sz w:val="20"/>
                <w:szCs w:val="20"/>
              </w:rPr>
            </w:pPr>
          </w:p>
        </w:tc>
        <w:tc>
          <w:tcPr>
            <w:tcW w:w="5453" w:type="dxa"/>
            <w:vMerge/>
            <w:tcBorders>
              <w:top w:val="nil"/>
            </w:tcBorders>
          </w:tcPr>
          <w:p w:rsidR="00191610" w:rsidRPr="00A67889" w:rsidRDefault="00191610">
            <w:pPr>
              <w:rPr>
                <w:rFonts w:ascii="HelveticaNeue LT 55 Roman" w:hAnsi="HelveticaNeue LT 55 Roman"/>
                <w:sz w:val="20"/>
                <w:szCs w:val="20"/>
              </w:rPr>
            </w:pPr>
          </w:p>
        </w:tc>
      </w:tr>
      <w:tr w:rsidR="00AB1F64" w:rsidRPr="00A67889">
        <w:trPr>
          <w:trHeight w:val="292"/>
        </w:trPr>
        <w:tc>
          <w:tcPr>
            <w:tcW w:w="602" w:type="dxa"/>
          </w:tcPr>
          <w:p w:rsidR="00191610" w:rsidRPr="00A67889" w:rsidRDefault="00191610">
            <w:pPr>
              <w:pStyle w:val="TableParagraph"/>
              <w:ind w:left="0"/>
              <w:rPr>
                <w:rFonts w:ascii="HelveticaNeue LT 55 Roman" w:hAnsi="HelveticaNeue LT 55 Roman"/>
                <w:sz w:val="20"/>
                <w:szCs w:val="20"/>
              </w:rPr>
            </w:pPr>
          </w:p>
        </w:tc>
        <w:tc>
          <w:tcPr>
            <w:tcW w:w="2599" w:type="dxa"/>
          </w:tcPr>
          <w:p w:rsidR="00191610" w:rsidRPr="00A67889" w:rsidRDefault="00A03131">
            <w:pPr>
              <w:pStyle w:val="TableParagraph"/>
              <w:spacing w:line="272" w:lineRule="exact"/>
              <w:ind w:left="108"/>
              <w:rPr>
                <w:rFonts w:ascii="HelveticaNeue LT 55 Roman" w:hAnsi="HelveticaNeue LT 55 Roman"/>
                <w:sz w:val="20"/>
                <w:szCs w:val="20"/>
              </w:rPr>
            </w:pPr>
            <w:r w:rsidRPr="00A67889">
              <w:rPr>
                <w:rFonts w:ascii="HelveticaNeue LT 55 Roman" w:hAnsi="HelveticaNeue LT 55 Roman"/>
                <w:sz w:val="20"/>
                <w:szCs w:val="20"/>
              </w:rPr>
              <w:t>Registro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(grabación)</w:t>
            </w:r>
          </w:p>
        </w:tc>
        <w:tc>
          <w:tcPr>
            <w:tcW w:w="117" w:type="dxa"/>
            <w:tcBorders>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tcPr>
          <w:p w:rsidR="00191610" w:rsidRPr="00A67889" w:rsidRDefault="00191610">
            <w:pPr>
              <w:pStyle w:val="TableParagraph"/>
              <w:ind w:left="0"/>
              <w:rPr>
                <w:rFonts w:ascii="HelveticaNeue LT 55 Roman" w:hAnsi="HelveticaNeue LT 55 Roman"/>
                <w:sz w:val="20"/>
                <w:szCs w:val="20"/>
              </w:rPr>
            </w:pPr>
          </w:p>
        </w:tc>
        <w:tc>
          <w:tcPr>
            <w:tcW w:w="5453" w:type="dxa"/>
          </w:tcPr>
          <w:p w:rsidR="00191610" w:rsidRPr="00A67889" w:rsidRDefault="00A03131">
            <w:pPr>
              <w:pStyle w:val="TableParagraph"/>
              <w:spacing w:line="272" w:lineRule="exact"/>
              <w:ind w:left="111"/>
              <w:rPr>
                <w:rFonts w:ascii="HelveticaNeue LT 55 Roman" w:hAnsi="HelveticaNeue LT 55 Roman"/>
                <w:sz w:val="20"/>
                <w:szCs w:val="20"/>
              </w:rPr>
            </w:pPr>
            <w:r w:rsidRPr="00A67889">
              <w:rPr>
                <w:rFonts w:ascii="HelveticaNeue LT 55 Roman" w:hAnsi="HelveticaNeue LT 55 Roman"/>
                <w:sz w:val="20"/>
                <w:szCs w:val="20"/>
              </w:rPr>
              <w:t>Limitación</w:t>
            </w:r>
          </w:p>
        </w:tc>
      </w:tr>
      <w:tr w:rsidR="00AB1F64" w:rsidRPr="00A67889">
        <w:trPr>
          <w:trHeight w:val="292"/>
        </w:trPr>
        <w:tc>
          <w:tcPr>
            <w:tcW w:w="602" w:type="dxa"/>
          </w:tcPr>
          <w:p w:rsidR="00191610" w:rsidRPr="00A67889" w:rsidRDefault="00191610">
            <w:pPr>
              <w:pStyle w:val="TableParagraph"/>
              <w:ind w:left="0"/>
              <w:rPr>
                <w:rFonts w:ascii="HelveticaNeue LT 55 Roman" w:hAnsi="HelveticaNeue LT 55 Roman"/>
                <w:sz w:val="20"/>
                <w:szCs w:val="20"/>
              </w:rPr>
            </w:pPr>
          </w:p>
        </w:tc>
        <w:tc>
          <w:tcPr>
            <w:tcW w:w="2599" w:type="dxa"/>
          </w:tcPr>
          <w:p w:rsidR="00191610" w:rsidRPr="00A67889" w:rsidRDefault="00A03131">
            <w:pPr>
              <w:pStyle w:val="TableParagraph"/>
              <w:spacing w:line="272" w:lineRule="exact"/>
              <w:ind w:left="108"/>
              <w:rPr>
                <w:rFonts w:ascii="HelveticaNeue LT 55 Roman" w:hAnsi="HelveticaNeue LT 55 Roman"/>
                <w:sz w:val="20"/>
                <w:szCs w:val="20"/>
              </w:rPr>
            </w:pPr>
            <w:r w:rsidRPr="00A67889">
              <w:rPr>
                <w:rFonts w:ascii="HelveticaNeue LT 55 Roman" w:hAnsi="HelveticaNeue LT 55 Roman"/>
                <w:sz w:val="20"/>
                <w:szCs w:val="20"/>
              </w:rPr>
              <w:t>Estructuración</w:t>
            </w:r>
          </w:p>
        </w:tc>
        <w:tc>
          <w:tcPr>
            <w:tcW w:w="117" w:type="dxa"/>
            <w:tcBorders>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tcPr>
          <w:p w:rsidR="00191610" w:rsidRPr="00A67889" w:rsidRDefault="00191610">
            <w:pPr>
              <w:pStyle w:val="TableParagraph"/>
              <w:ind w:left="0"/>
              <w:rPr>
                <w:rFonts w:ascii="HelveticaNeue LT 55 Roman" w:hAnsi="HelveticaNeue LT 55 Roman"/>
                <w:sz w:val="20"/>
                <w:szCs w:val="20"/>
              </w:rPr>
            </w:pPr>
          </w:p>
        </w:tc>
        <w:tc>
          <w:tcPr>
            <w:tcW w:w="5453" w:type="dxa"/>
          </w:tcPr>
          <w:p w:rsidR="00191610" w:rsidRPr="00A67889" w:rsidRDefault="00A03131">
            <w:pPr>
              <w:pStyle w:val="TableParagraph"/>
              <w:spacing w:line="272" w:lineRule="exact"/>
              <w:ind w:left="111"/>
              <w:rPr>
                <w:rFonts w:ascii="HelveticaNeue LT 55 Roman" w:hAnsi="HelveticaNeue LT 55 Roman"/>
                <w:sz w:val="20"/>
                <w:szCs w:val="20"/>
              </w:rPr>
            </w:pPr>
            <w:r w:rsidRPr="00A67889">
              <w:rPr>
                <w:rFonts w:ascii="HelveticaNeue LT 55 Roman" w:hAnsi="HelveticaNeue LT 55 Roman"/>
                <w:sz w:val="20"/>
                <w:szCs w:val="20"/>
              </w:rPr>
              <w:t>Supresión</w:t>
            </w:r>
          </w:p>
        </w:tc>
      </w:tr>
      <w:tr w:rsidR="00AB1F64" w:rsidRPr="00A67889">
        <w:trPr>
          <w:trHeight w:val="294"/>
        </w:trPr>
        <w:tc>
          <w:tcPr>
            <w:tcW w:w="602" w:type="dxa"/>
          </w:tcPr>
          <w:p w:rsidR="00191610" w:rsidRPr="00A67889" w:rsidRDefault="00191610">
            <w:pPr>
              <w:pStyle w:val="TableParagraph"/>
              <w:ind w:left="0"/>
              <w:rPr>
                <w:rFonts w:ascii="HelveticaNeue LT 55 Roman" w:hAnsi="HelveticaNeue LT 55 Roman"/>
                <w:sz w:val="20"/>
                <w:szCs w:val="20"/>
              </w:rPr>
            </w:pPr>
          </w:p>
        </w:tc>
        <w:tc>
          <w:tcPr>
            <w:tcW w:w="2599" w:type="dxa"/>
          </w:tcPr>
          <w:p w:rsidR="00191610" w:rsidRPr="00A67889" w:rsidRDefault="00A03131">
            <w:pPr>
              <w:pStyle w:val="TableParagraph"/>
              <w:spacing w:line="275" w:lineRule="exact"/>
              <w:ind w:left="108"/>
              <w:rPr>
                <w:rFonts w:ascii="HelveticaNeue LT 55 Roman" w:hAnsi="HelveticaNeue LT 55 Roman"/>
                <w:sz w:val="20"/>
                <w:szCs w:val="20"/>
              </w:rPr>
            </w:pPr>
            <w:r w:rsidRPr="00A67889">
              <w:rPr>
                <w:rFonts w:ascii="HelveticaNeue LT 55 Roman" w:hAnsi="HelveticaNeue LT 55 Roman"/>
                <w:sz w:val="20"/>
                <w:szCs w:val="20"/>
              </w:rPr>
              <w:t>Modificación</w:t>
            </w:r>
          </w:p>
        </w:tc>
        <w:tc>
          <w:tcPr>
            <w:tcW w:w="117" w:type="dxa"/>
            <w:tcBorders>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tcPr>
          <w:p w:rsidR="00191610" w:rsidRPr="00A67889" w:rsidRDefault="00191610">
            <w:pPr>
              <w:pStyle w:val="TableParagraph"/>
              <w:ind w:left="0"/>
              <w:rPr>
                <w:rFonts w:ascii="HelveticaNeue LT 55 Roman" w:hAnsi="HelveticaNeue LT 55 Roman"/>
                <w:sz w:val="20"/>
                <w:szCs w:val="20"/>
              </w:rPr>
            </w:pPr>
          </w:p>
        </w:tc>
        <w:tc>
          <w:tcPr>
            <w:tcW w:w="5453" w:type="dxa"/>
          </w:tcPr>
          <w:p w:rsidR="00191610" w:rsidRPr="00A67889" w:rsidRDefault="00A03131">
            <w:pPr>
              <w:pStyle w:val="TableParagraph"/>
              <w:spacing w:line="275" w:lineRule="exact"/>
              <w:ind w:left="111"/>
              <w:rPr>
                <w:rFonts w:ascii="HelveticaNeue LT 55 Roman" w:hAnsi="HelveticaNeue LT 55 Roman"/>
                <w:sz w:val="20"/>
                <w:szCs w:val="20"/>
              </w:rPr>
            </w:pPr>
            <w:r w:rsidRPr="00A67889">
              <w:rPr>
                <w:rFonts w:ascii="HelveticaNeue LT 55 Roman" w:hAnsi="HelveticaNeue LT 55 Roman"/>
                <w:sz w:val="20"/>
                <w:szCs w:val="20"/>
              </w:rPr>
              <w:t>Destrucción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copias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temporales)</w:t>
            </w:r>
          </w:p>
        </w:tc>
      </w:tr>
      <w:tr w:rsidR="00AB1F64" w:rsidRPr="00A67889">
        <w:trPr>
          <w:trHeight w:val="287"/>
        </w:trPr>
        <w:tc>
          <w:tcPr>
            <w:tcW w:w="602" w:type="dxa"/>
            <w:vMerge w:val="restart"/>
          </w:tcPr>
          <w:p w:rsidR="00191610" w:rsidRPr="00A67889" w:rsidRDefault="00191610">
            <w:pPr>
              <w:pStyle w:val="TableParagraph"/>
              <w:ind w:left="0"/>
              <w:rPr>
                <w:rFonts w:ascii="HelveticaNeue LT 55 Roman" w:hAnsi="HelveticaNeue LT 55 Roman"/>
                <w:sz w:val="20"/>
                <w:szCs w:val="20"/>
              </w:rPr>
            </w:pPr>
          </w:p>
        </w:tc>
        <w:tc>
          <w:tcPr>
            <w:tcW w:w="2599" w:type="dxa"/>
            <w:vMerge w:val="restart"/>
          </w:tcPr>
          <w:p w:rsidR="00191610" w:rsidRPr="00A67889" w:rsidRDefault="00A03131">
            <w:pPr>
              <w:pStyle w:val="TableParagraph"/>
              <w:spacing w:line="292" w:lineRule="exact"/>
              <w:ind w:left="108"/>
              <w:rPr>
                <w:rFonts w:ascii="HelveticaNeue LT 55 Roman" w:hAnsi="HelveticaNeue LT 55 Roman"/>
                <w:sz w:val="20"/>
                <w:szCs w:val="20"/>
              </w:rPr>
            </w:pPr>
            <w:r w:rsidRPr="00A67889">
              <w:rPr>
                <w:rFonts w:ascii="HelveticaNeue LT 55 Roman" w:hAnsi="HelveticaNeue LT 55 Roman"/>
                <w:sz w:val="20"/>
                <w:szCs w:val="20"/>
              </w:rPr>
              <w:t>Conservación</w:t>
            </w:r>
          </w:p>
          <w:p w:rsidR="00191610" w:rsidRPr="00A67889" w:rsidRDefault="00A03131">
            <w:pPr>
              <w:pStyle w:val="TableParagraph"/>
              <w:spacing w:line="273" w:lineRule="exact"/>
              <w:ind w:left="108"/>
              <w:rPr>
                <w:rFonts w:ascii="HelveticaNeue LT 55 Roman" w:hAnsi="HelveticaNeue LT 55 Roman"/>
                <w:sz w:val="20"/>
                <w:szCs w:val="20"/>
              </w:rPr>
            </w:pPr>
            <w:r w:rsidRPr="00A67889">
              <w:rPr>
                <w:rFonts w:ascii="HelveticaNeue LT 55 Roman" w:hAnsi="HelveticaNeue LT 55 Roman"/>
                <w:sz w:val="20"/>
                <w:szCs w:val="20"/>
              </w:rPr>
              <w:t>(almacenamiento)</w:t>
            </w:r>
          </w:p>
        </w:tc>
        <w:tc>
          <w:tcPr>
            <w:tcW w:w="117" w:type="dxa"/>
            <w:tcBorders>
              <w:bottom w:val="nil"/>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bottom w:val="nil"/>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vMerge w:val="restart"/>
          </w:tcPr>
          <w:p w:rsidR="00191610" w:rsidRPr="00A67889" w:rsidRDefault="00191610">
            <w:pPr>
              <w:pStyle w:val="TableParagraph"/>
              <w:ind w:left="0"/>
              <w:rPr>
                <w:rFonts w:ascii="HelveticaNeue LT 55 Roman" w:hAnsi="HelveticaNeue LT 55 Roman"/>
                <w:sz w:val="20"/>
                <w:szCs w:val="20"/>
              </w:rPr>
            </w:pPr>
          </w:p>
        </w:tc>
        <w:tc>
          <w:tcPr>
            <w:tcW w:w="5453" w:type="dxa"/>
            <w:vMerge w:val="restart"/>
          </w:tcPr>
          <w:p w:rsidR="00191610" w:rsidRPr="00A67889" w:rsidRDefault="00A03131">
            <w:pPr>
              <w:pStyle w:val="TableParagraph"/>
              <w:spacing w:line="292" w:lineRule="exact"/>
              <w:ind w:left="111"/>
              <w:rPr>
                <w:rFonts w:ascii="HelveticaNeue LT 55 Roman" w:hAnsi="HelveticaNeue LT 55 Roman"/>
                <w:sz w:val="20"/>
                <w:szCs w:val="20"/>
              </w:rPr>
            </w:pPr>
            <w:r w:rsidRPr="00A67889">
              <w:rPr>
                <w:rFonts w:ascii="HelveticaNeue LT 55 Roman" w:hAnsi="HelveticaNeue LT 55 Roman"/>
                <w:sz w:val="20"/>
                <w:szCs w:val="20"/>
              </w:rPr>
              <w:t>Conservación</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sus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sistemas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información)</w:t>
            </w:r>
          </w:p>
        </w:tc>
      </w:tr>
      <w:tr w:rsidR="00AB1F64" w:rsidRPr="00A67889">
        <w:trPr>
          <w:trHeight w:val="287"/>
        </w:trPr>
        <w:tc>
          <w:tcPr>
            <w:tcW w:w="602" w:type="dxa"/>
            <w:vMerge/>
            <w:tcBorders>
              <w:top w:val="nil"/>
            </w:tcBorders>
          </w:tcPr>
          <w:p w:rsidR="00191610" w:rsidRPr="00A67889" w:rsidRDefault="00191610">
            <w:pPr>
              <w:rPr>
                <w:rFonts w:ascii="HelveticaNeue LT 55 Roman" w:hAnsi="HelveticaNeue LT 55 Roman"/>
                <w:sz w:val="20"/>
                <w:szCs w:val="20"/>
              </w:rPr>
            </w:pPr>
          </w:p>
        </w:tc>
        <w:tc>
          <w:tcPr>
            <w:tcW w:w="2599" w:type="dxa"/>
            <w:vMerge/>
            <w:tcBorders>
              <w:top w:val="nil"/>
            </w:tcBorders>
          </w:tcPr>
          <w:p w:rsidR="00191610" w:rsidRPr="00A67889" w:rsidRDefault="00191610">
            <w:pPr>
              <w:rPr>
                <w:rFonts w:ascii="HelveticaNeue LT 55 Roman" w:hAnsi="HelveticaNeue LT 55 Roman"/>
                <w:sz w:val="20"/>
                <w:szCs w:val="20"/>
              </w:rPr>
            </w:pPr>
          </w:p>
        </w:tc>
        <w:tc>
          <w:tcPr>
            <w:tcW w:w="236" w:type="dxa"/>
            <w:gridSpan w:val="2"/>
            <w:tcBorders>
              <w:top w:val="nil"/>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vMerge/>
            <w:tcBorders>
              <w:top w:val="nil"/>
            </w:tcBorders>
          </w:tcPr>
          <w:p w:rsidR="00191610" w:rsidRPr="00A67889" w:rsidRDefault="00191610">
            <w:pPr>
              <w:rPr>
                <w:rFonts w:ascii="HelveticaNeue LT 55 Roman" w:hAnsi="HelveticaNeue LT 55 Roman"/>
                <w:sz w:val="20"/>
                <w:szCs w:val="20"/>
              </w:rPr>
            </w:pPr>
          </w:p>
        </w:tc>
        <w:tc>
          <w:tcPr>
            <w:tcW w:w="5453" w:type="dxa"/>
            <w:vMerge/>
            <w:tcBorders>
              <w:top w:val="nil"/>
            </w:tcBorders>
          </w:tcPr>
          <w:p w:rsidR="00191610" w:rsidRPr="00A67889" w:rsidRDefault="00191610">
            <w:pPr>
              <w:rPr>
                <w:rFonts w:ascii="HelveticaNeue LT 55 Roman" w:hAnsi="HelveticaNeue LT 55 Roman"/>
                <w:sz w:val="20"/>
                <w:szCs w:val="20"/>
              </w:rPr>
            </w:pPr>
          </w:p>
        </w:tc>
      </w:tr>
      <w:tr w:rsidR="00AB1F64" w:rsidRPr="00A67889">
        <w:trPr>
          <w:trHeight w:val="292"/>
        </w:trPr>
        <w:tc>
          <w:tcPr>
            <w:tcW w:w="602" w:type="dxa"/>
          </w:tcPr>
          <w:p w:rsidR="00191610" w:rsidRPr="00A67889" w:rsidRDefault="00191610">
            <w:pPr>
              <w:pStyle w:val="TableParagraph"/>
              <w:ind w:left="0"/>
              <w:rPr>
                <w:rFonts w:ascii="HelveticaNeue LT 55 Roman" w:hAnsi="HelveticaNeue LT 55 Roman"/>
                <w:sz w:val="20"/>
                <w:szCs w:val="20"/>
              </w:rPr>
            </w:pPr>
          </w:p>
        </w:tc>
        <w:tc>
          <w:tcPr>
            <w:tcW w:w="2599" w:type="dxa"/>
          </w:tcPr>
          <w:p w:rsidR="00191610" w:rsidRPr="00A67889" w:rsidRDefault="00A03131">
            <w:pPr>
              <w:pStyle w:val="TableParagraph"/>
              <w:spacing w:line="272" w:lineRule="exact"/>
              <w:ind w:left="108"/>
              <w:rPr>
                <w:rFonts w:ascii="HelveticaNeue LT 55 Roman" w:hAnsi="HelveticaNeue LT 55 Roman"/>
                <w:sz w:val="20"/>
                <w:szCs w:val="20"/>
              </w:rPr>
            </w:pPr>
            <w:r w:rsidRPr="00A67889">
              <w:rPr>
                <w:rFonts w:ascii="HelveticaNeue LT 55 Roman" w:hAnsi="HelveticaNeue LT 55 Roman"/>
                <w:sz w:val="20"/>
                <w:szCs w:val="20"/>
              </w:rPr>
              <w:t>Extracción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(retrieval)</w:t>
            </w:r>
          </w:p>
        </w:tc>
        <w:tc>
          <w:tcPr>
            <w:tcW w:w="117" w:type="dxa"/>
            <w:tcBorders>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tcPr>
          <w:p w:rsidR="00191610" w:rsidRPr="00A67889" w:rsidRDefault="00191610">
            <w:pPr>
              <w:pStyle w:val="TableParagraph"/>
              <w:ind w:left="0"/>
              <w:rPr>
                <w:rFonts w:ascii="HelveticaNeue LT 55 Roman" w:hAnsi="HelveticaNeue LT 55 Roman"/>
                <w:sz w:val="20"/>
                <w:szCs w:val="20"/>
              </w:rPr>
            </w:pPr>
          </w:p>
        </w:tc>
        <w:tc>
          <w:tcPr>
            <w:tcW w:w="5453" w:type="dxa"/>
          </w:tcPr>
          <w:p w:rsidR="00191610" w:rsidRPr="00A67889" w:rsidRDefault="00A03131">
            <w:pPr>
              <w:pStyle w:val="TableParagraph"/>
              <w:spacing w:line="272" w:lineRule="exact"/>
              <w:ind w:left="111"/>
              <w:rPr>
                <w:rFonts w:ascii="HelveticaNeue LT 55 Roman" w:hAnsi="HelveticaNeue LT 55 Roman"/>
                <w:sz w:val="20"/>
                <w:szCs w:val="20"/>
              </w:rPr>
            </w:pPr>
            <w:r w:rsidRPr="00A67889">
              <w:rPr>
                <w:rFonts w:ascii="HelveticaNeue LT 55 Roman" w:hAnsi="HelveticaNeue LT 55 Roman"/>
                <w:sz w:val="20"/>
                <w:szCs w:val="20"/>
              </w:rPr>
              <w:t>Duplicado</w:t>
            </w:r>
          </w:p>
        </w:tc>
      </w:tr>
      <w:tr w:rsidR="00AB1F64" w:rsidRPr="00A67889">
        <w:trPr>
          <w:trHeight w:val="292"/>
        </w:trPr>
        <w:tc>
          <w:tcPr>
            <w:tcW w:w="602" w:type="dxa"/>
          </w:tcPr>
          <w:p w:rsidR="00191610" w:rsidRPr="00A67889" w:rsidRDefault="00191610">
            <w:pPr>
              <w:pStyle w:val="TableParagraph"/>
              <w:ind w:left="0"/>
              <w:rPr>
                <w:rFonts w:ascii="HelveticaNeue LT 55 Roman" w:hAnsi="HelveticaNeue LT 55 Roman"/>
                <w:sz w:val="20"/>
                <w:szCs w:val="20"/>
              </w:rPr>
            </w:pPr>
          </w:p>
        </w:tc>
        <w:tc>
          <w:tcPr>
            <w:tcW w:w="2599" w:type="dxa"/>
          </w:tcPr>
          <w:p w:rsidR="00191610" w:rsidRPr="00A67889" w:rsidRDefault="00A03131">
            <w:pPr>
              <w:pStyle w:val="TableParagraph"/>
              <w:spacing w:line="272" w:lineRule="exact"/>
              <w:ind w:left="108"/>
              <w:rPr>
                <w:rFonts w:ascii="HelveticaNeue LT 55 Roman" w:hAnsi="HelveticaNeue LT 55 Roman"/>
                <w:sz w:val="20"/>
                <w:szCs w:val="20"/>
              </w:rPr>
            </w:pPr>
            <w:r w:rsidRPr="00A67889">
              <w:rPr>
                <w:rFonts w:ascii="HelveticaNeue LT 55 Roman" w:hAnsi="HelveticaNeue LT 55 Roman"/>
                <w:sz w:val="20"/>
                <w:szCs w:val="20"/>
              </w:rPr>
              <w:t>Consulta</w:t>
            </w:r>
          </w:p>
        </w:tc>
        <w:tc>
          <w:tcPr>
            <w:tcW w:w="117" w:type="dxa"/>
            <w:tcBorders>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tcPr>
          <w:p w:rsidR="00191610" w:rsidRPr="00A67889" w:rsidRDefault="00191610">
            <w:pPr>
              <w:pStyle w:val="TableParagraph"/>
              <w:ind w:left="0"/>
              <w:rPr>
                <w:rFonts w:ascii="HelveticaNeue LT 55 Roman" w:hAnsi="HelveticaNeue LT 55 Roman"/>
                <w:sz w:val="20"/>
                <w:szCs w:val="20"/>
              </w:rPr>
            </w:pPr>
          </w:p>
        </w:tc>
        <w:tc>
          <w:tcPr>
            <w:tcW w:w="5453" w:type="dxa"/>
          </w:tcPr>
          <w:p w:rsidR="00191610" w:rsidRPr="00A67889" w:rsidRDefault="00A03131">
            <w:pPr>
              <w:pStyle w:val="TableParagraph"/>
              <w:spacing w:line="272" w:lineRule="exact"/>
              <w:ind w:left="111"/>
              <w:rPr>
                <w:rFonts w:ascii="HelveticaNeue LT 55 Roman" w:hAnsi="HelveticaNeue LT 55 Roman"/>
                <w:sz w:val="20"/>
                <w:szCs w:val="20"/>
              </w:rPr>
            </w:pPr>
            <w:r w:rsidRPr="00A67889">
              <w:rPr>
                <w:rFonts w:ascii="HelveticaNeue LT 55 Roman" w:hAnsi="HelveticaNeue LT 55 Roman"/>
                <w:sz w:val="20"/>
                <w:szCs w:val="20"/>
              </w:rPr>
              <w:t>Copia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(copias</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temporales)</w:t>
            </w:r>
          </w:p>
        </w:tc>
      </w:tr>
      <w:tr w:rsidR="00AB1F64" w:rsidRPr="00A67889">
        <w:trPr>
          <w:trHeight w:val="294"/>
        </w:trPr>
        <w:tc>
          <w:tcPr>
            <w:tcW w:w="602" w:type="dxa"/>
          </w:tcPr>
          <w:p w:rsidR="00191610" w:rsidRPr="00A67889" w:rsidRDefault="00191610">
            <w:pPr>
              <w:pStyle w:val="TableParagraph"/>
              <w:ind w:left="0"/>
              <w:rPr>
                <w:rFonts w:ascii="HelveticaNeue LT 55 Roman" w:hAnsi="HelveticaNeue LT 55 Roman"/>
                <w:sz w:val="20"/>
                <w:szCs w:val="20"/>
              </w:rPr>
            </w:pPr>
          </w:p>
        </w:tc>
        <w:tc>
          <w:tcPr>
            <w:tcW w:w="2599" w:type="dxa"/>
          </w:tcPr>
          <w:p w:rsidR="00191610" w:rsidRPr="00A67889" w:rsidRDefault="00A03131">
            <w:pPr>
              <w:pStyle w:val="TableParagraph"/>
              <w:spacing w:line="275" w:lineRule="exact"/>
              <w:ind w:left="108"/>
              <w:rPr>
                <w:rFonts w:ascii="HelveticaNeue LT 55 Roman" w:hAnsi="HelveticaNeue LT 55 Roman"/>
                <w:sz w:val="20"/>
                <w:szCs w:val="20"/>
              </w:rPr>
            </w:pPr>
            <w:r w:rsidRPr="00A67889">
              <w:rPr>
                <w:rFonts w:ascii="HelveticaNeue LT 55 Roman" w:hAnsi="HelveticaNeue LT 55 Roman"/>
                <w:sz w:val="20"/>
                <w:szCs w:val="20"/>
              </w:rPr>
              <w:t>Cesión</w:t>
            </w:r>
          </w:p>
        </w:tc>
        <w:tc>
          <w:tcPr>
            <w:tcW w:w="117" w:type="dxa"/>
            <w:tcBorders>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tcPr>
          <w:p w:rsidR="00191610" w:rsidRPr="00A67889" w:rsidRDefault="00191610">
            <w:pPr>
              <w:pStyle w:val="TableParagraph"/>
              <w:ind w:left="0"/>
              <w:rPr>
                <w:rFonts w:ascii="HelveticaNeue LT 55 Roman" w:hAnsi="HelveticaNeue LT 55 Roman"/>
                <w:sz w:val="20"/>
                <w:szCs w:val="20"/>
              </w:rPr>
            </w:pPr>
          </w:p>
        </w:tc>
        <w:tc>
          <w:tcPr>
            <w:tcW w:w="5453" w:type="dxa"/>
          </w:tcPr>
          <w:p w:rsidR="00191610" w:rsidRPr="00A67889" w:rsidRDefault="00A03131">
            <w:pPr>
              <w:pStyle w:val="TableParagraph"/>
              <w:spacing w:line="275" w:lineRule="exact"/>
              <w:ind w:left="111"/>
              <w:rPr>
                <w:rFonts w:ascii="HelveticaNeue LT 55 Roman" w:hAnsi="HelveticaNeue LT 55 Roman"/>
                <w:sz w:val="20"/>
                <w:szCs w:val="20"/>
              </w:rPr>
            </w:pPr>
            <w:r w:rsidRPr="00A67889">
              <w:rPr>
                <w:rFonts w:ascii="HelveticaNeue LT 55 Roman" w:hAnsi="HelveticaNeue LT 55 Roman"/>
                <w:sz w:val="20"/>
                <w:szCs w:val="20"/>
              </w:rPr>
              <w:t>Copia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seguridad</w:t>
            </w:r>
          </w:p>
        </w:tc>
      </w:tr>
      <w:tr w:rsidR="00AB1F64" w:rsidRPr="00A67889">
        <w:trPr>
          <w:trHeight w:val="292"/>
        </w:trPr>
        <w:tc>
          <w:tcPr>
            <w:tcW w:w="602" w:type="dxa"/>
          </w:tcPr>
          <w:p w:rsidR="00191610" w:rsidRPr="00A67889" w:rsidRDefault="00191610">
            <w:pPr>
              <w:pStyle w:val="TableParagraph"/>
              <w:ind w:left="0"/>
              <w:rPr>
                <w:rFonts w:ascii="HelveticaNeue LT 55 Roman" w:hAnsi="HelveticaNeue LT 55 Roman"/>
                <w:sz w:val="20"/>
                <w:szCs w:val="20"/>
              </w:rPr>
            </w:pPr>
          </w:p>
        </w:tc>
        <w:tc>
          <w:tcPr>
            <w:tcW w:w="2599" w:type="dxa"/>
          </w:tcPr>
          <w:p w:rsidR="00191610" w:rsidRPr="00A67889" w:rsidRDefault="00A03131">
            <w:pPr>
              <w:pStyle w:val="TableParagraph"/>
              <w:spacing w:line="272" w:lineRule="exact"/>
              <w:ind w:left="108"/>
              <w:rPr>
                <w:rFonts w:ascii="HelveticaNeue LT 55 Roman" w:hAnsi="HelveticaNeue LT 55 Roman"/>
                <w:sz w:val="20"/>
                <w:szCs w:val="20"/>
              </w:rPr>
            </w:pPr>
            <w:r w:rsidRPr="00A67889">
              <w:rPr>
                <w:rFonts w:ascii="HelveticaNeue LT 55 Roman" w:hAnsi="HelveticaNeue LT 55 Roman"/>
                <w:sz w:val="20"/>
                <w:szCs w:val="20"/>
              </w:rPr>
              <w:t>Difusión</w:t>
            </w:r>
          </w:p>
        </w:tc>
        <w:tc>
          <w:tcPr>
            <w:tcW w:w="117" w:type="dxa"/>
            <w:tcBorders>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tcPr>
          <w:p w:rsidR="00191610" w:rsidRPr="00A67889" w:rsidRDefault="00191610">
            <w:pPr>
              <w:pStyle w:val="TableParagraph"/>
              <w:ind w:left="0"/>
              <w:rPr>
                <w:rFonts w:ascii="HelveticaNeue LT 55 Roman" w:hAnsi="HelveticaNeue LT 55 Roman"/>
                <w:sz w:val="20"/>
                <w:szCs w:val="20"/>
              </w:rPr>
            </w:pPr>
          </w:p>
        </w:tc>
        <w:tc>
          <w:tcPr>
            <w:tcW w:w="5453" w:type="dxa"/>
          </w:tcPr>
          <w:p w:rsidR="00191610" w:rsidRPr="00A67889" w:rsidRDefault="00A03131">
            <w:pPr>
              <w:pStyle w:val="TableParagraph"/>
              <w:spacing w:line="272" w:lineRule="exact"/>
              <w:ind w:left="111"/>
              <w:rPr>
                <w:rFonts w:ascii="HelveticaNeue LT 55 Roman" w:hAnsi="HelveticaNeue LT 55 Roman"/>
                <w:sz w:val="20"/>
                <w:szCs w:val="20"/>
              </w:rPr>
            </w:pPr>
            <w:r w:rsidRPr="00A67889">
              <w:rPr>
                <w:rFonts w:ascii="HelveticaNeue LT 55 Roman" w:hAnsi="HelveticaNeue LT 55 Roman"/>
                <w:sz w:val="20"/>
                <w:szCs w:val="20"/>
              </w:rPr>
              <w:t>Recuperación</w:t>
            </w:r>
          </w:p>
        </w:tc>
      </w:tr>
      <w:tr w:rsidR="00AB1F64" w:rsidRPr="00A67889">
        <w:trPr>
          <w:trHeight w:val="292"/>
        </w:trPr>
        <w:tc>
          <w:tcPr>
            <w:tcW w:w="602" w:type="dxa"/>
          </w:tcPr>
          <w:p w:rsidR="00191610" w:rsidRPr="00A67889" w:rsidRDefault="00191610">
            <w:pPr>
              <w:pStyle w:val="TableParagraph"/>
              <w:ind w:left="0"/>
              <w:rPr>
                <w:rFonts w:ascii="HelveticaNeue LT 55 Roman" w:hAnsi="HelveticaNeue LT 55 Roman"/>
                <w:sz w:val="20"/>
                <w:szCs w:val="20"/>
              </w:rPr>
            </w:pPr>
          </w:p>
        </w:tc>
        <w:tc>
          <w:tcPr>
            <w:tcW w:w="2599" w:type="dxa"/>
          </w:tcPr>
          <w:p w:rsidR="00191610" w:rsidRPr="00A67889" w:rsidRDefault="00A03131">
            <w:pPr>
              <w:pStyle w:val="TableParagraph"/>
              <w:spacing w:line="272" w:lineRule="exact"/>
              <w:ind w:left="108"/>
              <w:rPr>
                <w:rFonts w:ascii="HelveticaNeue LT 55 Roman" w:hAnsi="HelveticaNeue LT 55 Roman"/>
                <w:sz w:val="20"/>
                <w:szCs w:val="20"/>
              </w:rPr>
            </w:pPr>
            <w:r w:rsidRPr="00A67889">
              <w:rPr>
                <w:rFonts w:ascii="HelveticaNeue LT 55 Roman" w:hAnsi="HelveticaNeue LT 55 Roman"/>
                <w:sz w:val="20"/>
                <w:szCs w:val="20"/>
              </w:rPr>
              <w:t>Interconexión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(cruce)</w:t>
            </w:r>
          </w:p>
        </w:tc>
        <w:tc>
          <w:tcPr>
            <w:tcW w:w="117" w:type="dxa"/>
            <w:tcBorders>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tcPr>
          <w:p w:rsidR="00191610" w:rsidRPr="00A67889" w:rsidRDefault="00191610">
            <w:pPr>
              <w:pStyle w:val="TableParagraph"/>
              <w:ind w:left="0"/>
              <w:rPr>
                <w:rFonts w:ascii="HelveticaNeue LT 55 Roman" w:hAnsi="HelveticaNeue LT 55 Roman"/>
                <w:sz w:val="20"/>
                <w:szCs w:val="20"/>
              </w:rPr>
            </w:pPr>
          </w:p>
        </w:tc>
        <w:tc>
          <w:tcPr>
            <w:tcW w:w="5453" w:type="dxa"/>
          </w:tcPr>
          <w:p w:rsidR="00191610" w:rsidRPr="00A67889" w:rsidRDefault="00A03131">
            <w:pPr>
              <w:pStyle w:val="TableParagraph"/>
              <w:spacing w:line="272" w:lineRule="exact"/>
              <w:ind w:left="111"/>
              <w:rPr>
                <w:rFonts w:ascii="HelveticaNeue LT 55 Roman" w:hAnsi="HelveticaNeue LT 55 Roman"/>
                <w:sz w:val="20"/>
                <w:szCs w:val="20"/>
              </w:rPr>
            </w:pPr>
            <w:r w:rsidRPr="00A67889">
              <w:rPr>
                <w:rFonts w:ascii="HelveticaNeue LT 55 Roman" w:hAnsi="HelveticaNeue LT 55 Roman"/>
                <w:sz w:val="20"/>
                <w:szCs w:val="20"/>
              </w:rPr>
              <w:t>Otros</w:t>
            </w:r>
          </w:p>
        </w:tc>
      </w:tr>
    </w:tbl>
    <w:p w:rsidR="00191610" w:rsidRPr="00A67889" w:rsidRDefault="00191610">
      <w:pPr>
        <w:rPr>
          <w:rFonts w:ascii="HelveticaNeue LT 55 Roman" w:hAnsi="HelveticaNeue LT 55 Roman"/>
          <w:sz w:val="20"/>
          <w:szCs w:val="20"/>
        </w:rPr>
      </w:pPr>
    </w:p>
    <w:p w:rsidR="00191610" w:rsidRPr="00A67889" w:rsidRDefault="00A03131">
      <w:pPr>
        <w:pStyle w:val="Textoindependiente"/>
        <w:spacing w:before="184"/>
        <w:ind w:left="260"/>
        <w:rPr>
          <w:rFonts w:ascii="HelveticaNeue LT 55 Roman" w:hAnsi="HelveticaNeue LT 55 Roman"/>
          <w:sz w:val="20"/>
          <w:szCs w:val="20"/>
        </w:rPr>
      </w:pPr>
      <w:r w:rsidRPr="00A67889">
        <w:rPr>
          <w:rFonts w:ascii="HelveticaNeue LT 55 Roman" w:hAnsi="HelveticaNeue LT 55 Roman"/>
          <w:sz w:val="20"/>
          <w:szCs w:val="20"/>
        </w:rPr>
        <w:t>En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caso</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cesión,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especificación</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su</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finalidad</w:t>
      </w:r>
    </w:p>
    <w:p w:rsidR="00191610" w:rsidRPr="00A67889" w:rsidRDefault="00D847F0">
      <w:pPr>
        <w:ind w:left="147"/>
        <w:rPr>
          <w:rFonts w:ascii="HelveticaNeue LT 55 Roman" w:hAnsi="HelveticaNeue LT 55 Roman"/>
          <w:sz w:val="20"/>
          <w:szCs w:val="20"/>
        </w:rPr>
      </w:pPr>
      <w:r w:rsidRPr="00A67889">
        <w:rPr>
          <w:rFonts w:ascii="HelveticaNeue LT 55 Roman" w:hAnsi="HelveticaNeue LT 55 Roman"/>
          <w:noProof/>
          <w:sz w:val="20"/>
          <w:szCs w:val="20"/>
          <w:lang w:eastAsia="es-ES"/>
        </w:rPr>
        <mc:AlternateContent>
          <mc:Choice Requires="wpg">
            <w:drawing>
              <wp:inline distT="0" distB="0" distL="0" distR="0">
                <wp:extent cx="6016625" cy="756285"/>
                <wp:effectExtent l="0" t="0" r="3175" b="0"/>
                <wp:docPr id="9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6625" cy="756285"/>
                          <a:chOff x="0" y="0"/>
                          <a:chExt cx="9475" cy="1191"/>
                        </a:xfrm>
                      </wpg:grpSpPr>
                      <wps:wsp>
                        <wps:cNvPr id="95" name="AutoShape 20"/>
                        <wps:cNvSpPr>
                          <a:spLocks/>
                        </wps:cNvSpPr>
                        <wps:spPr bwMode="auto">
                          <a:xfrm>
                            <a:off x="0" y="0"/>
                            <a:ext cx="9475" cy="1191"/>
                          </a:xfrm>
                          <a:custGeom>
                            <a:avLst/>
                            <a:gdLst>
                              <a:gd name="T0" fmla="*/ 9465 w 9475"/>
                              <a:gd name="T1" fmla="*/ 1181 h 1191"/>
                              <a:gd name="T2" fmla="*/ 10 w 9475"/>
                              <a:gd name="T3" fmla="*/ 1181 h 1191"/>
                              <a:gd name="T4" fmla="*/ 0 w 9475"/>
                              <a:gd name="T5" fmla="*/ 1181 h 1191"/>
                              <a:gd name="T6" fmla="*/ 0 w 9475"/>
                              <a:gd name="T7" fmla="*/ 1190 h 1191"/>
                              <a:gd name="T8" fmla="*/ 10 w 9475"/>
                              <a:gd name="T9" fmla="*/ 1190 h 1191"/>
                              <a:gd name="T10" fmla="*/ 9465 w 9475"/>
                              <a:gd name="T11" fmla="*/ 1190 h 1191"/>
                              <a:gd name="T12" fmla="*/ 9465 w 9475"/>
                              <a:gd name="T13" fmla="*/ 1181 h 1191"/>
                              <a:gd name="T14" fmla="*/ 9465 w 9475"/>
                              <a:gd name="T15" fmla="*/ 0 h 1191"/>
                              <a:gd name="T16" fmla="*/ 10 w 9475"/>
                              <a:gd name="T17" fmla="*/ 0 h 1191"/>
                              <a:gd name="T18" fmla="*/ 0 w 9475"/>
                              <a:gd name="T19" fmla="*/ 0 h 1191"/>
                              <a:gd name="T20" fmla="*/ 0 w 9475"/>
                              <a:gd name="T21" fmla="*/ 10 h 1191"/>
                              <a:gd name="T22" fmla="*/ 0 w 9475"/>
                              <a:gd name="T23" fmla="*/ 1181 h 1191"/>
                              <a:gd name="T24" fmla="*/ 10 w 9475"/>
                              <a:gd name="T25" fmla="*/ 1181 h 1191"/>
                              <a:gd name="T26" fmla="*/ 10 w 9475"/>
                              <a:gd name="T27" fmla="*/ 10 h 1191"/>
                              <a:gd name="T28" fmla="*/ 9465 w 9475"/>
                              <a:gd name="T29" fmla="*/ 10 h 1191"/>
                              <a:gd name="T30" fmla="*/ 9465 w 9475"/>
                              <a:gd name="T31" fmla="*/ 0 h 1191"/>
                              <a:gd name="T32" fmla="*/ 9474 w 9475"/>
                              <a:gd name="T33" fmla="*/ 1181 h 1191"/>
                              <a:gd name="T34" fmla="*/ 9465 w 9475"/>
                              <a:gd name="T35" fmla="*/ 1181 h 1191"/>
                              <a:gd name="T36" fmla="*/ 9465 w 9475"/>
                              <a:gd name="T37" fmla="*/ 1190 h 1191"/>
                              <a:gd name="T38" fmla="*/ 9474 w 9475"/>
                              <a:gd name="T39" fmla="*/ 1190 h 1191"/>
                              <a:gd name="T40" fmla="*/ 9474 w 9475"/>
                              <a:gd name="T41" fmla="*/ 1181 h 1191"/>
                              <a:gd name="T42" fmla="*/ 9474 w 9475"/>
                              <a:gd name="T43" fmla="*/ 0 h 1191"/>
                              <a:gd name="T44" fmla="*/ 9465 w 9475"/>
                              <a:gd name="T45" fmla="*/ 0 h 1191"/>
                              <a:gd name="T46" fmla="*/ 9465 w 9475"/>
                              <a:gd name="T47" fmla="*/ 10 h 1191"/>
                              <a:gd name="T48" fmla="*/ 9465 w 9475"/>
                              <a:gd name="T49" fmla="*/ 1181 h 1191"/>
                              <a:gd name="T50" fmla="*/ 9474 w 9475"/>
                              <a:gd name="T51" fmla="*/ 1181 h 1191"/>
                              <a:gd name="T52" fmla="*/ 9474 w 9475"/>
                              <a:gd name="T53" fmla="*/ 10 h 1191"/>
                              <a:gd name="T54" fmla="*/ 9474 w 9475"/>
                              <a:gd name="T55" fmla="*/ 0 h 1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475" h="1191">
                                <a:moveTo>
                                  <a:pt x="9465" y="1181"/>
                                </a:moveTo>
                                <a:lnTo>
                                  <a:pt x="10" y="1181"/>
                                </a:lnTo>
                                <a:lnTo>
                                  <a:pt x="0" y="1181"/>
                                </a:lnTo>
                                <a:lnTo>
                                  <a:pt x="0" y="1190"/>
                                </a:lnTo>
                                <a:lnTo>
                                  <a:pt x="10" y="1190"/>
                                </a:lnTo>
                                <a:lnTo>
                                  <a:pt x="9465" y="1190"/>
                                </a:lnTo>
                                <a:lnTo>
                                  <a:pt x="9465" y="1181"/>
                                </a:lnTo>
                                <a:close/>
                                <a:moveTo>
                                  <a:pt x="9465" y="0"/>
                                </a:moveTo>
                                <a:lnTo>
                                  <a:pt x="10" y="0"/>
                                </a:lnTo>
                                <a:lnTo>
                                  <a:pt x="0" y="0"/>
                                </a:lnTo>
                                <a:lnTo>
                                  <a:pt x="0" y="10"/>
                                </a:lnTo>
                                <a:lnTo>
                                  <a:pt x="0" y="1181"/>
                                </a:lnTo>
                                <a:lnTo>
                                  <a:pt x="10" y="1181"/>
                                </a:lnTo>
                                <a:lnTo>
                                  <a:pt x="10" y="10"/>
                                </a:lnTo>
                                <a:lnTo>
                                  <a:pt x="9465" y="10"/>
                                </a:lnTo>
                                <a:lnTo>
                                  <a:pt x="9465" y="0"/>
                                </a:lnTo>
                                <a:close/>
                                <a:moveTo>
                                  <a:pt x="9474" y="1181"/>
                                </a:moveTo>
                                <a:lnTo>
                                  <a:pt x="9465" y="1181"/>
                                </a:lnTo>
                                <a:lnTo>
                                  <a:pt x="9465" y="1190"/>
                                </a:lnTo>
                                <a:lnTo>
                                  <a:pt x="9474" y="1190"/>
                                </a:lnTo>
                                <a:lnTo>
                                  <a:pt x="9474" y="1181"/>
                                </a:lnTo>
                                <a:close/>
                                <a:moveTo>
                                  <a:pt x="9474" y="0"/>
                                </a:moveTo>
                                <a:lnTo>
                                  <a:pt x="9465" y="0"/>
                                </a:lnTo>
                                <a:lnTo>
                                  <a:pt x="9465" y="10"/>
                                </a:lnTo>
                                <a:lnTo>
                                  <a:pt x="9465" y="1181"/>
                                </a:lnTo>
                                <a:lnTo>
                                  <a:pt x="9474" y="1181"/>
                                </a:lnTo>
                                <a:lnTo>
                                  <a:pt x="9474" y="10"/>
                                </a:lnTo>
                                <a:lnTo>
                                  <a:pt x="94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710F1F5" id="Group 19" o:spid="_x0000_s1026" style="width:473.75pt;height:59.55pt;mso-position-horizontal-relative:char;mso-position-vertical-relative:line" coordsize="9475,1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">
                <v:shape id="AutoShape 20" o:spid="_x0000_s1027" style="position:absolute;width:9475;height:1191;visibility:visible;mso-wrap-style:square;v-text-anchor:top" coordsize="9475,1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" path="m9465,1181r-9455,l,1181r,9l10,1190r9455,l9465,1181xm9465,l10,,,,,10,,1181r10,l10,10r9455,l9465,xm9474,1181r-9,l9465,1190r9,l9474,1181xm9474,r-9,l9465,10r,1171l9474,1181r,-1171l9474,xe" fillcolor="black" stroked="f">
                  <v:path arrowok="t" o:connecttype="custom" o:connectlocs="9465,1181;10,1181;0,1181;0,1190;10,1190;9465,1190;9465,1181;9465,0;10,0;0,0;0,10;0,1181;10,1181;10,10;9465,10;9465,0;9474,1181;9465,1181;9465,1190;9474,1190;9474,1181;9474,0;9465,0;9465,10;9465,1181;9474,1181;9474,10;9474,0" o:connectangles="0,0,0,0,0,0,0,0,0,0,0,0,0,0,0,0,0,0,0,0,0,0,0,0,0,0,0,0"/>
                </v:shape>
                <w10:anchorlock/>
              </v:group>
            </w:pict>
          </mc:Fallback>
        </mc:AlternateContent>
      </w:r>
    </w:p>
    <w:p w:rsidR="00191610" w:rsidRPr="00A67889" w:rsidRDefault="00191610">
      <w:pPr>
        <w:spacing w:before="10"/>
        <w:rPr>
          <w:rFonts w:ascii="HelveticaNeue LT 55 Roman" w:hAnsi="HelveticaNeue LT 55 Roman"/>
          <w:b/>
          <w:sz w:val="20"/>
          <w:szCs w:val="20"/>
        </w:rPr>
      </w:pPr>
    </w:p>
    <w:p w:rsidR="00191610" w:rsidRPr="00A67889" w:rsidRDefault="00A03131">
      <w:pPr>
        <w:pStyle w:val="Textoindependiente"/>
        <w:spacing w:before="52"/>
        <w:ind w:left="260"/>
        <w:rPr>
          <w:rFonts w:ascii="HelveticaNeue LT 55 Roman" w:hAnsi="HelveticaNeue LT 55 Roman"/>
          <w:sz w:val="20"/>
          <w:szCs w:val="20"/>
        </w:rPr>
      </w:pPr>
      <w:r w:rsidRPr="00A67889">
        <w:rPr>
          <w:rFonts w:ascii="HelveticaNeue LT 55 Roman" w:hAnsi="HelveticaNeue LT 55 Roman"/>
          <w:sz w:val="20"/>
          <w:szCs w:val="20"/>
        </w:rPr>
        <w:t>Especificación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medidas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una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vez</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concluido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contrato</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8862"/>
      </w:tblGrid>
      <w:tr w:rsidR="00AB1F64" w:rsidRPr="00A67889">
        <w:trPr>
          <w:trHeight w:val="880"/>
        </w:trPr>
        <w:tc>
          <w:tcPr>
            <w:tcW w:w="602" w:type="dxa"/>
          </w:tcPr>
          <w:p w:rsidR="00191610" w:rsidRPr="00A67889" w:rsidRDefault="00191610">
            <w:pPr>
              <w:pStyle w:val="TableParagraph"/>
              <w:ind w:left="0"/>
              <w:rPr>
                <w:rFonts w:ascii="HelveticaNeue LT 55 Roman" w:hAnsi="HelveticaNeue LT 55 Roman"/>
                <w:sz w:val="20"/>
                <w:szCs w:val="20"/>
              </w:rPr>
            </w:pPr>
          </w:p>
        </w:tc>
        <w:tc>
          <w:tcPr>
            <w:tcW w:w="8862" w:type="dxa"/>
          </w:tcPr>
          <w:p w:rsidR="00191610" w:rsidRPr="00A67889" w:rsidRDefault="00A03131" w:rsidP="00A0307C">
            <w:pPr>
              <w:pStyle w:val="TableParagraph"/>
              <w:spacing w:line="290" w:lineRule="atLeast"/>
              <w:ind w:left="108" w:right="98"/>
              <w:jc w:val="both"/>
              <w:rPr>
                <w:rFonts w:ascii="HelveticaNeue LT 55 Roman" w:hAnsi="HelveticaNeue LT 55 Roman"/>
                <w:sz w:val="20"/>
                <w:szCs w:val="20"/>
              </w:rPr>
            </w:pPr>
            <w:r w:rsidRPr="00A67889">
              <w:rPr>
                <w:rFonts w:ascii="HelveticaNeue LT 55 Roman" w:hAnsi="HelveticaNeue LT 55 Roman"/>
                <w:sz w:val="20"/>
                <w:szCs w:val="20"/>
              </w:rPr>
              <w:t>Devolver al responsable del tratamiento los datos de carácter personal y, si procede, 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soportes donde consten. La devolución debe comportar el borrado total de los datos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existentes 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equipos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informáticos utilizados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por 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encargado.</w:t>
            </w:r>
          </w:p>
        </w:tc>
      </w:tr>
      <w:tr w:rsidR="00AB1F64" w:rsidRPr="00A67889">
        <w:trPr>
          <w:trHeight w:val="1171"/>
        </w:trPr>
        <w:tc>
          <w:tcPr>
            <w:tcW w:w="602" w:type="dxa"/>
          </w:tcPr>
          <w:p w:rsidR="00191610" w:rsidRPr="00A67889" w:rsidRDefault="00191610">
            <w:pPr>
              <w:pStyle w:val="TableParagraph"/>
              <w:ind w:left="0"/>
              <w:rPr>
                <w:rFonts w:ascii="HelveticaNeue LT 55 Roman" w:hAnsi="HelveticaNeue LT 55 Roman"/>
                <w:sz w:val="20"/>
                <w:szCs w:val="20"/>
              </w:rPr>
            </w:pPr>
          </w:p>
        </w:tc>
        <w:tc>
          <w:tcPr>
            <w:tcW w:w="8862" w:type="dxa"/>
          </w:tcPr>
          <w:p w:rsidR="00191610" w:rsidRPr="00A67889" w:rsidRDefault="00A03131" w:rsidP="00A0307C">
            <w:pPr>
              <w:pStyle w:val="TableParagraph"/>
              <w:ind w:left="108"/>
              <w:jc w:val="both"/>
              <w:rPr>
                <w:rFonts w:ascii="HelveticaNeue LT 55 Roman" w:hAnsi="HelveticaNeue LT 55 Roman"/>
                <w:sz w:val="20"/>
                <w:szCs w:val="20"/>
              </w:rPr>
            </w:pPr>
            <w:r w:rsidRPr="00A67889">
              <w:rPr>
                <w:rFonts w:ascii="HelveticaNeue LT 55 Roman" w:hAnsi="HelveticaNeue LT 55 Roman"/>
                <w:sz w:val="20"/>
                <w:szCs w:val="20"/>
              </w:rPr>
              <w:t>Transferir</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otro</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encargado</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designe</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escrito</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responsable</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tratamiento,</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datos</w:t>
            </w:r>
            <w:r w:rsidRPr="00A67889">
              <w:rPr>
                <w:rFonts w:ascii="HelveticaNeue LT 55 Roman" w:hAnsi="HelveticaNeue LT 55 Roman"/>
                <w:spacing w:val="7"/>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carácter</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personal</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si</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procede,</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soportes</w:t>
            </w:r>
            <w:r w:rsidRPr="00A67889">
              <w:rPr>
                <w:rFonts w:ascii="HelveticaNeue LT 55 Roman" w:hAnsi="HelveticaNeue LT 55 Roman"/>
                <w:spacing w:val="7"/>
                <w:sz w:val="20"/>
                <w:szCs w:val="20"/>
              </w:rPr>
              <w:t xml:space="preserve"> </w:t>
            </w:r>
            <w:r w:rsidRPr="00A67889">
              <w:rPr>
                <w:rFonts w:ascii="HelveticaNeue LT 55 Roman" w:hAnsi="HelveticaNeue LT 55 Roman"/>
                <w:sz w:val="20"/>
                <w:szCs w:val="20"/>
              </w:rPr>
              <w:t>donde</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consten,</w:t>
            </w:r>
            <w:r w:rsidRPr="00A67889">
              <w:rPr>
                <w:rFonts w:ascii="HelveticaNeue LT 55 Roman" w:hAnsi="HelveticaNeue LT 55 Roman"/>
                <w:spacing w:val="7"/>
                <w:sz w:val="20"/>
                <w:szCs w:val="20"/>
              </w:rPr>
              <w:t xml:space="preserve"> </w:t>
            </w:r>
            <w:r w:rsidRPr="00A67889">
              <w:rPr>
                <w:rFonts w:ascii="HelveticaNeue LT 55 Roman" w:hAnsi="HelveticaNeue LT 55 Roman"/>
                <w:sz w:val="20"/>
                <w:szCs w:val="20"/>
              </w:rPr>
              <w:t>una</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vez</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cumplida</w:t>
            </w:r>
          </w:p>
          <w:p w:rsidR="00191610" w:rsidRPr="00A67889" w:rsidRDefault="00A03131" w:rsidP="00A0307C">
            <w:pPr>
              <w:pStyle w:val="TableParagraph"/>
              <w:spacing w:line="290" w:lineRule="atLeast"/>
              <w:ind w:left="108"/>
              <w:jc w:val="both"/>
              <w:rPr>
                <w:rFonts w:ascii="HelveticaNeue LT 55 Roman" w:hAnsi="HelveticaNeue LT 55 Roman"/>
                <w:sz w:val="20"/>
                <w:szCs w:val="20"/>
              </w:rPr>
            </w:pPr>
            <w:r w:rsidRPr="00A67889">
              <w:rPr>
                <w:rFonts w:ascii="HelveticaNeue LT 55 Roman" w:hAnsi="HelveticaNeue LT 55 Roman"/>
                <w:sz w:val="20"/>
                <w:szCs w:val="20"/>
              </w:rPr>
              <w:t>prestación.</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transferencia</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debe</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comportar</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borrado</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total</w:t>
            </w:r>
            <w:r w:rsidRPr="00A67889">
              <w:rPr>
                <w:rFonts w:ascii="HelveticaNeue LT 55 Roman" w:hAnsi="HelveticaNeue LT 55 Roman"/>
                <w:spacing w:val="7"/>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datos</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existentes</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los equipos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informáticos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utilizados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por 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encargado</w:t>
            </w:r>
          </w:p>
        </w:tc>
      </w:tr>
      <w:tr w:rsidR="00191610" w:rsidRPr="00A67889">
        <w:trPr>
          <w:trHeight w:val="880"/>
        </w:trPr>
        <w:tc>
          <w:tcPr>
            <w:tcW w:w="602" w:type="dxa"/>
          </w:tcPr>
          <w:p w:rsidR="00191610" w:rsidRPr="00A67889" w:rsidRDefault="00191610">
            <w:pPr>
              <w:pStyle w:val="TableParagraph"/>
              <w:ind w:left="0"/>
              <w:rPr>
                <w:rFonts w:ascii="HelveticaNeue LT 55 Roman" w:hAnsi="HelveticaNeue LT 55 Roman"/>
                <w:sz w:val="20"/>
                <w:szCs w:val="20"/>
              </w:rPr>
            </w:pPr>
          </w:p>
        </w:tc>
        <w:tc>
          <w:tcPr>
            <w:tcW w:w="8862" w:type="dxa"/>
          </w:tcPr>
          <w:p w:rsidR="00191610" w:rsidRPr="00A67889" w:rsidRDefault="00A03131">
            <w:pPr>
              <w:pStyle w:val="TableParagraph"/>
              <w:spacing w:line="290" w:lineRule="atLeast"/>
              <w:ind w:left="108" w:right="101"/>
              <w:jc w:val="both"/>
              <w:rPr>
                <w:rFonts w:ascii="HelveticaNeue LT 55 Roman" w:hAnsi="HelveticaNeue LT 55 Roman"/>
                <w:sz w:val="20"/>
                <w:szCs w:val="20"/>
              </w:rPr>
            </w:pPr>
            <w:r w:rsidRPr="00A67889">
              <w:rPr>
                <w:rFonts w:ascii="HelveticaNeue LT 55 Roman" w:hAnsi="HelveticaNeue LT 55 Roman"/>
                <w:sz w:val="20"/>
                <w:szCs w:val="20"/>
              </w:rPr>
              <w:t>Destruir los datos, una vez cumplida la prestación. Una vez destruidos, el encargado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debe certificar su destrucción por escrito y debe entregar el certificado al responsable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tratamiento</w:t>
            </w:r>
          </w:p>
        </w:tc>
      </w:tr>
    </w:tbl>
    <w:p w:rsidR="00191610" w:rsidRPr="00A67889" w:rsidRDefault="00191610">
      <w:pPr>
        <w:rPr>
          <w:rFonts w:ascii="HelveticaNeue LT 55 Roman" w:hAnsi="HelveticaNeue LT 55 Roman"/>
          <w:b/>
          <w:sz w:val="20"/>
          <w:szCs w:val="20"/>
        </w:rPr>
      </w:pPr>
    </w:p>
    <w:p w:rsidR="00191610" w:rsidRPr="00A67889" w:rsidRDefault="00191610">
      <w:pPr>
        <w:spacing w:before="4"/>
        <w:rPr>
          <w:rFonts w:ascii="HelveticaNeue LT 55 Roman" w:hAnsi="HelveticaNeue LT 55 Roman"/>
          <w:b/>
          <w:sz w:val="20"/>
          <w:szCs w:val="20"/>
        </w:rPr>
      </w:pPr>
    </w:p>
    <w:p w:rsidR="00191610" w:rsidRPr="00A67889" w:rsidRDefault="00A03131">
      <w:pPr>
        <w:spacing w:before="52"/>
        <w:ind w:left="260" w:right="597"/>
        <w:jc w:val="both"/>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obstante,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encargado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puede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conservar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una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copia,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mientras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puedan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derivarse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responsabilidades de la ejecución de la prestación. En este último caso, los Datos Personales</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conservarán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bloqueados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 por el tiempo mínimo, destruyéndose 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forma segura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definitiva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final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dicho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plazo.</w:t>
      </w:r>
    </w:p>
    <w:p w:rsidR="00191610" w:rsidRPr="00A67889" w:rsidRDefault="00191610">
      <w:pPr>
        <w:rPr>
          <w:rFonts w:ascii="HelveticaNeue LT 55 Roman" w:hAnsi="HelveticaNeue LT 55 Roman"/>
          <w:sz w:val="20"/>
          <w:szCs w:val="20"/>
        </w:rPr>
      </w:pPr>
    </w:p>
    <w:p w:rsidR="00191610" w:rsidRPr="00A67889" w:rsidRDefault="00A03131" w:rsidP="005E452C">
      <w:pPr>
        <w:pStyle w:val="Prrafodelista"/>
        <w:numPr>
          <w:ilvl w:val="0"/>
          <w:numId w:val="18"/>
        </w:numPr>
        <w:tabs>
          <w:tab w:val="left" w:pos="625"/>
        </w:tabs>
        <w:spacing w:before="0"/>
        <w:rPr>
          <w:rFonts w:ascii="HelveticaNeue LT 55 Roman" w:hAnsi="HelveticaNeue LT 55 Roman"/>
          <w:b/>
          <w:sz w:val="20"/>
          <w:szCs w:val="20"/>
        </w:rPr>
      </w:pPr>
      <w:r w:rsidRPr="00A67889">
        <w:rPr>
          <w:rFonts w:ascii="HelveticaNeue LT 55 Roman" w:hAnsi="HelveticaNeue LT 55 Roman"/>
          <w:b/>
          <w:sz w:val="20"/>
          <w:szCs w:val="20"/>
        </w:rPr>
        <w:t>SERVICIOS</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EN</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LA</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NUBE</w:t>
      </w:r>
    </w:p>
    <w:p w:rsidR="00191610" w:rsidRPr="00A67889" w:rsidRDefault="00D847F0">
      <w:pPr>
        <w:spacing w:before="2"/>
        <w:rPr>
          <w:rFonts w:ascii="HelveticaNeue LT 55 Roman" w:hAnsi="HelveticaNeue LT 55 Roman"/>
          <w:b/>
          <w:sz w:val="20"/>
          <w:szCs w:val="20"/>
        </w:rPr>
      </w:pPr>
      <w:r w:rsidRPr="00A67889">
        <w:rPr>
          <w:rFonts w:ascii="HelveticaNeue LT 55 Roman" w:hAnsi="HelveticaNeue LT 55 Roman"/>
          <w:noProof/>
          <w:sz w:val="20"/>
          <w:szCs w:val="20"/>
          <w:lang w:eastAsia="es-ES"/>
        </w:rPr>
        <mc:AlternateContent>
          <mc:Choice Requires="wps">
            <w:drawing>
              <wp:anchor distT="0" distB="0" distL="0" distR="0" simplePos="0" relativeHeight="487593472" behindDoc="1" locked="0" layoutInCell="1" allowOverlap="1">
                <wp:simplePos x="0" y="0"/>
                <wp:positionH relativeFrom="page">
                  <wp:posOffset>845820</wp:posOffset>
                </wp:positionH>
                <wp:positionV relativeFrom="paragraph">
                  <wp:posOffset>153035</wp:posOffset>
                </wp:positionV>
                <wp:extent cx="6010275" cy="309880"/>
                <wp:effectExtent l="0" t="0" r="0" b="0"/>
                <wp:wrapTopAndBottom/>
                <wp:docPr id="9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3098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03E26" w:rsidRDefault="00003E26">
                            <w:pPr>
                              <w:spacing w:line="290" w:lineRule="exact"/>
                              <w:ind w:left="103"/>
                              <w:rPr>
                                <w:sz w:val="24"/>
                              </w:rPr>
                            </w:pPr>
                            <w:r>
                              <w:rPr>
                                <w:sz w:val="24"/>
                              </w:rPr>
                              <w:t>Prestación</w:t>
                            </w:r>
                            <w:r>
                              <w:rPr>
                                <w:spacing w:val="-3"/>
                                <w:sz w:val="24"/>
                              </w:rPr>
                              <w:t xml:space="preserve"> </w:t>
                            </w:r>
                            <w:r>
                              <w:rPr>
                                <w:sz w:val="24"/>
                              </w:rPr>
                              <w:t>de</w:t>
                            </w:r>
                            <w:r>
                              <w:rPr>
                                <w:spacing w:val="-1"/>
                                <w:sz w:val="24"/>
                              </w:rPr>
                              <w:t xml:space="preserve"> </w:t>
                            </w:r>
                            <w:r>
                              <w:rPr>
                                <w:sz w:val="24"/>
                              </w:rPr>
                              <w:t>servicios</w:t>
                            </w:r>
                            <w:r>
                              <w:rPr>
                                <w:spacing w:val="-4"/>
                                <w:sz w:val="24"/>
                              </w:rPr>
                              <w:t xml:space="preserve"> </w:t>
                            </w:r>
                            <w:r>
                              <w:rPr>
                                <w:sz w:val="24"/>
                              </w:rPr>
                              <w:t>en</w:t>
                            </w:r>
                            <w:r>
                              <w:rPr>
                                <w:spacing w:val="-1"/>
                                <w:sz w:val="24"/>
                              </w:rPr>
                              <w:t xml:space="preserve"> </w:t>
                            </w:r>
                            <w:r>
                              <w:rPr>
                                <w:sz w:val="24"/>
                              </w:rPr>
                              <w:t>la</w:t>
                            </w:r>
                            <w:r>
                              <w:rPr>
                                <w:spacing w:val="-3"/>
                                <w:sz w:val="24"/>
                              </w:rPr>
                              <w:t xml:space="preserve"> </w:t>
                            </w:r>
                            <w:r>
                              <w:rPr>
                                <w:sz w:val="24"/>
                              </w:rPr>
                              <w:t>nube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66.6pt;margin-top:12.05pt;width:473.25pt;height:24.4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" filled="f" strokeweight=".48pt">
                <v:textbox inset="0,0,0,0">
                  <w:txbxContent>
                    <w:p w:rsidR="00003E26" w:rsidRDefault="00003E26">
                      <w:pPr>
                        <w:spacing w:line="290" w:lineRule="exact"/>
                        <w:ind w:left="103"/>
                        <w:rPr>
                          <w:sz w:val="24"/>
                        </w:rPr>
                      </w:pPr>
                      <w:r>
                        <w:rPr>
                          <w:sz w:val="24"/>
                        </w:rPr>
                        <w:t>Prestación</w:t>
                      </w:r>
                      <w:r>
                        <w:rPr>
                          <w:spacing w:val="-3"/>
                          <w:sz w:val="24"/>
                        </w:rPr>
                        <w:t xml:space="preserve"> </w:t>
                      </w:r>
                      <w:r>
                        <w:rPr>
                          <w:sz w:val="24"/>
                        </w:rPr>
                        <w:t>de</w:t>
                      </w:r>
                      <w:r>
                        <w:rPr>
                          <w:spacing w:val="-1"/>
                          <w:sz w:val="24"/>
                        </w:rPr>
                        <w:t xml:space="preserve"> </w:t>
                      </w:r>
                      <w:r>
                        <w:rPr>
                          <w:sz w:val="24"/>
                        </w:rPr>
                        <w:t>servicios</w:t>
                      </w:r>
                      <w:r>
                        <w:rPr>
                          <w:spacing w:val="-4"/>
                          <w:sz w:val="24"/>
                        </w:rPr>
                        <w:t xml:space="preserve"> </w:t>
                      </w:r>
                      <w:r>
                        <w:rPr>
                          <w:sz w:val="24"/>
                        </w:rPr>
                        <w:t>en</w:t>
                      </w:r>
                      <w:r>
                        <w:rPr>
                          <w:spacing w:val="-1"/>
                          <w:sz w:val="24"/>
                        </w:rPr>
                        <w:t xml:space="preserve"> </w:t>
                      </w:r>
                      <w:r>
                        <w:rPr>
                          <w:sz w:val="24"/>
                        </w:rPr>
                        <w:t>la</w:t>
                      </w:r>
                      <w:r>
                        <w:rPr>
                          <w:spacing w:val="-3"/>
                          <w:sz w:val="24"/>
                        </w:rPr>
                        <w:t xml:space="preserve"> </w:t>
                      </w:r>
                      <w:r>
                        <w:rPr>
                          <w:sz w:val="24"/>
                        </w:rPr>
                        <w:t>nube</w:t>
                      </w:r>
                    </w:p>
                  </w:txbxContent>
                </v:textbox>
                <w10:wrap type="topAndBottom" anchorx="page"/>
              </v:shape>
            </w:pict>
          </mc:Fallback>
        </mc:AlternateConten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0"/>
        <w:gridCol w:w="9027"/>
      </w:tblGrid>
      <w:tr w:rsidR="00AB1F64" w:rsidRPr="00A67889" w:rsidTr="00A0307C">
        <w:trPr>
          <w:trHeight w:val="477"/>
        </w:trPr>
        <w:tc>
          <w:tcPr>
            <w:tcW w:w="470" w:type="dxa"/>
          </w:tcPr>
          <w:p w:rsidR="00A27596" w:rsidRPr="00A67889" w:rsidRDefault="00A27596" w:rsidP="00A27596">
            <w:pPr>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9027" w:type="dxa"/>
          </w:tcPr>
          <w:p w:rsidR="00A27596" w:rsidRPr="00A67889" w:rsidRDefault="00A27596" w:rsidP="00A27596">
            <w:pPr>
              <w:rPr>
                <w:rFonts w:ascii="HelveticaNeue LT 55 Roman" w:hAnsi="HelveticaNeue LT 55 Roman"/>
                <w:sz w:val="20"/>
                <w:szCs w:val="20"/>
              </w:rPr>
            </w:pPr>
            <w:r w:rsidRPr="00A67889">
              <w:rPr>
                <w:rFonts w:ascii="HelveticaNeue LT 55 Roman" w:hAnsi="HelveticaNeue LT 55 Roman"/>
                <w:sz w:val="20"/>
                <w:szCs w:val="20"/>
              </w:rPr>
              <w:t>El presente contrato NO implica la prestación de servicios en la nube.</w:t>
            </w:r>
          </w:p>
        </w:tc>
      </w:tr>
      <w:tr w:rsidR="00A27596" w:rsidRPr="00A67889" w:rsidTr="00A0307C">
        <w:trPr>
          <w:trHeight w:val="474"/>
        </w:trPr>
        <w:tc>
          <w:tcPr>
            <w:tcW w:w="470" w:type="dxa"/>
          </w:tcPr>
          <w:p w:rsidR="00A27596" w:rsidRPr="00A67889" w:rsidRDefault="00A27596" w:rsidP="00A27596">
            <w:pPr>
              <w:rPr>
                <w:rFonts w:ascii="HelveticaNeue LT 55 Roman" w:hAnsi="HelveticaNeue LT 55 Roman"/>
                <w:sz w:val="20"/>
                <w:szCs w:val="20"/>
              </w:rPr>
            </w:pPr>
          </w:p>
        </w:tc>
        <w:tc>
          <w:tcPr>
            <w:tcW w:w="9027" w:type="dxa"/>
          </w:tcPr>
          <w:p w:rsidR="00A27596" w:rsidRPr="00A67889" w:rsidRDefault="00A27596" w:rsidP="00A27596">
            <w:pPr>
              <w:rPr>
                <w:rFonts w:ascii="HelveticaNeue LT 55 Roman" w:hAnsi="HelveticaNeue LT 55 Roman"/>
                <w:sz w:val="20"/>
                <w:szCs w:val="20"/>
              </w:rPr>
            </w:pPr>
            <w:r w:rsidRPr="00A67889">
              <w:rPr>
                <w:rFonts w:ascii="HelveticaNeue LT 55 Roman" w:hAnsi="HelveticaNeue LT 55 Roman"/>
                <w:sz w:val="20"/>
                <w:szCs w:val="20"/>
              </w:rPr>
              <w:t>El presente contrato SI implica la prestación de servicios en la nube.</w:t>
            </w:r>
          </w:p>
          <w:p w:rsidR="00A27596" w:rsidRPr="00A67889" w:rsidRDefault="00A27596" w:rsidP="00A27596">
            <w:pPr>
              <w:rPr>
                <w:rFonts w:ascii="HelveticaNeue LT 55 Roman" w:hAnsi="HelveticaNeue LT 55 Roman"/>
                <w:sz w:val="20"/>
                <w:szCs w:val="20"/>
              </w:rPr>
            </w:pPr>
          </w:p>
          <w:p w:rsidR="00A27596" w:rsidRPr="00A67889" w:rsidRDefault="00A27596" w:rsidP="00A27596">
            <w:pPr>
              <w:rPr>
                <w:rFonts w:ascii="HelveticaNeue LT 55 Roman" w:hAnsi="HelveticaNeue LT 55 Roman"/>
                <w:sz w:val="20"/>
                <w:szCs w:val="20"/>
              </w:rPr>
            </w:pPr>
            <w:r w:rsidRPr="00A67889">
              <w:rPr>
                <w:rFonts w:ascii="HelveticaNeue LT 55 Roman" w:hAnsi="HelveticaNeue LT 55 Roman"/>
                <w:sz w:val="20"/>
                <w:szCs w:val="20"/>
              </w:rPr>
              <w:t>Indicación del plazo máximo en el que deber llevarse a cabo la devolución de toda la información a la terminación del contrato:</w:t>
            </w:r>
          </w:p>
        </w:tc>
      </w:tr>
    </w:tbl>
    <w:p w:rsidR="00191610" w:rsidRPr="00A67889" w:rsidRDefault="00191610">
      <w:pPr>
        <w:spacing w:before="11"/>
        <w:rPr>
          <w:rFonts w:ascii="HelveticaNeue LT 55 Roman" w:hAnsi="HelveticaNeue LT 55 Roman"/>
          <w:b/>
          <w:sz w:val="20"/>
          <w:szCs w:val="20"/>
        </w:rPr>
      </w:pPr>
    </w:p>
    <w:p w:rsidR="00191610" w:rsidRPr="00A67889" w:rsidRDefault="00191610">
      <w:pPr>
        <w:spacing w:before="6"/>
        <w:rPr>
          <w:rFonts w:ascii="HelveticaNeue LT 55 Roman" w:hAnsi="HelveticaNeue LT 55 Roman"/>
          <w:b/>
          <w:sz w:val="20"/>
          <w:szCs w:val="20"/>
        </w:rPr>
      </w:pPr>
    </w:p>
    <w:p w:rsidR="00191610" w:rsidRPr="00A67889" w:rsidRDefault="00A03131" w:rsidP="005E452C">
      <w:pPr>
        <w:pStyle w:val="Prrafodelista"/>
        <w:numPr>
          <w:ilvl w:val="0"/>
          <w:numId w:val="18"/>
        </w:numPr>
        <w:tabs>
          <w:tab w:val="left" w:pos="625"/>
        </w:tabs>
        <w:spacing w:before="51"/>
        <w:rPr>
          <w:rFonts w:ascii="HelveticaNeue LT 55 Roman" w:hAnsi="HelveticaNeue LT 55 Roman"/>
          <w:b/>
          <w:sz w:val="20"/>
          <w:szCs w:val="20"/>
        </w:rPr>
      </w:pPr>
      <w:r w:rsidRPr="00A67889">
        <w:rPr>
          <w:rFonts w:ascii="HelveticaNeue LT 55 Roman" w:hAnsi="HelveticaNeue LT 55 Roman"/>
          <w:b/>
          <w:sz w:val="20"/>
          <w:szCs w:val="20"/>
        </w:rPr>
        <w:t>NORMATIVA</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SEGURIDAD</w:t>
      </w:r>
    </w:p>
    <w:p w:rsidR="00191610" w:rsidRPr="00A67889" w:rsidRDefault="00191610">
      <w:pPr>
        <w:rPr>
          <w:rFonts w:ascii="HelveticaNeue LT 55 Roman" w:hAnsi="HelveticaNeue LT 55 Roman"/>
          <w:b/>
          <w:sz w:val="20"/>
          <w:szCs w:val="20"/>
        </w:rPr>
      </w:pPr>
    </w:p>
    <w:p w:rsidR="00191610" w:rsidRPr="00A67889" w:rsidRDefault="00D847F0">
      <w:pPr>
        <w:ind w:left="147"/>
        <w:rPr>
          <w:rFonts w:ascii="HelveticaNeue LT 55 Roman" w:hAnsi="HelveticaNeue LT 55 Roman"/>
          <w:sz w:val="20"/>
          <w:szCs w:val="20"/>
        </w:rPr>
      </w:pPr>
      <w:r w:rsidRPr="00A67889">
        <w:rPr>
          <w:rFonts w:ascii="HelveticaNeue LT 55 Roman" w:hAnsi="HelveticaNeue LT 55 Roman"/>
          <w:noProof/>
          <w:sz w:val="20"/>
          <w:szCs w:val="20"/>
          <w:lang w:eastAsia="es-ES"/>
        </w:rPr>
        <mc:AlternateContent>
          <mc:Choice Requires="wpg">
            <w:drawing>
              <wp:inline distT="0" distB="0" distL="0" distR="0">
                <wp:extent cx="6112510" cy="1611630"/>
                <wp:effectExtent l="0" t="0" r="2540" b="0"/>
                <wp:docPr id="7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2510" cy="1611630"/>
                          <a:chOff x="0" y="0"/>
                          <a:chExt cx="9626" cy="2538"/>
                        </a:xfrm>
                      </wpg:grpSpPr>
                      <wps:wsp>
                        <wps:cNvPr id="78" name="AutoShape 3"/>
                        <wps:cNvSpPr>
                          <a:spLocks/>
                        </wps:cNvSpPr>
                        <wps:spPr bwMode="auto">
                          <a:xfrm>
                            <a:off x="0" y="0"/>
                            <a:ext cx="9626" cy="2538"/>
                          </a:xfrm>
                          <a:custGeom>
                            <a:avLst/>
                            <a:gdLst>
                              <a:gd name="T0" fmla="*/ 1574 w 9626"/>
                              <a:gd name="T1" fmla="*/ 22 h 2538"/>
                              <a:gd name="T2" fmla="*/ 1574 w 9626"/>
                              <a:gd name="T3" fmla="*/ 1574 h 2538"/>
                              <a:gd name="T4" fmla="*/ 1584 w 9626"/>
                              <a:gd name="T5" fmla="*/ 1565 h 2538"/>
                              <a:gd name="T6" fmla="*/ 1584 w 9626"/>
                              <a:gd name="T7" fmla="*/ 12 h 2538"/>
                              <a:gd name="T8" fmla="*/ 1574 w 9626"/>
                              <a:gd name="T9" fmla="*/ 22 h 2538"/>
                              <a:gd name="T10" fmla="*/ 1584 w 9626"/>
                              <a:gd name="T11" fmla="*/ 12 h 2538"/>
                              <a:gd name="T12" fmla="*/ 1584 w 9626"/>
                              <a:gd name="T13" fmla="*/ 1565 h 2538"/>
                              <a:gd name="T14" fmla="*/ 8843 w 9626"/>
                              <a:gd name="T15" fmla="*/ 1574 h 2538"/>
                              <a:gd name="T16" fmla="*/ 8843 w 9626"/>
                              <a:gd name="T17" fmla="*/ 12 h 2538"/>
                              <a:gd name="T18" fmla="*/ 1584 w 9626"/>
                              <a:gd name="T19" fmla="*/ 22 h 2538"/>
                              <a:gd name="T20" fmla="*/ 8843 w 9626"/>
                              <a:gd name="T21" fmla="*/ 12 h 2538"/>
                              <a:gd name="T22" fmla="*/ 8843 w 9626"/>
                              <a:gd name="T23" fmla="*/ 22 h 2538"/>
                              <a:gd name="T24" fmla="*/ 8843 w 9626"/>
                              <a:gd name="T25" fmla="*/ 1574 h 2538"/>
                              <a:gd name="T26" fmla="*/ 8853 w 9626"/>
                              <a:gd name="T27" fmla="*/ 1565 h 2538"/>
                              <a:gd name="T28" fmla="*/ 8853 w 9626"/>
                              <a:gd name="T29" fmla="*/ 12 h 2538"/>
                              <a:gd name="T30" fmla="*/ 8843 w 9626"/>
                              <a:gd name="T31" fmla="*/ 22 h 2538"/>
                              <a:gd name="T32" fmla="*/ 8853 w 9626"/>
                              <a:gd name="T33" fmla="*/ 12 h 2538"/>
                              <a:gd name="T34" fmla="*/ 1471 w 9626"/>
                              <a:gd name="T35" fmla="*/ 2528 h 2538"/>
                              <a:gd name="T36" fmla="*/ 1462 w 9626"/>
                              <a:gd name="T37" fmla="*/ 10 h 2538"/>
                              <a:gd name="T38" fmla="*/ 10 w 9626"/>
                              <a:gd name="T39" fmla="*/ 2528 h 2538"/>
                              <a:gd name="T40" fmla="*/ 0 w 9626"/>
                              <a:gd name="T41" fmla="*/ 10 h 2538"/>
                              <a:gd name="T42" fmla="*/ 0 w 9626"/>
                              <a:gd name="T43" fmla="*/ 2537 h 2538"/>
                              <a:gd name="T44" fmla="*/ 1462 w 9626"/>
                              <a:gd name="T45" fmla="*/ 2537 h 2538"/>
                              <a:gd name="T46" fmla="*/ 1471 w 9626"/>
                              <a:gd name="T47" fmla="*/ 2537 h 2538"/>
                              <a:gd name="T48" fmla="*/ 9616 w 9626"/>
                              <a:gd name="T49" fmla="*/ 2528 h 2538"/>
                              <a:gd name="T50" fmla="*/ 1471 w 9626"/>
                              <a:gd name="T51" fmla="*/ 0 h 2538"/>
                              <a:gd name="T52" fmla="*/ 1462 w 9626"/>
                              <a:gd name="T53" fmla="*/ 0 h 2538"/>
                              <a:gd name="T54" fmla="*/ 0 w 9626"/>
                              <a:gd name="T55" fmla="*/ 0 h 2538"/>
                              <a:gd name="T56" fmla="*/ 10 w 9626"/>
                              <a:gd name="T57" fmla="*/ 10 h 2538"/>
                              <a:gd name="T58" fmla="*/ 1462 w 9626"/>
                              <a:gd name="T59" fmla="*/ 10 h 2538"/>
                              <a:gd name="T60" fmla="*/ 9616 w 9626"/>
                              <a:gd name="T61" fmla="*/ 10 h 2538"/>
                              <a:gd name="T62" fmla="*/ 9626 w 9626"/>
                              <a:gd name="T63" fmla="*/ 10 h 2538"/>
                              <a:gd name="T64" fmla="*/ 9616 w 9626"/>
                              <a:gd name="T65" fmla="*/ 2528 h 2538"/>
                              <a:gd name="T66" fmla="*/ 9626 w 9626"/>
                              <a:gd name="T67" fmla="*/ 2537 h 2538"/>
                              <a:gd name="T68" fmla="*/ 9626 w 9626"/>
                              <a:gd name="T69" fmla="*/ 10 h 2538"/>
                              <a:gd name="T70" fmla="*/ 9616 w 9626"/>
                              <a:gd name="T71" fmla="*/ 0 h 2538"/>
                              <a:gd name="T72" fmla="*/ 9626 w 9626"/>
                              <a:gd name="T73" fmla="*/ 10 h 25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626" h="2538">
                                <a:moveTo>
                                  <a:pt x="1584" y="22"/>
                                </a:moveTo>
                                <a:lnTo>
                                  <a:pt x="1574" y="22"/>
                                </a:lnTo>
                                <a:lnTo>
                                  <a:pt x="1574" y="1565"/>
                                </a:lnTo>
                                <a:lnTo>
                                  <a:pt x="1574" y="1574"/>
                                </a:lnTo>
                                <a:lnTo>
                                  <a:pt x="1584" y="1574"/>
                                </a:lnTo>
                                <a:lnTo>
                                  <a:pt x="1584" y="1565"/>
                                </a:lnTo>
                                <a:lnTo>
                                  <a:pt x="1584" y="22"/>
                                </a:lnTo>
                                <a:close/>
                                <a:moveTo>
                                  <a:pt x="1584" y="12"/>
                                </a:moveTo>
                                <a:lnTo>
                                  <a:pt x="1574" y="12"/>
                                </a:lnTo>
                                <a:lnTo>
                                  <a:pt x="1574" y="22"/>
                                </a:lnTo>
                                <a:lnTo>
                                  <a:pt x="1584" y="22"/>
                                </a:lnTo>
                                <a:lnTo>
                                  <a:pt x="1584" y="12"/>
                                </a:lnTo>
                                <a:close/>
                                <a:moveTo>
                                  <a:pt x="8843" y="1565"/>
                                </a:moveTo>
                                <a:lnTo>
                                  <a:pt x="1584" y="1565"/>
                                </a:lnTo>
                                <a:lnTo>
                                  <a:pt x="1584" y="1574"/>
                                </a:lnTo>
                                <a:lnTo>
                                  <a:pt x="8843" y="1574"/>
                                </a:lnTo>
                                <a:lnTo>
                                  <a:pt x="8843" y="1565"/>
                                </a:lnTo>
                                <a:close/>
                                <a:moveTo>
                                  <a:pt x="8843" y="12"/>
                                </a:moveTo>
                                <a:lnTo>
                                  <a:pt x="1584" y="12"/>
                                </a:lnTo>
                                <a:lnTo>
                                  <a:pt x="1584" y="22"/>
                                </a:lnTo>
                                <a:lnTo>
                                  <a:pt x="8843" y="22"/>
                                </a:lnTo>
                                <a:lnTo>
                                  <a:pt x="8843" y="12"/>
                                </a:lnTo>
                                <a:close/>
                                <a:moveTo>
                                  <a:pt x="8853" y="22"/>
                                </a:moveTo>
                                <a:lnTo>
                                  <a:pt x="8843" y="22"/>
                                </a:lnTo>
                                <a:lnTo>
                                  <a:pt x="8843" y="1565"/>
                                </a:lnTo>
                                <a:lnTo>
                                  <a:pt x="8843" y="1574"/>
                                </a:lnTo>
                                <a:lnTo>
                                  <a:pt x="8853" y="1574"/>
                                </a:lnTo>
                                <a:lnTo>
                                  <a:pt x="8853" y="1565"/>
                                </a:lnTo>
                                <a:lnTo>
                                  <a:pt x="8853" y="22"/>
                                </a:lnTo>
                                <a:close/>
                                <a:moveTo>
                                  <a:pt x="8853" y="12"/>
                                </a:moveTo>
                                <a:lnTo>
                                  <a:pt x="8843" y="12"/>
                                </a:lnTo>
                                <a:lnTo>
                                  <a:pt x="8843" y="22"/>
                                </a:lnTo>
                                <a:lnTo>
                                  <a:pt x="8853" y="22"/>
                                </a:lnTo>
                                <a:lnTo>
                                  <a:pt x="8853" y="12"/>
                                </a:lnTo>
                                <a:close/>
                                <a:moveTo>
                                  <a:pt x="9616" y="2528"/>
                                </a:moveTo>
                                <a:lnTo>
                                  <a:pt x="1471" y="2528"/>
                                </a:lnTo>
                                <a:lnTo>
                                  <a:pt x="1471" y="10"/>
                                </a:lnTo>
                                <a:lnTo>
                                  <a:pt x="1462" y="10"/>
                                </a:lnTo>
                                <a:lnTo>
                                  <a:pt x="1462" y="2528"/>
                                </a:lnTo>
                                <a:lnTo>
                                  <a:pt x="10" y="2528"/>
                                </a:lnTo>
                                <a:lnTo>
                                  <a:pt x="10" y="10"/>
                                </a:lnTo>
                                <a:lnTo>
                                  <a:pt x="0" y="10"/>
                                </a:lnTo>
                                <a:lnTo>
                                  <a:pt x="0" y="2528"/>
                                </a:lnTo>
                                <a:lnTo>
                                  <a:pt x="0" y="2537"/>
                                </a:lnTo>
                                <a:lnTo>
                                  <a:pt x="10" y="2537"/>
                                </a:lnTo>
                                <a:lnTo>
                                  <a:pt x="1462" y="2537"/>
                                </a:lnTo>
                                <a:lnTo>
                                  <a:pt x="1471" y="2537"/>
                                </a:lnTo>
                                <a:lnTo>
                                  <a:pt x="9616" y="2537"/>
                                </a:lnTo>
                                <a:lnTo>
                                  <a:pt x="9616" y="2528"/>
                                </a:lnTo>
                                <a:close/>
                                <a:moveTo>
                                  <a:pt x="9616" y="0"/>
                                </a:moveTo>
                                <a:lnTo>
                                  <a:pt x="1471" y="0"/>
                                </a:lnTo>
                                <a:lnTo>
                                  <a:pt x="1462" y="0"/>
                                </a:lnTo>
                                <a:lnTo>
                                  <a:pt x="10" y="0"/>
                                </a:lnTo>
                                <a:lnTo>
                                  <a:pt x="0" y="0"/>
                                </a:lnTo>
                                <a:lnTo>
                                  <a:pt x="0" y="10"/>
                                </a:lnTo>
                                <a:lnTo>
                                  <a:pt x="10" y="10"/>
                                </a:lnTo>
                                <a:lnTo>
                                  <a:pt x="1462" y="10"/>
                                </a:lnTo>
                                <a:lnTo>
                                  <a:pt x="1471" y="10"/>
                                </a:lnTo>
                                <a:lnTo>
                                  <a:pt x="9616" y="10"/>
                                </a:lnTo>
                                <a:lnTo>
                                  <a:pt x="9616" y="0"/>
                                </a:lnTo>
                                <a:close/>
                                <a:moveTo>
                                  <a:pt x="9626" y="10"/>
                                </a:moveTo>
                                <a:lnTo>
                                  <a:pt x="9616" y="10"/>
                                </a:lnTo>
                                <a:lnTo>
                                  <a:pt x="9616" y="2528"/>
                                </a:lnTo>
                                <a:lnTo>
                                  <a:pt x="9616" y="2537"/>
                                </a:lnTo>
                                <a:lnTo>
                                  <a:pt x="9626" y="2537"/>
                                </a:lnTo>
                                <a:lnTo>
                                  <a:pt x="9626" y="2528"/>
                                </a:lnTo>
                                <a:lnTo>
                                  <a:pt x="9626" y="10"/>
                                </a:lnTo>
                                <a:close/>
                                <a:moveTo>
                                  <a:pt x="9626" y="0"/>
                                </a:moveTo>
                                <a:lnTo>
                                  <a:pt x="9616" y="0"/>
                                </a:lnTo>
                                <a:lnTo>
                                  <a:pt x="9616" y="10"/>
                                </a:lnTo>
                                <a:lnTo>
                                  <a:pt x="9626" y="10"/>
                                </a:lnTo>
                                <a:lnTo>
                                  <a:pt x="96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F6BE437" id="Group 2" o:spid="_x0000_s1026" style="width:481.3pt;height:126.9pt;mso-position-horizontal-relative:char;mso-position-vertical-relative:line" coordsize="9626,2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">
                <v:shape id="AutoShape 3" o:spid="_x0000_s1027" style="position:absolute;width:9626;height:2538;visibility:visible;mso-wrap-style:square;v-text-anchor:top" coordsize="9626,2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" path="m1584,22r-10,l1574,1565r,9l1584,1574r,-9l1584,22xm1584,12r-10,l1574,22r10,l1584,12xm8843,1565r-7259,l1584,1574r7259,l8843,1565xm8843,12r-7259,l1584,22r7259,l8843,12xm8853,22r-10,l8843,1565r,9l8853,1574r,-9l8853,22xm8853,12r-10,l8843,22r10,l8853,12xm9616,2528r-8145,l1471,10r-9,l1462,2528r-1452,l10,10,,10,,2528r,9l10,2537r1452,l1471,2537r8145,l9616,2528xm9616,l1471,r-9,l10,,,,,10r10,l1462,10r9,l9616,10r,-10xm9626,10r-10,l9616,2528r,9l9626,2537r,-9l9626,10xm9626,r-10,l9616,10r10,l9626,xe" fillcolor="black" stroked="f">
                  <v:path arrowok="t" o:connecttype="custom" o:connectlocs="1574,22;1574,1574;1584,1565;1584,12;1574,22;1584,12;1584,1565;8843,1574;8843,12;1584,22;8843,12;8843,22;8843,1574;8853,1565;8853,12;8843,22;8853,12;1471,2528;1462,10;10,2528;0,10;0,2537;1462,2537;1471,2537;9616,2528;1471,0;1462,0;0,0;10,10;1462,10;9616,10;9626,10;9616,2528;9626,2537;9626,10;9616,0;9626,10" o:connectangles="0,0,0,0,0,0,0,0,0,0,0,0,0,0,0,0,0,0,0,0,0,0,0,0,0,0,0,0,0,0,0,0,0,0,0,0,0"/>
                </v:shape>
                <w10:anchorlock/>
              </v:group>
            </w:pict>
          </mc:Fallback>
        </mc:AlternateContent>
      </w:r>
    </w:p>
    <w:sectPr w:rsidR="00191610" w:rsidRPr="00A67889">
      <w:footerReference w:type="default" r:id="rId12"/>
      <w:pgSz w:w="11910" w:h="16840"/>
      <w:pgMar w:top="3040" w:right="840" w:bottom="2320" w:left="1180" w:header="814" w:footer="21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E26" w:rsidRDefault="00003E26">
      <w:r>
        <w:separator/>
      </w:r>
    </w:p>
  </w:endnote>
  <w:endnote w:type="continuationSeparator" w:id="0">
    <w:p w:rsidR="00003E26" w:rsidRDefault="00003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Neue LT 55 Roman">
    <w:panose1 w:val="02000503040000020004"/>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E26" w:rsidRDefault="00003E26">
    <w:pPr>
      <w:pStyle w:val="Piedepgina"/>
    </w:pPr>
  </w:p>
  <w:p w:rsidR="00003E26" w:rsidRDefault="00003E2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489585"/>
      <w:docPartObj>
        <w:docPartGallery w:val="Page Numbers (Bottom of Page)"/>
        <w:docPartUnique/>
      </w:docPartObj>
    </w:sdtPr>
    <w:sdtEndPr/>
    <w:sdtContent>
      <w:p w:rsidR="00003E26" w:rsidRDefault="00003E26">
        <w:pPr>
          <w:pStyle w:val="Piedepgina"/>
          <w:jc w:val="right"/>
        </w:pPr>
        <w:r>
          <w:fldChar w:fldCharType="begin"/>
        </w:r>
        <w:r>
          <w:instrText>PAGE   \* MERGEFORMAT</w:instrText>
        </w:r>
        <w:r>
          <w:fldChar w:fldCharType="separate"/>
        </w:r>
        <w:r w:rsidR="008C6B5A">
          <w:rPr>
            <w:noProof/>
          </w:rPr>
          <w:t>37</w:t>
        </w:r>
        <w:r>
          <w:fldChar w:fldCharType="end"/>
        </w:r>
      </w:p>
    </w:sdtContent>
  </w:sdt>
  <w:p w:rsidR="00003E26" w:rsidRPr="00A03131" w:rsidRDefault="00003E26" w:rsidP="00A0313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E26" w:rsidRDefault="00003E26">
      <w:r>
        <w:separator/>
      </w:r>
    </w:p>
  </w:footnote>
  <w:footnote w:type="continuationSeparator" w:id="0">
    <w:p w:rsidR="00003E26" w:rsidRDefault="00003E26">
      <w:r>
        <w:continuationSeparator/>
      </w:r>
    </w:p>
  </w:footnote>
  <w:footnote w:id="1">
    <w:p w:rsidR="0089564A" w:rsidRPr="0089564A" w:rsidRDefault="00003E26" w:rsidP="0089564A">
      <w:pPr>
        <w:pStyle w:val="Textonotapie"/>
        <w:jc w:val="both"/>
      </w:pPr>
      <w:r>
        <w:rPr>
          <w:rStyle w:val="Refdenotaalpie"/>
        </w:rPr>
        <w:footnoteRef/>
      </w:r>
      <w:r>
        <w:t xml:space="preserve"> </w:t>
      </w:r>
      <w:r w:rsidR="0089564A" w:rsidRPr="0089564A">
        <w:t>Indíquese aquí si la tramitación es ordinaria o urgente. Téngase en cuenta que, de tratarse de un contrato financiado con cargo al PRTR,  el art.50.1.</w:t>
      </w:r>
      <w:r w:rsidR="0089564A">
        <w:t xml:space="preserve"> </w:t>
      </w:r>
      <w:r w:rsidR="0089564A" w:rsidRPr="0089564A">
        <w:t xml:space="preserve">del  </w:t>
      </w:r>
      <w:r w:rsidR="0089564A" w:rsidRPr="0089564A">
        <w:rPr>
          <w:iCs/>
        </w:rPr>
        <w:t>Real Decreto-ley 36/2020, de 30 de diciembre</w:t>
      </w:r>
      <w:r w:rsidR="0089564A" w:rsidRPr="0089564A">
        <w:t xml:space="preserve">, permite la aplicación de la tramitación de urgencia </w:t>
      </w:r>
      <w:r w:rsidR="0089564A" w:rsidRPr="0089564A">
        <w:rPr>
          <w:iCs/>
        </w:rPr>
        <w:t>siempre que se haya motivado debidamente la existencia de una situación de urgencia que impide la tramitación ordinaria del procedimiento de licitación</w:t>
      </w:r>
      <w:r w:rsidR="0089564A" w:rsidRPr="0089564A">
        <w:t>, en cuyo caso, el plazo máximo para la presentación de ofertas será de 8 días naturales, según su letra c), en lugar del plazo que rige para la tramitación ordinaria, que es como mínimo de 10 días hábiles.</w:t>
      </w:r>
    </w:p>
    <w:p w:rsidR="0089564A" w:rsidRPr="0089564A" w:rsidRDefault="0089564A" w:rsidP="0089564A">
      <w:pPr>
        <w:pStyle w:val="Textonotapie"/>
        <w:jc w:val="both"/>
      </w:pPr>
    </w:p>
    <w:p w:rsidR="00003E26" w:rsidRDefault="00003E26">
      <w:pPr>
        <w:pStyle w:val="Textonotapie"/>
      </w:pPr>
    </w:p>
  </w:footnote>
  <w:footnote w:id="2">
    <w:p w:rsidR="00003E26" w:rsidRPr="001E00C8" w:rsidRDefault="00003E26" w:rsidP="001E00C8">
      <w:pPr>
        <w:pStyle w:val="Textonotapie"/>
      </w:pPr>
      <w:r>
        <w:rPr>
          <w:rStyle w:val="Refdenotaalpie"/>
        </w:rPr>
        <w:footnoteRef/>
      </w:r>
      <w:r>
        <w:t xml:space="preserve"> </w:t>
      </w:r>
      <w:r w:rsidRPr="001E00C8">
        <w:t xml:space="preserve">De acuerdo con el art. 3 de la Orden </w:t>
      </w:r>
      <w:r w:rsidRPr="001E00C8">
        <w:rPr>
          <w:iCs/>
        </w:rPr>
        <w:t>STE/59/2022, de 27 de septiembre, la financiación máxima prevista dentro del PRTR no excederá del 80% del coste elegible del proyecto para el que se solicita la subvención</w:t>
      </w:r>
      <w:r w:rsidRPr="001E00C8">
        <w:rPr>
          <w:i/>
          <w:iCs/>
        </w:rPr>
        <w:t xml:space="preserve">. </w:t>
      </w:r>
    </w:p>
    <w:p w:rsidR="00003E26" w:rsidRDefault="00003E26">
      <w:pPr>
        <w:pStyle w:val="Textonotapie"/>
      </w:pPr>
    </w:p>
  </w:footnote>
  <w:footnote w:id="3">
    <w:p w:rsidR="00AC701D" w:rsidRDefault="00CC251E" w:rsidP="00AC701D">
      <w:pPr>
        <w:pStyle w:val="Textonotapie"/>
        <w:ind w:right="534"/>
        <w:jc w:val="both"/>
        <w:rPr>
          <w:iCs/>
        </w:rPr>
      </w:pPr>
      <w:r>
        <w:rPr>
          <w:rStyle w:val="Refdenotaalpie"/>
        </w:rPr>
        <w:footnoteRef/>
      </w:r>
      <w:r>
        <w:t xml:space="preserve"> </w:t>
      </w:r>
      <w:r w:rsidR="00AC701D">
        <w:t xml:space="preserve">Téngase en cuenta que el plazo general para la presentación de ofertas en este procedimiento es como mínimo de 10 días hábiles (art. 159.6 LCSP). Este mismo plazo regirá para las licitaciones de contratos financiados con cargo al Plan de Recuperación, Transformación y Resiliencia a las que se aplique la tramitación ordinaria. No obstante, si se acuerda la aplicación de una tramitación de urgencia, tal y como permite el art. 50.1 del </w:t>
      </w:r>
      <w:r w:rsidR="00AC701D">
        <w:rPr>
          <w:iCs/>
        </w:rPr>
        <w:t>Real Decreto-ley 36/2020, de 30 de diciembre, porque se haya motivado debidamente la existencia de una situación de urgencia que impida la tramitación ordinaria del procedimiento de licitación, el plazo para presentar ofertas será de un máximo de 8 días naturales, conforme a la letra c) de su art. 50.1.</w:t>
      </w:r>
    </w:p>
    <w:p w:rsidR="00474A58" w:rsidRDefault="00474A58" w:rsidP="00474A58">
      <w:pPr>
        <w:pStyle w:val="Textonotapie"/>
        <w:ind w:right="534"/>
        <w:jc w:val="both"/>
      </w:pPr>
    </w:p>
    <w:p w:rsidR="00CC251E" w:rsidRDefault="00CC251E" w:rsidP="00CC251E">
      <w:pPr>
        <w:pStyle w:val="Textonotapie"/>
        <w:ind w:right="534"/>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E26" w:rsidRDefault="009C6EAD" w:rsidP="001D5A9D">
    <w:pPr>
      <w:pStyle w:val="Encabezado"/>
    </w:pPr>
    <w:r w:rsidRPr="00D47887">
      <w:rPr>
        <w:noProof/>
        <w:lang w:eastAsia="es-ES"/>
      </w:rPr>
      <w:drawing>
        <wp:inline distT="0" distB="0" distL="0" distR="0" wp14:anchorId="4F025338" wp14:editId="273F75AB">
          <wp:extent cx="1080655" cy="371047"/>
          <wp:effectExtent l="0" t="0" r="5715" b="0"/>
          <wp:docPr id="3" name="Imagen 3" descr="V:\Fondos_Comunitarios\MRR\Logos publicidad MRR\logo nextgenerationeu_es\JPEG\ES Financiado por la Unión Europe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Fondos_Comunitarios\MRR\Logos publicidad MRR\logo nextgenerationeu_es\JPEG\ES Financiado por la Unión Europea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4162" cy="385985"/>
                  </a:xfrm>
                  <a:prstGeom prst="rect">
                    <a:avLst/>
                  </a:prstGeom>
                  <a:noFill/>
                  <a:ln>
                    <a:noFill/>
                  </a:ln>
                </pic:spPr>
              </pic:pic>
            </a:graphicData>
          </a:graphic>
        </wp:inline>
      </w:drawing>
    </w:r>
    <w:r>
      <w:rPr>
        <w:noProof/>
        <w:lang w:eastAsia="es-ES"/>
      </w:rPr>
      <w:t xml:space="preserve">    </w:t>
    </w:r>
    <w:r>
      <w:rPr>
        <w:noProof/>
        <w:lang w:eastAsia="es-ES"/>
      </w:rPr>
      <w:drawing>
        <wp:inline distT="0" distB="0" distL="0" distR="0" wp14:anchorId="4891F14B" wp14:editId="21E2B1B9">
          <wp:extent cx="1212003" cy="358087"/>
          <wp:effectExtent l="0" t="0" r="7620" b="4445"/>
          <wp:docPr id="5" name="Imagen 5" descr="logo vector Ministerio de Transición Ecológica y el Reto Demográf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ctor Ministerio de Transición Ecológica y el Reto Demográfico"/>
                  <pic:cNvPicPr>
                    <a:picLocks noChangeAspect="1" noChangeArrowheads="1"/>
                  </pic:cNvPicPr>
                </pic:nvPicPr>
                <pic:blipFill rotWithShape="1">
                  <a:blip r:embed="rId2">
                    <a:extLst>
                      <a:ext uri="{28A0092B-C50C-407E-A947-70E740481C1C}">
                        <a14:useLocalDpi xmlns:a14="http://schemas.microsoft.com/office/drawing/2010/main" val="0"/>
                      </a:ext>
                    </a:extLst>
                  </a:blip>
                  <a:srcRect l="12215" t="32058" r="12859" b="33325"/>
                  <a:stretch/>
                </pic:blipFill>
                <pic:spPr bwMode="auto">
                  <a:xfrm>
                    <a:off x="0" y="0"/>
                    <a:ext cx="1368398" cy="404294"/>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eastAsia="es-ES"/>
      </w:rPr>
      <w:t xml:space="preserve">     </w:t>
    </w:r>
    <w:r w:rsidRPr="00D47887">
      <w:rPr>
        <w:noProof/>
        <w:lang w:eastAsia="es-ES"/>
      </w:rPr>
      <w:drawing>
        <wp:inline distT="0" distB="0" distL="0" distR="0" wp14:anchorId="10C8DA21" wp14:editId="0464E840">
          <wp:extent cx="895217" cy="345435"/>
          <wp:effectExtent l="0" t="0" r="635" b="0"/>
          <wp:docPr id="1" name="Imagen 1" descr="V:\Fondos_Comunitarios\MRR\Logos publicidad MRR\LOGO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Fondos_Comunitarios\MRR\Logos publicidad MRR\LOGO COLOR.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43646" cy="364122"/>
                  </a:xfrm>
                  <a:prstGeom prst="rect">
                    <a:avLst/>
                  </a:prstGeom>
                  <a:noFill/>
                  <a:ln>
                    <a:noFill/>
                  </a:ln>
                </pic:spPr>
              </pic:pic>
            </a:graphicData>
          </a:graphic>
        </wp:inline>
      </w:drawing>
    </w:r>
    <w:r>
      <w:rPr>
        <w:noProof/>
        <w:lang w:eastAsia="es-ES"/>
      </w:rPr>
      <w:t xml:space="preserve">   </w:t>
    </w:r>
    <w:r>
      <w:rPr>
        <w:noProof/>
        <w:lang w:eastAsia="es-ES"/>
      </w:rPr>
      <w:drawing>
        <wp:inline distT="0" distB="0" distL="0" distR="0" wp14:anchorId="2E2EA4EF" wp14:editId="4E7A3BD1">
          <wp:extent cx="1101126" cy="384048"/>
          <wp:effectExtent l="0" t="0" r="381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2"/>
                  <pic:cNvPicPr/>
                </pic:nvPicPr>
                <pic:blipFill>
                  <a:blip r:embed="rId4">
                    <a:extLst>
                      <a:ext uri="{28A0092B-C50C-407E-A947-70E740481C1C}">
                        <a14:useLocalDpi xmlns:a14="http://schemas.microsoft.com/office/drawing/2010/main" val="0"/>
                      </a:ext>
                    </a:extLst>
                  </a:blip>
                  <a:stretch>
                    <a:fillRect/>
                  </a:stretch>
                </pic:blipFill>
                <pic:spPr>
                  <a:xfrm>
                    <a:off x="0" y="0"/>
                    <a:ext cx="1114571" cy="388737"/>
                  </a:xfrm>
                  <a:prstGeom prst="rect">
                    <a:avLst/>
                  </a:prstGeom>
                </pic:spPr>
              </pic:pic>
            </a:graphicData>
          </a:graphic>
        </wp:inline>
      </w:drawing>
    </w:r>
    <w:r>
      <w:rPr>
        <w:noProof/>
        <w:lang w:eastAsia="es-ES"/>
      </w:rPr>
      <w:t xml:space="preserve">         </w:t>
    </w:r>
    <w:r w:rsidR="001D5A9D">
      <w:t xml:space="preserve"> (escudo municipal)</w:t>
    </w:r>
  </w:p>
  <w:p w:rsidR="00003E26" w:rsidRDefault="00003E26" w:rsidP="00593DF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1170"/>
    <w:multiLevelType w:val="hybridMultilevel"/>
    <w:tmpl w:val="CC3EED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30809BF"/>
    <w:multiLevelType w:val="hybridMultilevel"/>
    <w:tmpl w:val="DF487C16"/>
    <w:lvl w:ilvl="0" w:tplc="DD4A20C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2" w15:restartNumberingAfterBreak="0">
    <w:nsid w:val="09F9506D"/>
    <w:multiLevelType w:val="hybridMultilevel"/>
    <w:tmpl w:val="35709C64"/>
    <w:lvl w:ilvl="0" w:tplc="3D52EC72">
      <w:start w:val="1"/>
      <w:numFmt w:val="upperLetter"/>
      <w:lvlText w:val="%1)"/>
      <w:lvlJc w:val="left"/>
      <w:pPr>
        <w:ind w:left="374" w:hanging="267"/>
      </w:pPr>
      <w:rPr>
        <w:rFonts w:ascii="Calibri" w:eastAsia="Calibri" w:hAnsi="Calibri" w:cs="Calibri" w:hint="default"/>
        <w:w w:val="100"/>
        <w:sz w:val="24"/>
        <w:szCs w:val="24"/>
        <w:lang w:val="es-ES" w:eastAsia="en-US" w:bidi="ar-SA"/>
      </w:rPr>
    </w:lvl>
    <w:lvl w:ilvl="1" w:tplc="99944728">
      <w:numFmt w:val="bullet"/>
      <w:lvlText w:val="•"/>
      <w:lvlJc w:val="left"/>
      <w:pPr>
        <w:ind w:left="1276" w:hanging="267"/>
      </w:pPr>
      <w:rPr>
        <w:rFonts w:hint="default"/>
        <w:lang w:val="es-ES" w:eastAsia="en-US" w:bidi="ar-SA"/>
      </w:rPr>
    </w:lvl>
    <w:lvl w:ilvl="2" w:tplc="575CBC4C">
      <w:numFmt w:val="bullet"/>
      <w:lvlText w:val="•"/>
      <w:lvlJc w:val="left"/>
      <w:pPr>
        <w:ind w:left="2173" w:hanging="267"/>
      </w:pPr>
      <w:rPr>
        <w:rFonts w:hint="default"/>
        <w:lang w:val="es-ES" w:eastAsia="en-US" w:bidi="ar-SA"/>
      </w:rPr>
    </w:lvl>
    <w:lvl w:ilvl="3" w:tplc="47A615B8">
      <w:numFmt w:val="bullet"/>
      <w:lvlText w:val="•"/>
      <w:lvlJc w:val="left"/>
      <w:pPr>
        <w:ind w:left="3069" w:hanging="267"/>
      </w:pPr>
      <w:rPr>
        <w:rFonts w:hint="default"/>
        <w:lang w:val="es-ES" w:eastAsia="en-US" w:bidi="ar-SA"/>
      </w:rPr>
    </w:lvl>
    <w:lvl w:ilvl="4" w:tplc="A23A3A8A">
      <w:numFmt w:val="bullet"/>
      <w:lvlText w:val="•"/>
      <w:lvlJc w:val="left"/>
      <w:pPr>
        <w:ind w:left="3966" w:hanging="267"/>
      </w:pPr>
      <w:rPr>
        <w:rFonts w:hint="default"/>
        <w:lang w:val="es-ES" w:eastAsia="en-US" w:bidi="ar-SA"/>
      </w:rPr>
    </w:lvl>
    <w:lvl w:ilvl="5" w:tplc="3E2466D6">
      <w:numFmt w:val="bullet"/>
      <w:lvlText w:val="•"/>
      <w:lvlJc w:val="left"/>
      <w:pPr>
        <w:ind w:left="4862" w:hanging="267"/>
      </w:pPr>
      <w:rPr>
        <w:rFonts w:hint="default"/>
        <w:lang w:val="es-ES" w:eastAsia="en-US" w:bidi="ar-SA"/>
      </w:rPr>
    </w:lvl>
    <w:lvl w:ilvl="6" w:tplc="97D0953C">
      <w:numFmt w:val="bullet"/>
      <w:lvlText w:val="•"/>
      <w:lvlJc w:val="left"/>
      <w:pPr>
        <w:ind w:left="5759" w:hanging="267"/>
      </w:pPr>
      <w:rPr>
        <w:rFonts w:hint="default"/>
        <w:lang w:val="es-ES" w:eastAsia="en-US" w:bidi="ar-SA"/>
      </w:rPr>
    </w:lvl>
    <w:lvl w:ilvl="7" w:tplc="9D149510">
      <w:numFmt w:val="bullet"/>
      <w:lvlText w:val="•"/>
      <w:lvlJc w:val="left"/>
      <w:pPr>
        <w:ind w:left="6655" w:hanging="267"/>
      </w:pPr>
      <w:rPr>
        <w:rFonts w:hint="default"/>
        <w:lang w:val="es-ES" w:eastAsia="en-US" w:bidi="ar-SA"/>
      </w:rPr>
    </w:lvl>
    <w:lvl w:ilvl="8" w:tplc="351CF8F8">
      <w:numFmt w:val="bullet"/>
      <w:lvlText w:val="•"/>
      <w:lvlJc w:val="left"/>
      <w:pPr>
        <w:ind w:left="7552" w:hanging="267"/>
      </w:pPr>
      <w:rPr>
        <w:rFonts w:hint="default"/>
        <w:lang w:val="es-ES" w:eastAsia="en-US" w:bidi="ar-SA"/>
      </w:rPr>
    </w:lvl>
  </w:abstractNum>
  <w:abstractNum w:abstractNumId="3" w15:restartNumberingAfterBreak="0">
    <w:nsid w:val="0E7F4800"/>
    <w:multiLevelType w:val="hybridMultilevel"/>
    <w:tmpl w:val="F74CD8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2E51A10"/>
    <w:multiLevelType w:val="hybridMultilevel"/>
    <w:tmpl w:val="E280DC2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06507F8"/>
    <w:multiLevelType w:val="hybridMultilevel"/>
    <w:tmpl w:val="D24AF53C"/>
    <w:lvl w:ilvl="0" w:tplc="A7C82FC0">
      <w:numFmt w:val="bullet"/>
      <w:lvlText w:val="-"/>
      <w:lvlJc w:val="left"/>
      <w:pPr>
        <w:ind w:left="827" w:hanging="360"/>
      </w:pPr>
      <w:rPr>
        <w:rFonts w:ascii="Tahoma" w:eastAsia="Tahoma" w:hAnsi="Tahoma" w:cs="Tahoma" w:hint="default"/>
        <w:w w:val="124"/>
        <w:sz w:val="22"/>
        <w:szCs w:val="22"/>
        <w:lang w:val="es-ES" w:eastAsia="en-US" w:bidi="ar-SA"/>
      </w:rPr>
    </w:lvl>
    <w:lvl w:ilvl="1" w:tplc="5EDA4358">
      <w:numFmt w:val="bullet"/>
      <w:lvlText w:val="•"/>
      <w:lvlJc w:val="left"/>
      <w:pPr>
        <w:ind w:left="1655" w:hanging="360"/>
      </w:pPr>
      <w:rPr>
        <w:rFonts w:hint="default"/>
        <w:lang w:val="es-ES" w:eastAsia="en-US" w:bidi="ar-SA"/>
      </w:rPr>
    </w:lvl>
    <w:lvl w:ilvl="2" w:tplc="F26228F6">
      <w:numFmt w:val="bullet"/>
      <w:lvlText w:val="•"/>
      <w:lvlJc w:val="left"/>
      <w:pPr>
        <w:ind w:left="2490" w:hanging="360"/>
      </w:pPr>
      <w:rPr>
        <w:rFonts w:hint="default"/>
        <w:lang w:val="es-ES" w:eastAsia="en-US" w:bidi="ar-SA"/>
      </w:rPr>
    </w:lvl>
    <w:lvl w:ilvl="3" w:tplc="D7E875D0">
      <w:numFmt w:val="bullet"/>
      <w:lvlText w:val="•"/>
      <w:lvlJc w:val="left"/>
      <w:pPr>
        <w:ind w:left="3325" w:hanging="360"/>
      </w:pPr>
      <w:rPr>
        <w:rFonts w:hint="default"/>
        <w:lang w:val="es-ES" w:eastAsia="en-US" w:bidi="ar-SA"/>
      </w:rPr>
    </w:lvl>
    <w:lvl w:ilvl="4" w:tplc="3A6A41F2">
      <w:numFmt w:val="bullet"/>
      <w:lvlText w:val="•"/>
      <w:lvlJc w:val="left"/>
      <w:pPr>
        <w:ind w:left="4160" w:hanging="360"/>
      </w:pPr>
      <w:rPr>
        <w:rFonts w:hint="default"/>
        <w:lang w:val="es-ES" w:eastAsia="en-US" w:bidi="ar-SA"/>
      </w:rPr>
    </w:lvl>
    <w:lvl w:ilvl="5" w:tplc="73B8E4AA">
      <w:numFmt w:val="bullet"/>
      <w:lvlText w:val="•"/>
      <w:lvlJc w:val="left"/>
      <w:pPr>
        <w:ind w:left="4996" w:hanging="360"/>
      </w:pPr>
      <w:rPr>
        <w:rFonts w:hint="default"/>
        <w:lang w:val="es-ES" w:eastAsia="en-US" w:bidi="ar-SA"/>
      </w:rPr>
    </w:lvl>
    <w:lvl w:ilvl="6" w:tplc="E752E258">
      <w:numFmt w:val="bullet"/>
      <w:lvlText w:val="•"/>
      <w:lvlJc w:val="left"/>
      <w:pPr>
        <w:ind w:left="5831" w:hanging="360"/>
      </w:pPr>
      <w:rPr>
        <w:rFonts w:hint="default"/>
        <w:lang w:val="es-ES" w:eastAsia="en-US" w:bidi="ar-SA"/>
      </w:rPr>
    </w:lvl>
    <w:lvl w:ilvl="7" w:tplc="E23A6F62">
      <w:numFmt w:val="bullet"/>
      <w:lvlText w:val="•"/>
      <w:lvlJc w:val="left"/>
      <w:pPr>
        <w:ind w:left="6666" w:hanging="360"/>
      </w:pPr>
      <w:rPr>
        <w:rFonts w:hint="default"/>
        <w:lang w:val="es-ES" w:eastAsia="en-US" w:bidi="ar-SA"/>
      </w:rPr>
    </w:lvl>
    <w:lvl w:ilvl="8" w:tplc="709A5926">
      <w:numFmt w:val="bullet"/>
      <w:lvlText w:val="•"/>
      <w:lvlJc w:val="left"/>
      <w:pPr>
        <w:ind w:left="7501" w:hanging="360"/>
      </w:pPr>
      <w:rPr>
        <w:rFonts w:hint="default"/>
        <w:lang w:val="es-ES" w:eastAsia="en-US" w:bidi="ar-SA"/>
      </w:rPr>
    </w:lvl>
  </w:abstractNum>
  <w:abstractNum w:abstractNumId="6" w15:restartNumberingAfterBreak="0">
    <w:nsid w:val="32E07BDF"/>
    <w:multiLevelType w:val="hybridMultilevel"/>
    <w:tmpl w:val="BAC6E0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F3B7BD7"/>
    <w:multiLevelType w:val="hybridMultilevel"/>
    <w:tmpl w:val="6AF48C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01D5160"/>
    <w:multiLevelType w:val="hybridMultilevel"/>
    <w:tmpl w:val="2E3044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3ED1CEC"/>
    <w:multiLevelType w:val="hybridMultilevel"/>
    <w:tmpl w:val="A16E6B0A"/>
    <w:lvl w:ilvl="0" w:tplc="F258A984">
      <w:numFmt w:val="bullet"/>
      <w:lvlText w:val=""/>
      <w:lvlJc w:val="left"/>
      <w:pPr>
        <w:ind w:left="1468" w:hanging="363"/>
      </w:pPr>
      <w:rPr>
        <w:rFonts w:ascii="Symbol" w:eastAsia="Symbol" w:hAnsi="Symbol" w:cs="Symbol" w:hint="default"/>
        <w:w w:val="100"/>
        <w:sz w:val="18"/>
        <w:szCs w:val="18"/>
        <w:lang w:val="es-ES" w:eastAsia="en-US" w:bidi="ar-SA"/>
      </w:rPr>
    </w:lvl>
    <w:lvl w:ilvl="1" w:tplc="ADD664C0">
      <w:numFmt w:val="bullet"/>
      <w:lvlText w:val="•"/>
      <w:lvlJc w:val="left"/>
      <w:pPr>
        <w:ind w:left="2231" w:hanging="363"/>
      </w:pPr>
      <w:rPr>
        <w:rFonts w:hint="default"/>
        <w:lang w:val="es-ES" w:eastAsia="en-US" w:bidi="ar-SA"/>
      </w:rPr>
    </w:lvl>
    <w:lvl w:ilvl="2" w:tplc="91AC1570">
      <w:numFmt w:val="bullet"/>
      <w:lvlText w:val="•"/>
      <w:lvlJc w:val="left"/>
      <w:pPr>
        <w:ind w:left="3002" w:hanging="363"/>
      </w:pPr>
      <w:rPr>
        <w:rFonts w:hint="default"/>
        <w:lang w:val="es-ES" w:eastAsia="en-US" w:bidi="ar-SA"/>
      </w:rPr>
    </w:lvl>
    <w:lvl w:ilvl="3" w:tplc="C07A827A">
      <w:numFmt w:val="bullet"/>
      <w:lvlText w:val="•"/>
      <w:lvlJc w:val="left"/>
      <w:pPr>
        <w:ind w:left="3773" w:hanging="363"/>
      </w:pPr>
      <w:rPr>
        <w:rFonts w:hint="default"/>
        <w:lang w:val="es-ES" w:eastAsia="en-US" w:bidi="ar-SA"/>
      </w:rPr>
    </w:lvl>
    <w:lvl w:ilvl="4" w:tplc="067AEC9C">
      <w:numFmt w:val="bullet"/>
      <w:lvlText w:val="•"/>
      <w:lvlJc w:val="left"/>
      <w:pPr>
        <w:ind w:left="4544" w:hanging="363"/>
      </w:pPr>
      <w:rPr>
        <w:rFonts w:hint="default"/>
        <w:lang w:val="es-ES" w:eastAsia="en-US" w:bidi="ar-SA"/>
      </w:rPr>
    </w:lvl>
    <w:lvl w:ilvl="5" w:tplc="9F76F38A">
      <w:numFmt w:val="bullet"/>
      <w:lvlText w:val="•"/>
      <w:lvlJc w:val="left"/>
      <w:pPr>
        <w:ind w:left="5316" w:hanging="363"/>
      </w:pPr>
      <w:rPr>
        <w:rFonts w:hint="default"/>
        <w:lang w:val="es-ES" w:eastAsia="en-US" w:bidi="ar-SA"/>
      </w:rPr>
    </w:lvl>
    <w:lvl w:ilvl="6" w:tplc="A87AF8EE">
      <w:numFmt w:val="bullet"/>
      <w:lvlText w:val="•"/>
      <w:lvlJc w:val="left"/>
      <w:pPr>
        <w:ind w:left="6087" w:hanging="363"/>
      </w:pPr>
      <w:rPr>
        <w:rFonts w:hint="default"/>
        <w:lang w:val="es-ES" w:eastAsia="en-US" w:bidi="ar-SA"/>
      </w:rPr>
    </w:lvl>
    <w:lvl w:ilvl="7" w:tplc="6A2CA7D4">
      <w:numFmt w:val="bullet"/>
      <w:lvlText w:val="•"/>
      <w:lvlJc w:val="left"/>
      <w:pPr>
        <w:ind w:left="6858" w:hanging="363"/>
      </w:pPr>
      <w:rPr>
        <w:rFonts w:hint="default"/>
        <w:lang w:val="es-ES" w:eastAsia="en-US" w:bidi="ar-SA"/>
      </w:rPr>
    </w:lvl>
    <w:lvl w:ilvl="8" w:tplc="E69C7226">
      <w:numFmt w:val="bullet"/>
      <w:lvlText w:val="•"/>
      <w:lvlJc w:val="left"/>
      <w:pPr>
        <w:ind w:left="7629" w:hanging="363"/>
      </w:pPr>
      <w:rPr>
        <w:rFonts w:hint="default"/>
        <w:lang w:val="es-ES" w:eastAsia="en-US" w:bidi="ar-SA"/>
      </w:rPr>
    </w:lvl>
  </w:abstractNum>
  <w:abstractNum w:abstractNumId="10" w15:restartNumberingAfterBreak="0">
    <w:nsid w:val="47486262"/>
    <w:multiLevelType w:val="hybridMultilevel"/>
    <w:tmpl w:val="2ACAFF0C"/>
    <w:lvl w:ilvl="0" w:tplc="6670425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86D4DED"/>
    <w:multiLevelType w:val="hybridMultilevel"/>
    <w:tmpl w:val="71A68690"/>
    <w:lvl w:ilvl="0" w:tplc="C974F9DA">
      <w:numFmt w:val="bullet"/>
      <w:lvlText w:val="-"/>
      <w:lvlJc w:val="left"/>
      <w:pPr>
        <w:ind w:left="827" w:hanging="404"/>
      </w:pPr>
      <w:rPr>
        <w:rFonts w:hint="default"/>
        <w:w w:val="124"/>
        <w:lang w:val="es-ES" w:eastAsia="en-US" w:bidi="ar-SA"/>
      </w:rPr>
    </w:lvl>
    <w:lvl w:ilvl="1" w:tplc="AEE88A36">
      <w:numFmt w:val="bullet"/>
      <w:lvlText w:val="•"/>
      <w:lvlJc w:val="left"/>
      <w:pPr>
        <w:ind w:left="1655" w:hanging="404"/>
      </w:pPr>
      <w:rPr>
        <w:rFonts w:hint="default"/>
        <w:lang w:val="es-ES" w:eastAsia="en-US" w:bidi="ar-SA"/>
      </w:rPr>
    </w:lvl>
    <w:lvl w:ilvl="2" w:tplc="E12869D4">
      <w:numFmt w:val="bullet"/>
      <w:lvlText w:val="•"/>
      <w:lvlJc w:val="left"/>
      <w:pPr>
        <w:ind w:left="2490" w:hanging="404"/>
      </w:pPr>
      <w:rPr>
        <w:rFonts w:hint="default"/>
        <w:lang w:val="es-ES" w:eastAsia="en-US" w:bidi="ar-SA"/>
      </w:rPr>
    </w:lvl>
    <w:lvl w:ilvl="3" w:tplc="731ECD2A">
      <w:numFmt w:val="bullet"/>
      <w:lvlText w:val="•"/>
      <w:lvlJc w:val="left"/>
      <w:pPr>
        <w:ind w:left="3325" w:hanging="404"/>
      </w:pPr>
      <w:rPr>
        <w:rFonts w:hint="default"/>
        <w:lang w:val="es-ES" w:eastAsia="en-US" w:bidi="ar-SA"/>
      </w:rPr>
    </w:lvl>
    <w:lvl w:ilvl="4" w:tplc="4BE2B60C">
      <w:numFmt w:val="bullet"/>
      <w:lvlText w:val="•"/>
      <w:lvlJc w:val="left"/>
      <w:pPr>
        <w:ind w:left="4160" w:hanging="404"/>
      </w:pPr>
      <w:rPr>
        <w:rFonts w:hint="default"/>
        <w:lang w:val="es-ES" w:eastAsia="en-US" w:bidi="ar-SA"/>
      </w:rPr>
    </w:lvl>
    <w:lvl w:ilvl="5" w:tplc="9D5C5FA0">
      <w:numFmt w:val="bullet"/>
      <w:lvlText w:val="•"/>
      <w:lvlJc w:val="left"/>
      <w:pPr>
        <w:ind w:left="4996" w:hanging="404"/>
      </w:pPr>
      <w:rPr>
        <w:rFonts w:hint="default"/>
        <w:lang w:val="es-ES" w:eastAsia="en-US" w:bidi="ar-SA"/>
      </w:rPr>
    </w:lvl>
    <w:lvl w:ilvl="6" w:tplc="F984D59E">
      <w:numFmt w:val="bullet"/>
      <w:lvlText w:val="•"/>
      <w:lvlJc w:val="left"/>
      <w:pPr>
        <w:ind w:left="5831" w:hanging="404"/>
      </w:pPr>
      <w:rPr>
        <w:rFonts w:hint="default"/>
        <w:lang w:val="es-ES" w:eastAsia="en-US" w:bidi="ar-SA"/>
      </w:rPr>
    </w:lvl>
    <w:lvl w:ilvl="7" w:tplc="9A18F324">
      <w:numFmt w:val="bullet"/>
      <w:lvlText w:val="•"/>
      <w:lvlJc w:val="left"/>
      <w:pPr>
        <w:ind w:left="6666" w:hanging="404"/>
      </w:pPr>
      <w:rPr>
        <w:rFonts w:hint="default"/>
        <w:lang w:val="es-ES" w:eastAsia="en-US" w:bidi="ar-SA"/>
      </w:rPr>
    </w:lvl>
    <w:lvl w:ilvl="8" w:tplc="5372936C">
      <w:numFmt w:val="bullet"/>
      <w:lvlText w:val="•"/>
      <w:lvlJc w:val="left"/>
      <w:pPr>
        <w:ind w:left="7501" w:hanging="404"/>
      </w:pPr>
      <w:rPr>
        <w:rFonts w:hint="default"/>
        <w:lang w:val="es-ES" w:eastAsia="en-US" w:bidi="ar-SA"/>
      </w:rPr>
    </w:lvl>
  </w:abstractNum>
  <w:abstractNum w:abstractNumId="12" w15:restartNumberingAfterBreak="0">
    <w:nsid w:val="4AE86D1A"/>
    <w:multiLevelType w:val="hybridMultilevel"/>
    <w:tmpl w:val="178A7F7E"/>
    <w:lvl w:ilvl="0" w:tplc="59244424">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BB3550E"/>
    <w:multiLevelType w:val="hybridMultilevel"/>
    <w:tmpl w:val="6A663790"/>
    <w:lvl w:ilvl="0" w:tplc="0BF2918C">
      <w:start w:val="1"/>
      <w:numFmt w:val="decimal"/>
      <w:lvlText w:val="%1."/>
      <w:lvlJc w:val="left"/>
      <w:pPr>
        <w:ind w:left="980" w:hanging="360"/>
        <w:jc w:val="right"/>
      </w:pPr>
      <w:rPr>
        <w:rFonts w:hint="default"/>
        <w:w w:val="100"/>
        <w:lang w:val="es-ES" w:eastAsia="en-US" w:bidi="ar-SA"/>
      </w:rPr>
    </w:lvl>
    <w:lvl w:ilvl="1" w:tplc="2C9CE6A4">
      <w:numFmt w:val="bullet"/>
      <w:lvlText w:val="•"/>
      <w:lvlJc w:val="left"/>
      <w:pPr>
        <w:ind w:left="1870" w:hanging="360"/>
      </w:pPr>
      <w:rPr>
        <w:rFonts w:hint="default"/>
        <w:lang w:val="es-ES" w:eastAsia="en-US" w:bidi="ar-SA"/>
      </w:rPr>
    </w:lvl>
    <w:lvl w:ilvl="2" w:tplc="AE789F5E">
      <w:numFmt w:val="bullet"/>
      <w:lvlText w:val="•"/>
      <w:lvlJc w:val="left"/>
      <w:pPr>
        <w:ind w:left="2761" w:hanging="360"/>
      </w:pPr>
      <w:rPr>
        <w:rFonts w:hint="default"/>
        <w:lang w:val="es-ES" w:eastAsia="en-US" w:bidi="ar-SA"/>
      </w:rPr>
    </w:lvl>
    <w:lvl w:ilvl="3" w:tplc="5E2C258E">
      <w:numFmt w:val="bullet"/>
      <w:lvlText w:val="•"/>
      <w:lvlJc w:val="left"/>
      <w:pPr>
        <w:ind w:left="3651" w:hanging="360"/>
      </w:pPr>
      <w:rPr>
        <w:rFonts w:hint="default"/>
        <w:lang w:val="es-ES" w:eastAsia="en-US" w:bidi="ar-SA"/>
      </w:rPr>
    </w:lvl>
    <w:lvl w:ilvl="4" w:tplc="0B181858">
      <w:numFmt w:val="bullet"/>
      <w:lvlText w:val="•"/>
      <w:lvlJc w:val="left"/>
      <w:pPr>
        <w:ind w:left="4542" w:hanging="360"/>
      </w:pPr>
      <w:rPr>
        <w:rFonts w:hint="default"/>
        <w:lang w:val="es-ES" w:eastAsia="en-US" w:bidi="ar-SA"/>
      </w:rPr>
    </w:lvl>
    <w:lvl w:ilvl="5" w:tplc="5EB239D8">
      <w:numFmt w:val="bullet"/>
      <w:lvlText w:val="•"/>
      <w:lvlJc w:val="left"/>
      <w:pPr>
        <w:ind w:left="5433" w:hanging="360"/>
      </w:pPr>
      <w:rPr>
        <w:rFonts w:hint="default"/>
        <w:lang w:val="es-ES" w:eastAsia="en-US" w:bidi="ar-SA"/>
      </w:rPr>
    </w:lvl>
    <w:lvl w:ilvl="6" w:tplc="6C22BAFE">
      <w:numFmt w:val="bullet"/>
      <w:lvlText w:val="•"/>
      <w:lvlJc w:val="left"/>
      <w:pPr>
        <w:ind w:left="6323" w:hanging="360"/>
      </w:pPr>
      <w:rPr>
        <w:rFonts w:hint="default"/>
        <w:lang w:val="es-ES" w:eastAsia="en-US" w:bidi="ar-SA"/>
      </w:rPr>
    </w:lvl>
    <w:lvl w:ilvl="7" w:tplc="190421EA">
      <w:numFmt w:val="bullet"/>
      <w:lvlText w:val="•"/>
      <w:lvlJc w:val="left"/>
      <w:pPr>
        <w:ind w:left="7214" w:hanging="360"/>
      </w:pPr>
      <w:rPr>
        <w:rFonts w:hint="default"/>
        <w:lang w:val="es-ES" w:eastAsia="en-US" w:bidi="ar-SA"/>
      </w:rPr>
    </w:lvl>
    <w:lvl w:ilvl="8" w:tplc="55287674">
      <w:numFmt w:val="bullet"/>
      <w:lvlText w:val="•"/>
      <w:lvlJc w:val="left"/>
      <w:pPr>
        <w:ind w:left="8105" w:hanging="360"/>
      </w:pPr>
      <w:rPr>
        <w:rFonts w:hint="default"/>
        <w:lang w:val="es-ES" w:eastAsia="en-US" w:bidi="ar-SA"/>
      </w:rPr>
    </w:lvl>
  </w:abstractNum>
  <w:abstractNum w:abstractNumId="14" w15:restartNumberingAfterBreak="0">
    <w:nsid w:val="4D796326"/>
    <w:multiLevelType w:val="hybridMultilevel"/>
    <w:tmpl w:val="78AC04FA"/>
    <w:lvl w:ilvl="0" w:tplc="B4CC637E">
      <w:numFmt w:val="bullet"/>
      <w:lvlText w:val="-"/>
      <w:lvlJc w:val="left"/>
      <w:pPr>
        <w:ind w:left="720" w:hanging="360"/>
      </w:pPr>
      <w:rPr>
        <w:rFonts w:ascii="HelveticaNeue LT 55 Roman" w:eastAsia="Times New Roman" w:hAnsi="HelveticaNeue LT 55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FFC7EDC"/>
    <w:multiLevelType w:val="hybridMultilevel"/>
    <w:tmpl w:val="09F41E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4567EDC"/>
    <w:multiLevelType w:val="hybridMultilevel"/>
    <w:tmpl w:val="281882E4"/>
    <w:lvl w:ilvl="0" w:tplc="C2CEF882">
      <w:start w:val="27"/>
      <w:numFmt w:val="decimal"/>
      <w:lvlText w:val="%1."/>
      <w:lvlJc w:val="left"/>
      <w:pPr>
        <w:ind w:left="624" w:hanging="365"/>
      </w:pPr>
      <w:rPr>
        <w:rFonts w:ascii="Calibri" w:eastAsia="Calibri" w:hAnsi="Calibri" w:cs="Calibri" w:hint="default"/>
        <w:b/>
        <w:bCs/>
        <w:w w:val="100"/>
        <w:sz w:val="24"/>
        <w:szCs w:val="24"/>
        <w:lang w:val="es-ES" w:eastAsia="en-US" w:bidi="ar-SA"/>
      </w:rPr>
    </w:lvl>
    <w:lvl w:ilvl="1" w:tplc="336ACDC2">
      <w:numFmt w:val="bullet"/>
      <w:lvlText w:val="•"/>
      <w:lvlJc w:val="left"/>
      <w:pPr>
        <w:ind w:left="1546" w:hanging="365"/>
      </w:pPr>
      <w:rPr>
        <w:rFonts w:hint="default"/>
        <w:lang w:val="es-ES" w:eastAsia="en-US" w:bidi="ar-SA"/>
      </w:rPr>
    </w:lvl>
    <w:lvl w:ilvl="2" w:tplc="40DEF7BC">
      <w:numFmt w:val="bullet"/>
      <w:lvlText w:val="•"/>
      <w:lvlJc w:val="left"/>
      <w:pPr>
        <w:ind w:left="2473" w:hanging="365"/>
      </w:pPr>
      <w:rPr>
        <w:rFonts w:hint="default"/>
        <w:lang w:val="es-ES" w:eastAsia="en-US" w:bidi="ar-SA"/>
      </w:rPr>
    </w:lvl>
    <w:lvl w:ilvl="3" w:tplc="A1ACB47C">
      <w:numFmt w:val="bullet"/>
      <w:lvlText w:val="•"/>
      <w:lvlJc w:val="left"/>
      <w:pPr>
        <w:ind w:left="3399" w:hanging="365"/>
      </w:pPr>
      <w:rPr>
        <w:rFonts w:hint="default"/>
        <w:lang w:val="es-ES" w:eastAsia="en-US" w:bidi="ar-SA"/>
      </w:rPr>
    </w:lvl>
    <w:lvl w:ilvl="4" w:tplc="95A6864A">
      <w:numFmt w:val="bullet"/>
      <w:lvlText w:val="•"/>
      <w:lvlJc w:val="left"/>
      <w:pPr>
        <w:ind w:left="4326" w:hanging="365"/>
      </w:pPr>
      <w:rPr>
        <w:rFonts w:hint="default"/>
        <w:lang w:val="es-ES" w:eastAsia="en-US" w:bidi="ar-SA"/>
      </w:rPr>
    </w:lvl>
    <w:lvl w:ilvl="5" w:tplc="66C0351C">
      <w:numFmt w:val="bullet"/>
      <w:lvlText w:val="•"/>
      <w:lvlJc w:val="left"/>
      <w:pPr>
        <w:ind w:left="5253" w:hanging="365"/>
      </w:pPr>
      <w:rPr>
        <w:rFonts w:hint="default"/>
        <w:lang w:val="es-ES" w:eastAsia="en-US" w:bidi="ar-SA"/>
      </w:rPr>
    </w:lvl>
    <w:lvl w:ilvl="6" w:tplc="DA020F62">
      <w:numFmt w:val="bullet"/>
      <w:lvlText w:val="•"/>
      <w:lvlJc w:val="left"/>
      <w:pPr>
        <w:ind w:left="6179" w:hanging="365"/>
      </w:pPr>
      <w:rPr>
        <w:rFonts w:hint="default"/>
        <w:lang w:val="es-ES" w:eastAsia="en-US" w:bidi="ar-SA"/>
      </w:rPr>
    </w:lvl>
    <w:lvl w:ilvl="7" w:tplc="A0F69182">
      <w:numFmt w:val="bullet"/>
      <w:lvlText w:val="•"/>
      <w:lvlJc w:val="left"/>
      <w:pPr>
        <w:ind w:left="7106" w:hanging="365"/>
      </w:pPr>
      <w:rPr>
        <w:rFonts w:hint="default"/>
        <w:lang w:val="es-ES" w:eastAsia="en-US" w:bidi="ar-SA"/>
      </w:rPr>
    </w:lvl>
    <w:lvl w:ilvl="8" w:tplc="D2ACBEA4">
      <w:numFmt w:val="bullet"/>
      <w:lvlText w:val="•"/>
      <w:lvlJc w:val="left"/>
      <w:pPr>
        <w:ind w:left="8033" w:hanging="365"/>
      </w:pPr>
      <w:rPr>
        <w:rFonts w:hint="default"/>
        <w:lang w:val="es-ES" w:eastAsia="en-US" w:bidi="ar-SA"/>
      </w:rPr>
    </w:lvl>
  </w:abstractNum>
  <w:abstractNum w:abstractNumId="17" w15:restartNumberingAfterBreak="0">
    <w:nsid w:val="699011E8"/>
    <w:multiLevelType w:val="hybridMultilevel"/>
    <w:tmpl w:val="AD5636E4"/>
    <w:lvl w:ilvl="0" w:tplc="A1EECEF2">
      <w:start w:val="1"/>
      <w:numFmt w:val="decimal"/>
      <w:lvlText w:val="%1."/>
      <w:lvlJc w:val="left"/>
      <w:pPr>
        <w:ind w:left="502" w:hanging="360"/>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18" w15:restartNumberingAfterBreak="0">
    <w:nsid w:val="6F777A0F"/>
    <w:multiLevelType w:val="hybridMultilevel"/>
    <w:tmpl w:val="3AE6D506"/>
    <w:lvl w:ilvl="0" w:tplc="EC90F750">
      <w:start w:val="27"/>
      <w:numFmt w:val="decimal"/>
      <w:lvlText w:val="%1."/>
      <w:lvlJc w:val="left"/>
      <w:pPr>
        <w:ind w:left="994" w:hanging="375"/>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19" w15:restartNumberingAfterBreak="0">
    <w:nsid w:val="714B076B"/>
    <w:multiLevelType w:val="hybridMultilevel"/>
    <w:tmpl w:val="414A1DC2"/>
    <w:lvl w:ilvl="0" w:tplc="CAE07C0C">
      <w:start w:val="17"/>
      <w:numFmt w:val="decimal"/>
      <w:lvlText w:val="%1."/>
      <w:lvlJc w:val="left"/>
      <w:pPr>
        <w:ind w:left="994" w:hanging="375"/>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20" w15:restartNumberingAfterBreak="0">
    <w:nsid w:val="75E76F0C"/>
    <w:multiLevelType w:val="hybridMultilevel"/>
    <w:tmpl w:val="00867C58"/>
    <w:lvl w:ilvl="0" w:tplc="AB989768">
      <w:start w:val="1"/>
      <w:numFmt w:val="decimal"/>
      <w:lvlText w:val="%1."/>
      <w:lvlJc w:val="left"/>
      <w:pPr>
        <w:ind w:left="107" w:hanging="211"/>
      </w:pPr>
      <w:rPr>
        <w:rFonts w:ascii="Tahoma" w:eastAsia="Tahoma" w:hAnsi="Tahoma" w:cs="Tahoma" w:hint="default"/>
        <w:w w:val="75"/>
        <w:sz w:val="20"/>
        <w:szCs w:val="20"/>
        <w:lang w:val="es-ES" w:eastAsia="en-US" w:bidi="ar-SA"/>
      </w:rPr>
    </w:lvl>
    <w:lvl w:ilvl="1" w:tplc="F54044C6">
      <w:numFmt w:val="bullet"/>
      <w:lvlText w:val="•"/>
      <w:lvlJc w:val="left"/>
      <w:pPr>
        <w:ind w:left="1005" w:hanging="211"/>
      </w:pPr>
      <w:rPr>
        <w:rFonts w:hint="default"/>
        <w:lang w:val="es-ES" w:eastAsia="en-US" w:bidi="ar-SA"/>
      </w:rPr>
    </w:lvl>
    <w:lvl w:ilvl="2" w:tplc="D8605C70">
      <w:numFmt w:val="bullet"/>
      <w:lvlText w:val="•"/>
      <w:lvlJc w:val="left"/>
      <w:pPr>
        <w:ind w:left="1911" w:hanging="211"/>
      </w:pPr>
      <w:rPr>
        <w:rFonts w:hint="default"/>
        <w:lang w:val="es-ES" w:eastAsia="en-US" w:bidi="ar-SA"/>
      </w:rPr>
    </w:lvl>
    <w:lvl w:ilvl="3" w:tplc="A552E67C">
      <w:numFmt w:val="bullet"/>
      <w:lvlText w:val="•"/>
      <w:lvlJc w:val="left"/>
      <w:pPr>
        <w:ind w:left="2817" w:hanging="211"/>
      </w:pPr>
      <w:rPr>
        <w:rFonts w:hint="default"/>
        <w:lang w:val="es-ES" w:eastAsia="en-US" w:bidi="ar-SA"/>
      </w:rPr>
    </w:lvl>
    <w:lvl w:ilvl="4" w:tplc="BDB07C00">
      <w:numFmt w:val="bullet"/>
      <w:lvlText w:val="•"/>
      <w:lvlJc w:val="left"/>
      <w:pPr>
        <w:ind w:left="3722" w:hanging="211"/>
      </w:pPr>
      <w:rPr>
        <w:rFonts w:hint="default"/>
        <w:lang w:val="es-ES" w:eastAsia="en-US" w:bidi="ar-SA"/>
      </w:rPr>
    </w:lvl>
    <w:lvl w:ilvl="5" w:tplc="7494EA82">
      <w:numFmt w:val="bullet"/>
      <w:lvlText w:val="•"/>
      <w:lvlJc w:val="left"/>
      <w:pPr>
        <w:ind w:left="4628" w:hanging="211"/>
      </w:pPr>
      <w:rPr>
        <w:rFonts w:hint="default"/>
        <w:lang w:val="es-ES" w:eastAsia="en-US" w:bidi="ar-SA"/>
      </w:rPr>
    </w:lvl>
    <w:lvl w:ilvl="6" w:tplc="08B8EC66">
      <w:numFmt w:val="bullet"/>
      <w:lvlText w:val="•"/>
      <w:lvlJc w:val="left"/>
      <w:pPr>
        <w:ind w:left="5534" w:hanging="211"/>
      </w:pPr>
      <w:rPr>
        <w:rFonts w:hint="default"/>
        <w:lang w:val="es-ES" w:eastAsia="en-US" w:bidi="ar-SA"/>
      </w:rPr>
    </w:lvl>
    <w:lvl w:ilvl="7" w:tplc="9CBED558">
      <w:numFmt w:val="bullet"/>
      <w:lvlText w:val="•"/>
      <w:lvlJc w:val="left"/>
      <w:pPr>
        <w:ind w:left="6439" w:hanging="211"/>
      </w:pPr>
      <w:rPr>
        <w:rFonts w:hint="default"/>
        <w:lang w:val="es-ES" w:eastAsia="en-US" w:bidi="ar-SA"/>
      </w:rPr>
    </w:lvl>
    <w:lvl w:ilvl="8" w:tplc="1A0A633C">
      <w:numFmt w:val="bullet"/>
      <w:lvlText w:val="•"/>
      <w:lvlJc w:val="left"/>
      <w:pPr>
        <w:ind w:left="7345" w:hanging="211"/>
      </w:pPr>
      <w:rPr>
        <w:rFonts w:hint="default"/>
        <w:lang w:val="es-ES" w:eastAsia="en-US" w:bidi="ar-SA"/>
      </w:rPr>
    </w:lvl>
  </w:abstractNum>
  <w:abstractNum w:abstractNumId="21" w15:restartNumberingAfterBreak="0">
    <w:nsid w:val="76990F2A"/>
    <w:multiLevelType w:val="hybridMultilevel"/>
    <w:tmpl w:val="07384E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20"/>
  </w:num>
  <w:num w:numId="4">
    <w:abstractNumId w:val="11"/>
  </w:num>
  <w:num w:numId="5">
    <w:abstractNumId w:val="5"/>
  </w:num>
  <w:num w:numId="6">
    <w:abstractNumId w:val="9"/>
  </w:num>
  <w:num w:numId="7">
    <w:abstractNumId w:val="13"/>
  </w:num>
  <w:num w:numId="8">
    <w:abstractNumId w:val="4"/>
  </w:num>
  <w:num w:numId="9">
    <w:abstractNumId w:val="3"/>
  </w:num>
  <w:num w:numId="10">
    <w:abstractNumId w:val="21"/>
  </w:num>
  <w:num w:numId="11">
    <w:abstractNumId w:val="8"/>
  </w:num>
  <w:num w:numId="12">
    <w:abstractNumId w:val="6"/>
  </w:num>
  <w:num w:numId="13">
    <w:abstractNumId w:val="0"/>
  </w:num>
  <w:num w:numId="14">
    <w:abstractNumId w:val="7"/>
  </w:num>
  <w:num w:numId="15">
    <w:abstractNumId w:val="10"/>
  </w:num>
  <w:num w:numId="16">
    <w:abstractNumId w:val="17"/>
  </w:num>
  <w:num w:numId="17">
    <w:abstractNumId w:val="19"/>
  </w:num>
  <w:num w:numId="18">
    <w:abstractNumId w:val="18"/>
  </w:num>
  <w:num w:numId="19">
    <w:abstractNumId w:val="14"/>
  </w:num>
  <w:num w:numId="20">
    <w:abstractNumId w:val="1"/>
  </w:num>
  <w:num w:numId="21">
    <w:abstractNumId w:val="1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10"/>
    <w:rsid w:val="00001CAE"/>
    <w:rsid w:val="00003E26"/>
    <w:rsid w:val="00007933"/>
    <w:rsid w:val="00015809"/>
    <w:rsid w:val="00017C2F"/>
    <w:rsid w:val="0002138D"/>
    <w:rsid w:val="00031FEC"/>
    <w:rsid w:val="00033F39"/>
    <w:rsid w:val="00054638"/>
    <w:rsid w:val="000616FE"/>
    <w:rsid w:val="000623B5"/>
    <w:rsid w:val="00062447"/>
    <w:rsid w:val="00091509"/>
    <w:rsid w:val="000968EF"/>
    <w:rsid w:val="00096D50"/>
    <w:rsid w:val="000A4BB1"/>
    <w:rsid w:val="000A5680"/>
    <w:rsid w:val="000B3F26"/>
    <w:rsid w:val="000C02B3"/>
    <w:rsid w:val="000C0567"/>
    <w:rsid w:val="000C5A25"/>
    <w:rsid w:val="000C7772"/>
    <w:rsid w:val="000D25FB"/>
    <w:rsid w:val="000D5CF7"/>
    <w:rsid w:val="000E1AB4"/>
    <w:rsid w:val="000E7C93"/>
    <w:rsid w:val="00106E32"/>
    <w:rsid w:val="001202A8"/>
    <w:rsid w:val="001262CB"/>
    <w:rsid w:val="00134375"/>
    <w:rsid w:val="00135C6C"/>
    <w:rsid w:val="0014135B"/>
    <w:rsid w:val="00143025"/>
    <w:rsid w:val="00147574"/>
    <w:rsid w:val="001475FF"/>
    <w:rsid w:val="00152789"/>
    <w:rsid w:val="00153C42"/>
    <w:rsid w:val="00161090"/>
    <w:rsid w:val="00164CEF"/>
    <w:rsid w:val="00171D6A"/>
    <w:rsid w:val="00180A24"/>
    <w:rsid w:val="00191610"/>
    <w:rsid w:val="00193FAD"/>
    <w:rsid w:val="00194AE5"/>
    <w:rsid w:val="001A2804"/>
    <w:rsid w:val="001C0A04"/>
    <w:rsid w:val="001C421D"/>
    <w:rsid w:val="001D5A9D"/>
    <w:rsid w:val="001E00C8"/>
    <w:rsid w:val="001E1E0C"/>
    <w:rsid w:val="001E4F45"/>
    <w:rsid w:val="001F3D34"/>
    <w:rsid w:val="002114A6"/>
    <w:rsid w:val="0021246B"/>
    <w:rsid w:val="00212F5F"/>
    <w:rsid w:val="002241E3"/>
    <w:rsid w:val="002355EA"/>
    <w:rsid w:val="00252C39"/>
    <w:rsid w:val="0026593F"/>
    <w:rsid w:val="00265A68"/>
    <w:rsid w:val="00271D99"/>
    <w:rsid w:val="00274F56"/>
    <w:rsid w:val="0027686B"/>
    <w:rsid w:val="00282DDF"/>
    <w:rsid w:val="0028611A"/>
    <w:rsid w:val="00292AB0"/>
    <w:rsid w:val="00296397"/>
    <w:rsid w:val="002B0A8B"/>
    <w:rsid w:val="002B5476"/>
    <w:rsid w:val="002B7EB5"/>
    <w:rsid w:val="002C3676"/>
    <w:rsid w:val="002D1F9B"/>
    <w:rsid w:val="002D3A82"/>
    <w:rsid w:val="002D450C"/>
    <w:rsid w:val="002E5728"/>
    <w:rsid w:val="002E7CEA"/>
    <w:rsid w:val="002F3272"/>
    <w:rsid w:val="00303D64"/>
    <w:rsid w:val="003168C8"/>
    <w:rsid w:val="00321DDE"/>
    <w:rsid w:val="00322835"/>
    <w:rsid w:val="00326CF8"/>
    <w:rsid w:val="0032707E"/>
    <w:rsid w:val="0033250A"/>
    <w:rsid w:val="0033677D"/>
    <w:rsid w:val="00340D8E"/>
    <w:rsid w:val="00344A42"/>
    <w:rsid w:val="00356AFD"/>
    <w:rsid w:val="00360FCD"/>
    <w:rsid w:val="00361381"/>
    <w:rsid w:val="0036450D"/>
    <w:rsid w:val="003702BE"/>
    <w:rsid w:val="003814EC"/>
    <w:rsid w:val="00382A55"/>
    <w:rsid w:val="00385F56"/>
    <w:rsid w:val="0039193C"/>
    <w:rsid w:val="0039741C"/>
    <w:rsid w:val="00397598"/>
    <w:rsid w:val="003A19CF"/>
    <w:rsid w:val="003A597E"/>
    <w:rsid w:val="003A7792"/>
    <w:rsid w:val="003B3831"/>
    <w:rsid w:val="003C1336"/>
    <w:rsid w:val="003C1B02"/>
    <w:rsid w:val="003C400F"/>
    <w:rsid w:val="003D5705"/>
    <w:rsid w:val="003E038F"/>
    <w:rsid w:val="003E2682"/>
    <w:rsid w:val="003E6259"/>
    <w:rsid w:val="003F0C15"/>
    <w:rsid w:val="004051FF"/>
    <w:rsid w:val="00410868"/>
    <w:rsid w:val="00411D1D"/>
    <w:rsid w:val="004179DF"/>
    <w:rsid w:val="00426667"/>
    <w:rsid w:val="00436536"/>
    <w:rsid w:val="00443CE8"/>
    <w:rsid w:val="00460C55"/>
    <w:rsid w:val="0046425E"/>
    <w:rsid w:val="00474A58"/>
    <w:rsid w:val="00484C43"/>
    <w:rsid w:val="0049196B"/>
    <w:rsid w:val="004919B1"/>
    <w:rsid w:val="00492110"/>
    <w:rsid w:val="004A0DF5"/>
    <w:rsid w:val="004A192F"/>
    <w:rsid w:val="004A305D"/>
    <w:rsid w:val="004A50C5"/>
    <w:rsid w:val="004B466A"/>
    <w:rsid w:val="004C23C6"/>
    <w:rsid w:val="004C5589"/>
    <w:rsid w:val="004D5C85"/>
    <w:rsid w:val="004D6B92"/>
    <w:rsid w:val="004E14AF"/>
    <w:rsid w:val="004F59AC"/>
    <w:rsid w:val="0050582B"/>
    <w:rsid w:val="0051710C"/>
    <w:rsid w:val="005224E0"/>
    <w:rsid w:val="00522A6C"/>
    <w:rsid w:val="00525D5A"/>
    <w:rsid w:val="00527DF5"/>
    <w:rsid w:val="005334B9"/>
    <w:rsid w:val="00541552"/>
    <w:rsid w:val="005517B0"/>
    <w:rsid w:val="00557891"/>
    <w:rsid w:val="00567E1C"/>
    <w:rsid w:val="00575941"/>
    <w:rsid w:val="00590DF2"/>
    <w:rsid w:val="00590FC3"/>
    <w:rsid w:val="0059113E"/>
    <w:rsid w:val="00593DF3"/>
    <w:rsid w:val="005C001D"/>
    <w:rsid w:val="005E3BB7"/>
    <w:rsid w:val="005E452C"/>
    <w:rsid w:val="005F1D40"/>
    <w:rsid w:val="005F5B7D"/>
    <w:rsid w:val="005F7BFB"/>
    <w:rsid w:val="0060055D"/>
    <w:rsid w:val="006030F9"/>
    <w:rsid w:val="00612B28"/>
    <w:rsid w:val="00624218"/>
    <w:rsid w:val="00641DDA"/>
    <w:rsid w:val="00657235"/>
    <w:rsid w:val="006575FF"/>
    <w:rsid w:val="00665A27"/>
    <w:rsid w:val="00675726"/>
    <w:rsid w:val="00686498"/>
    <w:rsid w:val="0069416D"/>
    <w:rsid w:val="006D100D"/>
    <w:rsid w:val="006D325E"/>
    <w:rsid w:val="006D3C7C"/>
    <w:rsid w:val="006D45E4"/>
    <w:rsid w:val="006E17D7"/>
    <w:rsid w:val="006E761E"/>
    <w:rsid w:val="006F1789"/>
    <w:rsid w:val="006F35D7"/>
    <w:rsid w:val="007126A2"/>
    <w:rsid w:val="007138FF"/>
    <w:rsid w:val="00721875"/>
    <w:rsid w:val="00727B03"/>
    <w:rsid w:val="00736E9D"/>
    <w:rsid w:val="00746C3B"/>
    <w:rsid w:val="007568A9"/>
    <w:rsid w:val="00760E28"/>
    <w:rsid w:val="00780435"/>
    <w:rsid w:val="00790EEB"/>
    <w:rsid w:val="00792E4C"/>
    <w:rsid w:val="007A3B0F"/>
    <w:rsid w:val="007A7652"/>
    <w:rsid w:val="007B7102"/>
    <w:rsid w:val="007D5B9E"/>
    <w:rsid w:val="007D66B1"/>
    <w:rsid w:val="007D7F2D"/>
    <w:rsid w:val="007E3E58"/>
    <w:rsid w:val="007F53EB"/>
    <w:rsid w:val="00803E4C"/>
    <w:rsid w:val="00805351"/>
    <w:rsid w:val="00816B1E"/>
    <w:rsid w:val="00821707"/>
    <w:rsid w:val="00821AC9"/>
    <w:rsid w:val="00823028"/>
    <w:rsid w:val="008231CA"/>
    <w:rsid w:val="0083211B"/>
    <w:rsid w:val="00835DC5"/>
    <w:rsid w:val="0084052E"/>
    <w:rsid w:val="00846A49"/>
    <w:rsid w:val="00846E9C"/>
    <w:rsid w:val="0084707D"/>
    <w:rsid w:val="0085537D"/>
    <w:rsid w:val="00856661"/>
    <w:rsid w:val="008614C3"/>
    <w:rsid w:val="008657BB"/>
    <w:rsid w:val="008671B6"/>
    <w:rsid w:val="00875322"/>
    <w:rsid w:val="008769A0"/>
    <w:rsid w:val="00882E98"/>
    <w:rsid w:val="00885DDE"/>
    <w:rsid w:val="00892B10"/>
    <w:rsid w:val="00894037"/>
    <w:rsid w:val="0089564A"/>
    <w:rsid w:val="008960E7"/>
    <w:rsid w:val="008A5AE1"/>
    <w:rsid w:val="008B638A"/>
    <w:rsid w:val="008C402A"/>
    <w:rsid w:val="008C60A8"/>
    <w:rsid w:val="008C6B5A"/>
    <w:rsid w:val="008E282D"/>
    <w:rsid w:val="008E2D3B"/>
    <w:rsid w:val="008F3F51"/>
    <w:rsid w:val="009125EB"/>
    <w:rsid w:val="00917961"/>
    <w:rsid w:val="00927F95"/>
    <w:rsid w:val="00934945"/>
    <w:rsid w:val="00937E08"/>
    <w:rsid w:val="00944ECB"/>
    <w:rsid w:val="00944EDC"/>
    <w:rsid w:val="0097709A"/>
    <w:rsid w:val="00977D0E"/>
    <w:rsid w:val="00990ECB"/>
    <w:rsid w:val="00991158"/>
    <w:rsid w:val="009B2E27"/>
    <w:rsid w:val="009B62DA"/>
    <w:rsid w:val="009C4998"/>
    <w:rsid w:val="009C6EAD"/>
    <w:rsid w:val="009D20F8"/>
    <w:rsid w:val="009D6D58"/>
    <w:rsid w:val="009E53FB"/>
    <w:rsid w:val="009F0B57"/>
    <w:rsid w:val="009F11B3"/>
    <w:rsid w:val="009F18B9"/>
    <w:rsid w:val="00A00B0F"/>
    <w:rsid w:val="00A0307C"/>
    <w:rsid w:val="00A03131"/>
    <w:rsid w:val="00A060E7"/>
    <w:rsid w:val="00A117F2"/>
    <w:rsid w:val="00A1189B"/>
    <w:rsid w:val="00A22F16"/>
    <w:rsid w:val="00A27596"/>
    <w:rsid w:val="00A33109"/>
    <w:rsid w:val="00A33C9E"/>
    <w:rsid w:val="00A64161"/>
    <w:rsid w:val="00A67889"/>
    <w:rsid w:val="00A724A9"/>
    <w:rsid w:val="00A74F4C"/>
    <w:rsid w:val="00A76746"/>
    <w:rsid w:val="00A84209"/>
    <w:rsid w:val="00A95C8F"/>
    <w:rsid w:val="00AA28C7"/>
    <w:rsid w:val="00AB164B"/>
    <w:rsid w:val="00AB1F64"/>
    <w:rsid w:val="00AB263D"/>
    <w:rsid w:val="00AC1E7A"/>
    <w:rsid w:val="00AC701D"/>
    <w:rsid w:val="00AD410B"/>
    <w:rsid w:val="00AE2D00"/>
    <w:rsid w:val="00AF6861"/>
    <w:rsid w:val="00AF779B"/>
    <w:rsid w:val="00B068DA"/>
    <w:rsid w:val="00B17434"/>
    <w:rsid w:val="00B21F26"/>
    <w:rsid w:val="00B2495E"/>
    <w:rsid w:val="00B27AB1"/>
    <w:rsid w:val="00B360F3"/>
    <w:rsid w:val="00B36398"/>
    <w:rsid w:val="00B447DD"/>
    <w:rsid w:val="00B448F6"/>
    <w:rsid w:val="00B474B6"/>
    <w:rsid w:val="00B51486"/>
    <w:rsid w:val="00B6133A"/>
    <w:rsid w:val="00B62D25"/>
    <w:rsid w:val="00B712DB"/>
    <w:rsid w:val="00B714BE"/>
    <w:rsid w:val="00B71CD7"/>
    <w:rsid w:val="00B769B5"/>
    <w:rsid w:val="00B92955"/>
    <w:rsid w:val="00BA6B10"/>
    <w:rsid w:val="00BB2A3B"/>
    <w:rsid w:val="00BB3652"/>
    <w:rsid w:val="00BC2734"/>
    <w:rsid w:val="00BC7A2F"/>
    <w:rsid w:val="00C02D38"/>
    <w:rsid w:val="00C12097"/>
    <w:rsid w:val="00C232C8"/>
    <w:rsid w:val="00C24A4E"/>
    <w:rsid w:val="00C26EFB"/>
    <w:rsid w:val="00C27A39"/>
    <w:rsid w:val="00C33914"/>
    <w:rsid w:val="00C359C5"/>
    <w:rsid w:val="00C45B1A"/>
    <w:rsid w:val="00C4705F"/>
    <w:rsid w:val="00C54695"/>
    <w:rsid w:val="00C60F32"/>
    <w:rsid w:val="00C6230C"/>
    <w:rsid w:val="00C94F2D"/>
    <w:rsid w:val="00C97FA9"/>
    <w:rsid w:val="00CA2F2A"/>
    <w:rsid w:val="00CA5B11"/>
    <w:rsid w:val="00CC251E"/>
    <w:rsid w:val="00CC49C9"/>
    <w:rsid w:val="00CE252E"/>
    <w:rsid w:val="00CF4BED"/>
    <w:rsid w:val="00D00018"/>
    <w:rsid w:val="00D06162"/>
    <w:rsid w:val="00D10CBD"/>
    <w:rsid w:val="00D11703"/>
    <w:rsid w:val="00D413AF"/>
    <w:rsid w:val="00D460F0"/>
    <w:rsid w:val="00D51DE6"/>
    <w:rsid w:val="00D537E6"/>
    <w:rsid w:val="00D568C4"/>
    <w:rsid w:val="00D66A61"/>
    <w:rsid w:val="00D6793C"/>
    <w:rsid w:val="00D7687F"/>
    <w:rsid w:val="00D76970"/>
    <w:rsid w:val="00D80801"/>
    <w:rsid w:val="00D841D7"/>
    <w:rsid w:val="00D847F0"/>
    <w:rsid w:val="00D86DA7"/>
    <w:rsid w:val="00DB088C"/>
    <w:rsid w:val="00DB1C27"/>
    <w:rsid w:val="00DB1D22"/>
    <w:rsid w:val="00DB2631"/>
    <w:rsid w:val="00DB5ECF"/>
    <w:rsid w:val="00DB6BB5"/>
    <w:rsid w:val="00DC07B2"/>
    <w:rsid w:val="00DC6D72"/>
    <w:rsid w:val="00DD49A2"/>
    <w:rsid w:val="00DF0E0E"/>
    <w:rsid w:val="00DF781D"/>
    <w:rsid w:val="00E10D87"/>
    <w:rsid w:val="00E13163"/>
    <w:rsid w:val="00E1482F"/>
    <w:rsid w:val="00E33C26"/>
    <w:rsid w:val="00E35EC0"/>
    <w:rsid w:val="00E46A5A"/>
    <w:rsid w:val="00E7407E"/>
    <w:rsid w:val="00E744BD"/>
    <w:rsid w:val="00E80972"/>
    <w:rsid w:val="00E826E6"/>
    <w:rsid w:val="00E86AF8"/>
    <w:rsid w:val="00E95ED7"/>
    <w:rsid w:val="00E96E67"/>
    <w:rsid w:val="00EA6BE1"/>
    <w:rsid w:val="00EA740A"/>
    <w:rsid w:val="00EB4C8B"/>
    <w:rsid w:val="00EC0A13"/>
    <w:rsid w:val="00EC2B20"/>
    <w:rsid w:val="00EE7D10"/>
    <w:rsid w:val="00EF12B7"/>
    <w:rsid w:val="00EF5FA4"/>
    <w:rsid w:val="00F031D8"/>
    <w:rsid w:val="00F047E0"/>
    <w:rsid w:val="00F104C9"/>
    <w:rsid w:val="00F12AEA"/>
    <w:rsid w:val="00F2564B"/>
    <w:rsid w:val="00F50135"/>
    <w:rsid w:val="00F57912"/>
    <w:rsid w:val="00F649F7"/>
    <w:rsid w:val="00F67411"/>
    <w:rsid w:val="00F67B83"/>
    <w:rsid w:val="00F80B38"/>
    <w:rsid w:val="00F97A13"/>
    <w:rsid w:val="00FA04DE"/>
    <w:rsid w:val="00FA4E83"/>
    <w:rsid w:val="00FA6675"/>
    <w:rsid w:val="00FB1AC1"/>
    <w:rsid w:val="00FB7EC0"/>
    <w:rsid w:val="00FC345F"/>
    <w:rsid w:val="00FC371C"/>
    <w:rsid w:val="00FC5FCA"/>
    <w:rsid w:val="00FD0C04"/>
    <w:rsid w:val="00FF5B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ABFFE707-1BFA-4835-82F2-E5C9FEFA2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33109"/>
    <w:rPr>
      <w:rFonts w:ascii="Calibri" w:eastAsia="Calibri" w:hAnsi="Calibri" w:cs="Calibri"/>
      <w:lang w:val="es-ES"/>
    </w:rPr>
  </w:style>
  <w:style w:type="paragraph" w:styleId="Ttulo1">
    <w:name w:val="heading 1"/>
    <w:basedOn w:val="Normal"/>
    <w:next w:val="Normal"/>
    <w:link w:val="Ttulo1Car"/>
    <w:uiPriority w:val="9"/>
    <w:qFormat/>
    <w:rsid w:val="00835DC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835DC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b/>
      <w:bCs/>
      <w:sz w:val="24"/>
      <w:szCs w:val="24"/>
    </w:rPr>
  </w:style>
  <w:style w:type="paragraph" w:styleId="Prrafodelista">
    <w:name w:val="List Paragraph"/>
    <w:basedOn w:val="Normal"/>
    <w:uiPriority w:val="1"/>
    <w:qFormat/>
    <w:pPr>
      <w:spacing w:before="52"/>
      <w:ind w:left="624" w:hanging="365"/>
    </w:pPr>
  </w:style>
  <w:style w:type="paragraph" w:customStyle="1" w:styleId="TableParagraph">
    <w:name w:val="Table Paragraph"/>
    <w:basedOn w:val="Normal"/>
    <w:uiPriority w:val="1"/>
    <w:qFormat/>
    <w:pPr>
      <w:ind w:left="107"/>
    </w:pPr>
  </w:style>
  <w:style w:type="paragraph" w:styleId="Encabezado">
    <w:name w:val="header"/>
    <w:basedOn w:val="Normal"/>
    <w:link w:val="EncabezadoCar"/>
    <w:uiPriority w:val="99"/>
    <w:unhideWhenUsed/>
    <w:rsid w:val="00593DF3"/>
    <w:pPr>
      <w:tabs>
        <w:tab w:val="center" w:pos="4252"/>
        <w:tab w:val="right" w:pos="8504"/>
      </w:tabs>
    </w:pPr>
  </w:style>
  <w:style w:type="character" w:customStyle="1" w:styleId="EncabezadoCar">
    <w:name w:val="Encabezado Car"/>
    <w:basedOn w:val="Fuentedeprrafopredeter"/>
    <w:link w:val="Encabezado"/>
    <w:uiPriority w:val="99"/>
    <w:rsid w:val="00593DF3"/>
    <w:rPr>
      <w:rFonts w:ascii="Calibri" w:eastAsia="Calibri" w:hAnsi="Calibri" w:cs="Calibri"/>
      <w:lang w:val="es-ES"/>
    </w:rPr>
  </w:style>
  <w:style w:type="paragraph" w:styleId="Piedepgina">
    <w:name w:val="footer"/>
    <w:basedOn w:val="Normal"/>
    <w:link w:val="PiedepginaCar"/>
    <w:uiPriority w:val="99"/>
    <w:unhideWhenUsed/>
    <w:rsid w:val="00593DF3"/>
    <w:pPr>
      <w:tabs>
        <w:tab w:val="center" w:pos="4252"/>
        <w:tab w:val="right" w:pos="8504"/>
      </w:tabs>
    </w:pPr>
  </w:style>
  <w:style w:type="character" w:customStyle="1" w:styleId="PiedepginaCar">
    <w:name w:val="Pie de página Car"/>
    <w:basedOn w:val="Fuentedeprrafopredeter"/>
    <w:link w:val="Piedepgina"/>
    <w:uiPriority w:val="99"/>
    <w:rsid w:val="00593DF3"/>
    <w:rPr>
      <w:rFonts w:ascii="Calibri" w:eastAsia="Calibri" w:hAnsi="Calibri" w:cs="Calibri"/>
      <w:lang w:val="es-ES"/>
    </w:rPr>
  </w:style>
  <w:style w:type="character" w:styleId="Hipervnculo">
    <w:name w:val="Hyperlink"/>
    <w:uiPriority w:val="99"/>
    <w:unhideWhenUsed/>
    <w:rsid w:val="00A060E7"/>
    <w:rPr>
      <w:color w:val="0563C1"/>
      <w:u w:val="single"/>
    </w:rPr>
  </w:style>
  <w:style w:type="paragraph" w:styleId="Sinespaciado">
    <w:name w:val="No Spacing"/>
    <w:uiPriority w:val="1"/>
    <w:qFormat/>
    <w:rsid w:val="00835DC5"/>
    <w:rPr>
      <w:rFonts w:ascii="Calibri" w:eastAsia="Calibri" w:hAnsi="Calibri" w:cs="Calibri"/>
      <w:lang w:val="es-ES"/>
    </w:rPr>
  </w:style>
  <w:style w:type="character" w:customStyle="1" w:styleId="Ttulo1Car">
    <w:name w:val="Título 1 Car"/>
    <w:basedOn w:val="Fuentedeprrafopredeter"/>
    <w:link w:val="Ttulo1"/>
    <w:uiPriority w:val="9"/>
    <w:rsid w:val="00835DC5"/>
    <w:rPr>
      <w:rFonts w:asciiTheme="majorHAnsi" w:eastAsiaTheme="majorEastAsia" w:hAnsiTheme="majorHAnsi" w:cstheme="majorBidi"/>
      <w:color w:val="365F91" w:themeColor="accent1" w:themeShade="BF"/>
      <w:sz w:val="32"/>
      <w:szCs w:val="32"/>
      <w:lang w:val="es-ES"/>
    </w:rPr>
  </w:style>
  <w:style w:type="character" w:customStyle="1" w:styleId="Ttulo2Car">
    <w:name w:val="Título 2 Car"/>
    <w:basedOn w:val="Fuentedeprrafopredeter"/>
    <w:link w:val="Ttulo2"/>
    <w:uiPriority w:val="9"/>
    <w:rsid w:val="00835DC5"/>
    <w:rPr>
      <w:rFonts w:asciiTheme="majorHAnsi" w:eastAsiaTheme="majorEastAsia" w:hAnsiTheme="majorHAnsi" w:cstheme="majorBidi"/>
      <w:color w:val="365F91" w:themeColor="accent1" w:themeShade="BF"/>
      <w:sz w:val="26"/>
      <w:szCs w:val="26"/>
      <w:lang w:val="es-ES"/>
    </w:rPr>
  </w:style>
  <w:style w:type="character" w:styleId="Refdecomentario">
    <w:name w:val="annotation reference"/>
    <w:basedOn w:val="Fuentedeprrafopredeter"/>
    <w:uiPriority w:val="99"/>
    <w:semiHidden/>
    <w:unhideWhenUsed/>
    <w:rsid w:val="004A50C5"/>
    <w:rPr>
      <w:sz w:val="16"/>
      <w:szCs w:val="16"/>
    </w:rPr>
  </w:style>
  <w:style w:type="paragraph" w:styleId="Textocomentario">
    <w:name w:val="annotation text"/>
    <w:basedOn w:val="Normal"/>
    <w:link w:val="TextocomentarioCar"/>
    <w:uiPriority w:val="99"/>
    <w:semiHidden/>
    <w:unhideWhenUsed/>
    <w:rsid w:val="004A50C5"/>
    <w:rPr>
      <w:sz w:val="20"/>
      <w:szCs w:val="20"/>
    </w:rPr>
  </w:style>
  <w:style w:type="character" w:customStyle="1" w:styleId="TextocomentarioCar">
    <w:name w:val="Texto comentario Car"/>
    <w:basedOn w:val="Fuentedeprrafopredeter"/>
    <w:link w:val="Textocomentario"/>
    <w:uiPriority w:val="99"/>
    <w:semiHidden/>
    <w:rsid w:val="004A50C5"/>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4A50C5"/>
    <w:rPr>
      <w:b/>
      <w:bCs/>
    </w:rPr>
  </w:style>
  <w:style w:type="character" w:customStyle="1" w:styleId="AsuntodelcomentarioCar">
    <w:name w:val="Asunto del comentario Car"/>
    <w:basedOn w:val="TextocomentarioCar"/>
    <w:link w:val="Asuntodelcomentario"/>
    <w:uiPriority w:val="99"/>
    <w:semiHidden/>
    <w:rsid w:val="004A50C5"/>
    <w:rPr>
      <w:rFonts w:ascii="Calibri" w:eastAsia="Calibri" w:hAnsi="Calibri" w:cs="Calibri"/>
      <w:b/>
      <w:bCs/>
      <w:sz w:val="20"/>
      <w:szCs w:val="20"/>
      <w:lang w:val="es-ES"/>
    </w:rPr>
  </w:style>
  <w:style w:type="paragraph" w:styleId="Textodeglobo">
    <w:name w:val="Balloon Text"/>
    <w:basedOn w:val="Normal"/>
    <w:link w:val="TextodegloboCar"/>
    <w:uiPriority w:val="99"/>
    <w:semiHidden/>
    <w:unhideWhenUsed/>
    <w:rsid w:val="004A50C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A50C5"/>
    <w:rPr>
      <w:rFonts w:ascii="Segoe UI" w:eastAsia="Calibri" w:hAnsi="Segoe UI" w:cs="Segoe UI"/>
      <w:sz w:val="18"/>
      <w:szCs w:val="18"/>
      <w:lang w:val="es-ES"/>
    </w:rPr>
  </w:style>
  <w:style w:type="paragraph" w:customStyle="1" w:styleId="Header4">
    <w:name w:val="Header4"/>
    <w:basedOn w:val="Normal"/>
    <w:rsid w:val="00033F39"/>
    <w:pPr>
      <w:suppressLineNumbers/>
      <w:tabs>
        <w:tab w:val="center" w:pos="4818"/>
        <w:tab w:val="right" w:pos="9637"/>
      </w:tabs>
      <w:suppressAutoHyphens/>
      <w:autoSpaceDE/>
      <w:autoSpaceDN/>
    </w:pPr>
    <w:rPr>
      <w:rFonts w:ascii="Verdana" w:eastAsia="Lucida Sans Unicode" w:hAnsi="Verdana" w:cs="Times New Roman"/>
      <w:kern w:val="1"/>
      <w:szCs w:val="24"/>
    </w:rPr>
  </w:style>
  <w:style w:type="paragraph" w:styleId="Textonotapie">
    <w:name w:val="footnote text"/>
    <w:basedOn w:val="Normal"/>
    <w:link w:val="TextonotapieCar"/>
    <w:semiHidden/>
    <w:unhideWhenUsed/>
    <w:rsid w:val="00CA5B11"/>
    <w:pPr>
      <w:widowControl/>
      <w:autoSpaceDE/>
      <w:autoSpaceDN/>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semiHidden/>
    <w:rsid w:val="00CA5B11"/>
    <w:rPr>
      <w:rFonts w:ascii="Times New Roman" w:eastAsia="Times New Roman" w:hAnsi="Times New Roman" w:cs="Times New Roman"/>
      <w:sz w:val="20"/>
      <w:szCs w:val="20"/>
      <w:lang w:val="es-ES" w:eastAsia="es-ES"/>
    </w:rPr>
  </w:style>
  <w:style w:type="character" w:styleId="Refdenotaalpie">
    <w:name w:val="footnote reference"/>
    <w:semiHidden/>
    <w:unhideWhenUsed/>
    <w:rsid w:val="00CA5B11"/>
    <w:rPr>
      <w:vertAlign w:val="superscript"/>
    </w:rPr>
  </w:style>
  <w:style w:type="paragraph" w:styleId="Textonotaalfinal">
    <w:name w:val="endnote text"/>
    <w:basedOn w:val="Normal"/>
    <w:link w:val="TextonotaalfinalCar"/>
    <w:semiHidden/>
    <w:unhideWhenUsed/>
    <w:rsid w:val="00AD410B"/>
    <w:pPr>
      <w:widowControl/>
      <w:autoSpaceDE/>
      <w:autoSpaceDN/>
    </w:pPr>
    <w:rPr>
      <w:rFonts w:ascii="Times New Roman" w:eastAsia="Times New Roman" w:hAnsi="Times New Roman" w:cs="Times New Roman"/>
      <w:sz w:val="20"/>
      <w:szCs w:val="20"/>
      <w:lang w:eastAsia="es-ES"/>
    </w:rPr>
  </w:style>
  <w:style w:type="character" w:customStyle="1" w:styleId="TextonotaalfinalCar">
    <w:name w:val="Texto nota al final Car"/>
    <w:basedOn w:val="Fuentedeprrafopredeter"/>
    <w:link w:val="Textonotaalfinal"/>
    <w:semiHidden/>
    <w:rsid w:val="00AD410B"/>
    <w:rPr>
      <w:rFonts w:ascii="Times New Roman" w:eastAsia="Times New Roman" w:hAnsi="Times New Roman" w:cs="Times New Roman"/>
      <w:sz w:val="20"/>
      <w:szCs w:val="20"/>
      <w:lang w:val="es-ES" w:eastAsia="es-ES"/>
    </w:rPr>
  </w:style>
  <w:style w:type="table" w:customStyle="1" w:styleId="TableNormal1">
    <w:name w:val="Table Normal1"/>
    <w:uiPriority w:val="2"/>
    <w:semiHidden/>
    <w:unhideWhenUsed/>
    <w:qFormat/>
    <w:rsid w:val="00846E9C"/>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914107">
      <w:bodyDiv w:val="1"/>
      <w:marLeft w:val="0"/>
      <w:marRight w:val="0"/>
      <w:marTop w:val="0"/>
      <w:marBottom w:val="0"/>
      <w:divBdr>
        <w:top w:val="none" w:sz="0" w:space="0" w:color="auto"/>
        <w:left w:val="none" w:sz="0" w:space="0" w:color="auto"/>
        <w:bottom w:val="none" w:sz="0" w:space="0" w:color="auto"/>
        <w:right w:val="none" w:sz="0" w:space="0" w:color="auto"/>
      </w:divBdr>
    </w:div>
    <w:div w:id="1417284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rataciondelestado.es/wps/portal/licitaciones" TargetMode="External"/><Relationship Id="rId5" Type="http://schemas.openxmlformats.org/officeDocument/2006/relationships/webSettings" Target="webSettings.xml"/><Relationship Id="rId10" Type="http://schemas.openxmlformats.org/officeDocument/2006/relationships/hyperlink" Target="https://sedeminhap.gob.es/es-ES/Sedes/TACRC/Procedimientos/Paginas/default.aspx?IdProcedimiento=1659&amp;p=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FB867-23F4-49AF-AA4D-86FA7D6E6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39</Pages>
  <Words>10812</Words>
  <Characters>59467</Characters>
  <Application>Microsoft Office Word</Application>
  <DocSecurity>0</DocSecurity>
  <Lines>495</Lines>
  <Paragraphs>140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Rocio Sancipriano Hernandez</dc:creator>
  <cp:lastModifiedBy>Rocio Sancipriano Hernandez</cp:lastModifiedBy>
  <cp:revision>68</cp:revision>
  <cp:lastPrinted>2023-05-16T09:15:00Z</cp:lastPrinted>
  <dcterms:created xsi:type="dcterms:W3CDTF">2023-11-03T11:44:00Z</dcterms:created>
  <dcterms:modified xsi:type="dcterms:W3CDTF">2025-03-24T09:13:00Z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2023-03-21T00:00:00Z</vt:filetime>
  </property>
  <property fmtid="{D5CDD505-2E9C-101B-9397-08002B2CF9AE}" pid="3" name="Creator">
    <vt:lpwstr>Microsoft® Word 2016</vt:lpwstr>
  </property>
  <property fmtid="{D5CDD505-2E9C-101B-9397-08002B2CF9AE}" pid="4" name="LastSaved">
    <vt:filetime>2023-05-03T00:00:00Z</vt:filetime>
  </property>
</Properties>
</file>